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D7" w:rsidRDefault="002703D7" w:rsidP="002703D7">
      <w:pPr>
        <w:ind w:left="-360"/>
        <w:jc w:val="right"/>
      </w:pPr>
    </w:p>
    <w:p w:rsidR="00D12B20" w:rsidRDefault="00D12B20" w:rsidP="002703D7">
      <w:pPr>
        <w:ind w:left="-360"/>
        <w:jc w:val="right"/>
      </w:pPr>
    </w:p>
    <w:p w:rsidR="00D12B20" w:rsidRDefault="00D12B20" w:rsidP="00D12B20">
      <w:pPr>
        <w:ind w:left="-360"/>
        <w:jc w:val="center"/>
      </w:pPr>
    </w:p>
    <w:p w:rsidR="00D12B20" w:rsidRPr="00E800D2" w:rsidRDefault="00D12B20" w:rsidP="00D12B20">
      <w:pPr>
        <w:jc w:val="center"/>
        <w:rPr>
          <w:b/>
          <w:sz w:val="18"/>
          <w:szCs w:val="18"/>
        </w:rPr>
      </w:pPr>
      <w:r w:rsidRPr="00E800D2">
        <w:rPr>
          <w:b/>
          <w:sz w:val="18"/>
          <w:szCs w:val="18"/>
        </w:rPr>
        <w:t>АДМИНИСТРАЦИЯ ЛУЖСКОГО МУНИЦИПАЛЬНОГО РАЙОНА ЛЕНИНГРАДСКОЙ ОБЛАСТИ</w:t>
      </w:r>
    </w:p>
    <w:p w:rsidR="00D12B20" w:rsidRPr="00E800D2" w:rsidRDefault="00D12B20" w:rsidP="00D12B20">
      <w:pPr>
        <w:jc w:val="center"/>
        <w:rPr>
          <w:b/>
          <w:sz w:val="18"/>
          <w:szCs w:val="18"/>
        </w:rPr>
      </w:pPr>
      <w:r w:rsidRPr="00E800D2">
        <w:rPr>
          <w:b/>
          <w:sz w:val="18"/>
          <w:szCs w:val="18"/>
        </w:rPr>
        <w:t>МУНИЦИПАЛЬНОЕ ОБЩЕОБРАЗОВАТЕЛЬНОЕ УЧРЕЖДЕНИЕ</w:t>
      </w:r>
    </w:p>
    <w:p w:rsidR="00D12B20" w:rsidRPr="00E800D2" w:rsidRDefault="00D12B20" w:rsidP="00D12B20">
      <w:pPr>
        <w:jc w:val="center"/>
        <w:rPr>
          <w:b/>
          <w:sz w:val="18"/>
          <w:szCs w:val="18"/>
        </w:rPr>
      </w:pPr>
      <w:r w:rsidRPr="00E800D2">
        <w:rPr>
          <w:b/>
          <w:sz w:val="18"/>
          <w:szCs w:val="18"/>
        </w:rPr>
        <w:t>«СРЕДНЯЯ ОБЩЕОБРАЗОВАТЕЛЬНАЯ ШКОЛА № 6ИМ. ГЕРОЯ СОВЕТСКОГО СОЮЗА ГРИ</w:t>
      </w:r>
      <w:r w:rsidRPr="00E800D2">
        <w:rPr>
          <w:b/>
          <w:sz w:val="18"/>
          <w:szCs w:val="18"/>
        </w:rPr>
        <w:t>Ц</w:t>
      </w:r>
      <w:r w:rsidRPr="00E800D2">
        <w:rPr>
          <w:b/>
          <w:sz w:val="18"/>
          <w:szCs w:val="18"/>
        </w:rPr>
        <w:t>КОВА В.П.»</w:t>
      </w:r>
    </w:p>
    <w:p w:rsidR="00D12B20" w:rsidRDefault="00D12B20" w:rsidP="00D12B20">
      <w:pPr>
        <w:pStyle w:val="Default"/>
        <w:jc w:val="center"/>
        <w:rPr>
          <w:b/>
          <w:sz w:val="20"/>
          <w:szCs w:val="20"/>
        </w:rPr>
      </w:pPr>
    </w:p>
    <w:p w:rsidR="00D12B20" w:rsidRDefault="00D12B20" w:rsidP="002703D7">
      <w:pPr>
        <w:ind w:left="-360"/>
        <w:jc w:val="right"/>
        <w:rPr>
          <w:b/>
          <w:sz w:val="28"/>
          <w:szCs w:val="28"/>
        </w:rPr>
      </w:pPr>
    </w:p>
    <w:p w:rsidR="00CE053F" w:rsidRPr="00CE053F" w:rsidRDefault="00CE053F" w:rsidP="00CE053F">
      <w:pPr>
        <w:ind w:left="-360"/>
        <w:jc w:val="right"/>
        <w:rPr>
          <w:sz w:val="28"/>
          <w:szCs w:val="28"/>
        </w:rPr>
      </w:pPr>
      <w:r w:rsidRPr="00CE053F">
        <w:rPr>
          <w:sz w:val="28"/>
          <w:szCs w:val="28"/>
        </w:rPr>
        <w:t xml:space="preserve">Утверждаю </w:t>
      </w:r>
    </w:p>
    <w:p w:rsidR="00CE053F" w:rsidRPr="00CE053F" w:rsidRDefault="00CE053F" w:rsidP="00CE053F">
      <w:pPr>
        <w:ind w:left="-360"/>
        <w:jc w:val="right"/>
        <w:rPr>
          <w:sz w:val="28"/>
          <w:szCs w:val="28"/>
        </w:rPr>
      </w:pPr>
      <w:r w:rsidRPr="00CE053F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школы</w:t>
      </w:r>
    </w:p>
    <w:p w:rsidR="00CE053F" w:rsidRPr="00CE053F" w:rsidRDefault="00CE053F" w:rsidP="00CE053F">
      <w:pPr>
        <w:ind w:left="-360"/>
        <w:jc w:val="right"/>
        <w:rPr>
          <w:sz w:val="28"/>
          <w:szCs w:val="28"/>
        </w:rPr>
      </w:pPr>
      <w:r w:rsidRPr="00CE053F">
        <w:rPr>
          <w:sz w:val="28"/>
          <w:szCs w:val="28"/>
        </w:rPr>
        <w:t>______С.И. Карпухина</w:t>
      </w:r>
    </w:p>
    <w:p w:rsidR="00CE053F" w:rsidRPr="00CE053F" w:rsidRDefault="00CE053F" w:rsidP="00CE053F">
      <w:pPr>
        <w:ind w:left="-360"/>
        <w:jc w:val="right"/>
        <w:rPr>
          <w:sz w:val="28"/>
          <w:szCs w:val="28"/>
        </w:rPr>
      </w:pPr>
      <w:r w:rsidRPr="00CE053F">
        <w:rPr>
          <w:sz w:val="28"/>
          <w:szCs w:val="28"/>
        </w:rPr>
        <w:t>Приказ №____</w:t>
      </w:r>
    </w:p>
    <w:p w:rsidR="00CE053F" w:rsidRPr="00CE053F" w:rsidRDefault="00CE053F" w:rsidP="00CE053F">
      <w:pPr>
        <w:ind w:left="-360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Pr="00CE053F">
        <w:rPr>
          <w:sz w:val="28"/>
          <w:szCs w:val="28"/>
        </w:rPr>
        <w:t xml:space="preserve"> ___________2016 г.</w:t>
      </w:r>
    </w:p>
    <w:p w:rsidR="00CE053F" w:rsidRDefault="00CE053F" w:rsidP="00756B6B">
      <w:pPr>
        <w:ind w:left="-360"/>
        <w:jc w:val="center"/>
        <w:rPr>
          <w:b/>
          <w:sz w:val="28"/>
          <w:szCs w:val="28"/>
        </w:rPr>
      </w:pPr>
    </w:p>
    <w:p w:rsidR="00CE053F" w:rsidRDefault="00CE053F" w:rsidP="00756B6B">
      <w:pPr>
        <w:ind w:left="-360"/>
        <w:jc w:val="center"/>
        <w:rPr>
          <w:b/>
          <w:sz w:val="28"/>
          <w:szCs w:val="28"/>
        </w:rPr>
      </w:pPr>
    </w:p>
    <w:p w:rsidR="00CE053F" w:rsidRDefault="00CE053F" w:rsidP="00756B6B">
      <w:pPr>
        <w:ind w:left="-360"/>
        <w:jc w:val="center"/>
        <w:rPr>
          <w:b/>
          <w:sz w:val="28"/>
          <w:szCs w:val="28"/>
        </w:rPr>
      </w:pPr>
    </w:p>
    <w:p w:rsidR="00756B6B" w:rsidRDefault="00756B6B" w:rsidP="00756B6B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</w:t>
      </w:r>
    </w:p>
    <w:p w:rsidR="00D12B20" w:rsidRDefault="00756B6B" w:rsidP="00756B6B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содействию профессиональному самоопределению обучающихся </w:t>
      </w:r>
    </w:p>
    <w:p w:rsidR="00756B6B" w:rsidRDefault="00756B6B" w:rsidP="00756B6B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892A7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="00892A7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учебный год</w:t>
      </w:r>
    </w:p>
    <w:p w:rsidR="00A94E4D" w:rsidRDefault="00A94E4D" w:rsidP="001B33E1">
      <w:pPr>
        <w:jc w:val="center"/>
        <w:rPr>
          <w:b/>
          <w:sz w:val="28"/>
          <w:szCs w:val="28"/>
        </w:rPr>
      </w:pPr>
    </w:p>
    <w:tbl>
      <w:tblPr>
        <w:tblW w:w="15631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47"/>
        <w:gridCol w:w="8222"/>
        <w:gridCol w:w="1417"/>
        <w:gridCol w:w="5245"/>
      </w:tblGrid>
      <w:tr w:rsidR="00A94E4D" w:rsidRPr="00732BBC" w:rsidTr="00DB1D3C">
        <w:trPr>
          <w:trHeight w:val="360"/>
          <w:tblCellSpacing w:w="5" w:type="nil"/>
        </w:trPr>
        <w:tc>
          <w:tcPr>
            <w:tcW w:w="747" w:type="dxa"/>
          </w:tcPr>
          <w:p w:rsidR="00A94E4D" w:rsidRPr="00732BBC" w:rsidRDefault="00A94E4D" w:rsidP="00A94E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2BBC">
              <w:rPr>
                <w:b/>
              </w:rPr>
              <w:t>№</w:t>
            </w:r>
          </w:p>
          <w:p w:rsidR="00A94E4D" w:rsidRPr="00732BBC" w:rsidRDefault="00A94E4D" w:rsidP="00A94E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2BBC">
              <w:rPr>
                <w:b/>
              </w:rPr>
              <w:t>п/п</w:t>
            </w:r>
          </w:p>
        </w:tc>
        <w:tc>
          <w:tcPr>
            <w:tcW w:w="8222" w:type="dxa"/>
          </w:tcPr>
          <w:p w:rsidR="00A94E4D" w:rsidRPr="00732BBC" w:rsidRDefault="00A94E4D" w:rsidP="00A94E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2BBC">
              <w:rPr>
                <w:b/>
              </w:rPr>
              <w:t>Наименование мероприятия</w:t>
            </w:r>
          </w:p>
        </w:tc>
        <w:tc>
          <w:tcPr>
            <w:tcW w:w="1417" w:type="dxa"/>
          </w:tcPr>
          <w:p w:rsidR="00A94E4D" w:rsidRPr="00732BBC" w:rsidRDefault="00A94E4D" w:rsidP="00A94E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2BBC">
              <w:rPr>
                <w:b/>
              </w:rPr>
              <w:t>Срок</w:t>
            </w:r>
          </w:p>
          <w:p w:rsidR="00A94E4D" w:rsidRPr="00732BBC" w:rsidRDefault="00A94E4D" w:rsidP="00A94E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2BBC">
              <w:rPr>
                <w:b/>
              </w:rPr>
              <w:t>реализации</w:t>
            </w:r>
          </w:p>
        </w:tc>
        <w:tc>
          <w:tcPr>
            <w:tcW w:w="5245" w:type="dxa"/>
          </w:tcPr>
          <w:p w:rsidR="00A94E4D" w:rsidRPr="00732BBC" w:rsidRDefault="00A94E4D" w:rsidP="00A94E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2BBC">
              <w:rPr>
                <w:b/>
              </w:rPr>
              <w:t>Ответственный исполнитель</w:t>
            </w:r>
          </w:p>
        </w:tc>
      </w:tr>
      <w:tr w:rsidR="00A94E4D" w:rsidRPr="00732BBC" w:rsidTr="00DB1D3C">
        <w:trPr>
          <w:tblCellSpacing w:w="5" w:type="nil"/>
        </w:trPr>
        <w:tc>
          <w:tcPr>
            <w:tcW w:w="747" w:type="dxa"/>
          </w:tcPr>
          <w:p w:rsidR="00A94E4D" w:rsidRPr="00732BBC" w:rsidRDefault="00A94E4D" w:rsidP="00A94E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2BBC">
              <w:rPr>
                <w:b/>
              </w:rPr>
              <w:t>1</w:t>
            </w:r>
          </w:p>
        </w:tc>
        <w:tc>
          <w:tcPr>
            <w:tcW w:w="8222" w:type="dxa"/>
          </w:tcPr>
          <w:p w:rsidR="00A94E4D" w:rsidRPr="00732BBC" w:rsidRDefault="00A94E4D" w:rsidP="00A94E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2BBC">
              <w:rPr>
                <w:b/>
              </w:rPr>
              <w:t>2</w:t>
            </w:r>
          </w:p>
        </w:tc>
        <w:tc>
          <w:tcPr>
            <w:tcW w:w="1417" w:type="dxa"/>
          </w:tcPr>
          <w:p w:rsidR="00A94E4D" w:rsidRPr="00732BBC" w:rsidRDefault="00A94E4D" w:rsidP="00A94E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2BBC">
              <w:rPr>
                <w:b/>
              </w:rPr>
              <w:t>3</w:t>
            </w:r>
          </w:p>
        </w:tc>
        <w:tc>
          <w:tcPr>
            <w:tcW w:w="5245" w:type="dxa"/>
          </w:tcPr>
          <w:p w:rsidR="00A94E4D" w:rsidRPr="00732BBC" w:rsidRDefault="00A94E4D" w:rsidP="00A94E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2BBC">
              <w:rPr>
                <w:b/>
              </w:rPr>
              <w:t>4</w:t>
            </w:r>
          </w:p>
        </w:tc>
      </w:tr>
      <w:tr w:rsidR="00A94E4D" w:rsidRPr="00732BBC" w:rsidTr="00DB1D3C">
        <w:trPr>
          <w:trHeight w:val="360"/>
          <w:tblCellSpacing w:w="5" w:type="nil"/>
        </w:trPr>
        <w:tc>
          <w:tcPr>
            <w:tcW w:w="15631" w:type="dxa"/>
            <w:gridSpan w:val="4"/>
          </w:tcPr>
          <w:p w:rsidR="00A94E4D" w:rsidRPr="00732BBC" w:rsidRDefault="00A94E4D" w:rsidP="00F3058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bookmarkStart w:id="0" w:name="Par253"/>
            <w:bookmarkEnd w:id="0"/>
            <w:r w:rsidRPr="00732BBC">
              <w:rPr>
                <w:b/>
              </w:rPr>
              <w:t>1. Организационное</w:t>
            </w:r>
            <w:r w:rsidR="00F30586" w:rsidRPr="00732BBC">
              <w:rPr>
                <w:b/>
              </w:rPr>
              <w:t xml:space="preserve">, нормативное </w:t>
            </w:r>
            <w:r w:rsidRPr="00732BBC">
              <w:rPr>
                <w:b/>
              </w:rPr>
              <w:t xml:space="preserve">и методическое </w:t>
            </w:r>
            <w:r w:rsidR="00F30586" w:rsidRPr="00732BBC">
              <w:rPr>
                <w:b/>
              </w:rPr>
              <w:t>сопровождение</w:t>
            </w:r>
            <w:r w:rsidR="00E2314C" w:rsidRPr="00732BBC">
              <w:rPr>
                <w:b/>
              </w:rPr>
              <w:t xml:space="preserve"> </w:t>
            </w:r>
            <w:r w:rsidRPr="00732BBC">
              <w:rPr>
                <w:b/>
              </w:rPr>
              <w:t>профориентационной работы с обучающимися</w:t>
            </w:r>
          </w:p>
        </w:tc>
      </w:tr>
      <w:tr w:rsidR="0031173F" w:rsidRPr="00732BBC" w:rsidTr="00DB1D3C">
        <w:trPr>
          <w:trHeight w:val="992"/>
          <w:tblCellSpacing w:w="5" w:type="nil"/>
        </w:trPr>
        <w:tc>
          <w:tcPr>
            <w:tcW w:w="747" w:type="dxa"/>
          </w:tcPr>
          <w:p w:rsidR="0031173F" w:rsidRPr="00732BBC" w:rsidRDefault="00094EE9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t>1.1</w:t>
            </w:r>
          </w:p>
        </w:tc>
        <w:tc>
          <w:tcPr>
            <w:tcW w:w="8222" w:type="dxa"/>
          </w:tcPr>
          <w:p w:rsidR="0031173F" w:rsidRPr="00AD42B6" w:rsidRDefault="00892A7E" w:rsidP="00CE053F">
            <w:pPr>
              <w:widowControl w:val="0"/>
              <w:autoSpaceDE w:val="0"/>
              <w:autoSpaceDN w:val="0"/>
              <w:adjustRightInd w:val="0"/>
            </w:pPr>
            <w:r w:rsidRPr="00AD42B6">
              <w:rPr>
                <w:color w:val="000000"/>
              </w:rPr>
              <w:t>Реализация</w:t>
            </w:r>
            <w:r w:rsidR="00BF68AE" w:rsidRPr="00AD42B6">
              <w:rPr>
                <w:color w:val="000000"/>
              </w:rPr>
              <w:t xml:space="preserve"> </w:t>
            </w:r>
            <w:r w:rsidR="0031173F" w:rsidRPr="00AD42B6">
              <w:rPr>
                <w:bCs/>
                <w:color w:val="000000"/>
              </w:rPr>
              <w:t>комплексного подхода в развитии системы профессиональной ориентации школьников,</w:t>
            </w:r>
            <w:r w:rsidR="0031173F" w:rsidRPr="00AD42B6">
              <w:rPr>
                <w:color w:val="000000"/>
              </w:rPr>
              <w:t xml:space="preserve"> охватывающей все ступени </w:t>
            </w:r>
            <w:r w:rsidR="00DB134C" w:rsidRPr="00AD42B6">
              <w:rPr>
                <w:color w:val="000000"/>
              </w:rPr>
              <w:t xml:space="preserve">воспитания и </w:t>
            </w:r>
            <w:r w:rsidR="0031173F" w:rsidRPr="00AD42B6">
              <w:rPr>
                <w:color w:val="000000"/>
              </w:rPr>
              <w:t xml:space="preserve">обучения, </w:t>
            </w:r>
            <w:r w:rsidR="0031173F" w:rsidRPr="00AD42B6">
              <w:t xml:space="preserve">соответствующей новым социально-экономическим условиям, учитывающей как потребности личности в </w:t>
            </w:r>
            <w:r w:rsidR="006A204A" w:rsidRPr="00AD42B6">
              <w:t xml:space="preserve">профессиональном </w:t>
            </w:r>
            <w:r w:rsidR="0031173F" w:rsidRPr="00AD42B6">
              <w:t>самоопределении, так и запросы экономики региона</w:t>
            </w:r>
          </w:p>
        </w:tc>
        <w:tc>
          <w:tcPr>
            <w:tcW w:w="1417" w:type="dxa"/>
          </w:tcPr>
          <w:p w:rsidR="0031173F" w:rsidRPr="00AD42B6" w:rsidRDefault="0031173F" w:rsidP="00CE053F">
            <w:pPr>
              <w:widowControl w:val="0"/>
              <w:autoSpaceDE w:val="0"/>
              <w:autoSpaceDN w:val="0"/>
              <w:adjustRightInd w:val="0"/>
            </w:pPr>
            <w:r w:rsidRPr="00AD42B6">
              <w:t xml:space="preserve">В течение </w:t>
            </w:r>
            <w:r w:rsidR="00892A7E" w:rsidRPr="00AD42B6">
              <w:t>2016/2017</w:t>
            </w:r>
            <w:r w:rsidRPr="00AD42B6">
              <w:t xml:space="preserve"> учебного года</w:t>
            </w:r>
          </w:p>
        </w:tc>
        <w:tc>
          <w:tcPr>
            <w:tcW w:w="5245" w:type="dxa"/>
          </w:tcPr>
          <w:p w:rsidR="0031173F" w:rsidRPr="00AD42B6" w:rsidRDefault="00AD42B6" w:rsidP="00CE053F">
            <w:pPr>
              <w:widowControl w:val="0"/>
              <w:autoSpaceDE w:val="0"/>
              <w:autoSpaceDN w:val="0"/>
              <w:adjustRightInd w:val="0"/>
            </w:pPr>
            <w:r>
              <w:t>Администрация</w:t>
            </w:r>
          </w:p>
        </w:tc>
      </w:tr>
      <w:tr w:rsidR="0031173F" w:rsidRPr="00732BBC" w:rsidTr="00DB1D3C">
        <w:trPr>
          <w:trHeight w:val="810"/>
          <w:tblCellSpacing w:w="5" w:type="nil"/>
        </w:trPr>
        <w:tc>
          <w:tcPr>
            <w:tcW w:w="747" w:type="dxa"/>
          </w:tcPr>
          <w:p w:rsidR="0031173F" w:rsidRPr="00732BBC" w:rsidRDefault="00094EE9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t>1.2</w:t>
            </w:r>
          </w:p>
        </w:tc>
        <w:tc>
          <w:tcPr>
            <w:tcW w:w="8222" w:type="dxa"/>
          </w:tcPr>
          <w:p w:rsidR="0031173F" w:rsidRPr="00AD42B6" w:rsidRDefault="0031173F" w:rsidP="00CE053F">
            <w:pPr>
              <w:widowControl w:val="0"/>
              <w:autoSpaceDE w:val="0"/>
              <w:autoSpaceDN w:val="0"/>
              <w:adjustRightInd w:val="0"/>
            </w:pPr>
            <w:r w:rsidRPr="00AD42B6">
              <w:t>Закреп</w:t>
            </w:r>
            <w:r w:rsidR="00D12B20" w:rsidRPr="00AD42B6">
              <w:t>ить ответственных</w:t>
            </w:r>
            <w:r w:rsidRPr="00AD42B6">
              <w:t xml:space="preserve"> за профориентационную работу с обучающимися и взаимодействие с заинтересованными органами и организациями </w:t>
            </w:r>
            <w:r w:rsidR="00D12B20" w:rsidRPr="00AD42B6">
              <w:t>заместителя директора по УВР Марцинкевич А.К. и заместителя директора по ВР Дрогайцеву А.Г.</w:t>
            </w:r>
          </w:p>
        </w:tc>
        <w:tc>
          <w:tcPr>
            <w:tcW w:w="1417" w:type="dxa"/>
          </w:tcPr>
          <w:p w:rsidR="00A96606" w:rsidRPr="00AD42B6" w:rsidRDefault="00A96606" w:rsidP="00CE053F">
            <w:pPr>
              <w:widowControl w:val="0"/>
              <w:autoSpaceDE w:val="0"/>
              <w:autoSpaceDN w:val="0"/>
              <w:adjustRightInd w:val="0"/>
            </w:pPr>
            <w:r w:rsidRPr="00AD42B6">
              <w:t>До 1 сентября</w:t>
            </w:r>
          </w:p>
          <w:p w:rsidR="0031173F" w:rsidRPr="00AD42B6" w:rsidRDefault="00A96606" w:rsidP="00CE053F">
            <w:pPr>
              <w:widowControl w:val="0"/>
              <w:autoSpaceDE w:val="0"/>
              <w:autoSpaceDN w:val="0"/>
              <w:adjustRightInd w:val="0"/>
            </w:pPr>
            <w:r w:rsidRPr="00AD42B6">
              <w:t>2016 года</w:t>
            </w:r>
          </w:p>
        </w:tc>
        <w:tc>
          <w:tcPr>
            <w:tcW w:w="5245" w:type="dxa"/>
          </w:tcPr>
          <w:p w:rsidR="0031173F" w:rsidRPr="00AD42B6" w:rsidRDefault="00D12B20" w:rsidP="00CE053F">
            <w:pPr>
              <w:widowControl w:val="0"/>
              <w:autoSpaceDE w:val="0"/>
              <w:autoSpaceDN w:val="0"/>
              <w:adjustRightInd w:val="0"/>
            </w:pPr>
            <w:r w:rsidRPr="00AD42B6">
              <w:t>Карпухина С.И.</w:t>
            </w:r>
          </w:p>
        </w:tc>
      </w:tr>
      <w:tr w:rsidR="0031173F" w:rsidRPr="00732BBC" w:rsidTr="00DB1D3C">
        <w:trPr>
          <w:trHeight w:val="1080"/>
          <w:tblCellSpacing w:w="5" w:type="nil"/>
        </w:trPr>
        <w:tc>
          <w:tcPr>
            <w:tcW w:w="747" w:type="dxa"/>
          </w:tcPr>
          <w:p w:rsidR="0031173F" w:rsidRPr="00732BBC" w:rsidRDefault="00094EE9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lastRenderedPageBreak/>
              <w:t>1.</w:t>
            </w:r>
            <w:r w:rsidR="00EA48E1" w:rsidRPr="00732BBC">
              <w:t>3</w:t>
            </w:r>
          </w:p>
        </w:tc>
        <w:tc>
          <w:tcPr>
            <w:tcW w:w="8222" w:type="dxa"/>
          </w:tcPr>
          <w:p w:rsidR="00AD42B6" w:rsidRPr="00AD42B6" w:rsidRDefault="00AD42B6" w:rsidP="00CE053F">
            <w:pPr>
              <w:pStyle w:val="af1"/>
              <w:rPr>
                <w:sz w:val="24"/>
                <w:szCs w:val="24"/>
              </w:rPr>
            </w:pPr>
            <w:r w:rsidRPr="00AD42B6">
              <w:rPr>
                <w:sz w:val="24"/>
                <w:szCs w:val="24"/>
              </w:rPr>
              <w:t>Разработ</w:t>
            </w:r>
            <w:r w:rsidR="00D47D17">
              <w:rPr>
                <w:sz w:val="24"/>
                <w:szCs w:val="24"/>
              </w:rPr>
              <w:t>ать и утвердить планы</w:t>
            </w:r>
            <w:r w:rsidRPr="00AD42B6">
              <w:rPr>
                <w:sz w:val="24"/>
                <w:szCs w:val="24"/>
              </w:rPr>
              <w:t xml:space="preserve"> профориентационной работы с обучающимися, в том числе в формате предпрофильной подготовки в рамках реализации программы</w:t>
            </w:r>
            <w:r w:rsidRPr="00AD42B6">
              <w:rPr>
                <w:b/>
                <w:sz w:val="24"/>
                <w:szCs w:val="24"/>
              </w:rPr>
              <w:t xml:space="preserve"> </w:t>
            </w:r>
            <w:r w:rsidRPr="00AD42B6">
              <w:rPr>
                <w:sz w:val="24"/>
                <w:szCs w:val="24"/>
              </w:rPr>
              <w:t>профессиональной ориентации школьников на ступени основного общего образования «Мой выбор» и программы уровня основного среднего образования «Взросление»</w:t>
            </w:r>
          </w:p>
          <w:p w:rsidR="00AD42B6" w:rsidRPr="003D0565" w:rsidRDefault="00AD42B6" w:rsidP="00CE053F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31173F" w:rsidRPr="00732BBC" w:rsidRDefault="0031173F" w:rsidP="00CE05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A5C83" w:rsidRPr="00732BBC" w:rsidRDefault="00A96606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t>До 15 и</w:t>
            </w:r>
            <w:r w:rsidR="006A5C83" w:rsidRPr="00732BBC">
              <w:t>ю</w:t>
            </w:r>
            <w:r w:rsidRPr="00732BBC">
              <w:t>ля</w:t>
            </w:r>
          </w:p>
          <w:p w:rsidR="0031173F" w:rsidRPr="00732BBC" w:rsidRDefault="00892A7E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t>2016</w:t>
            </w:r>
            <w:r w:rsidR="0031173F" w:rsidRPr="00732BBC">
              <w:t xml:space="preserve"> года</w:t>
            </w:r>
          </w:p>
        </w:tc>
        <w:tc>
          <w:tcPr>
            <w:tcW w:w="5245" w:type="dxa"/>
          </w:tcPr>
          <w:p w:rsidR="0031173F" w:rsidRPr="00732BBC" w:rsidRDefault="00D47D17" w:rsidP="00CE053F">
            <w:pPr>
              <w:widowControl w:val="0"/>
              <w:autoSpaceDE w:val="0"/>
              <w:autoSpaceDN w:val="0"/>
              <w:adjustRightInd w:val="0"/>
            </w:pPr>
            <w:r>
              <w:t>Ответственные за проф. работу</w:t>
            </w:r>
          </w:p>
        </w:tc>
      </w:tr>
      <w:tr w:rsidR="00141F89" w:rsidRPr="00732BBC" w:rsidTr="00DB1D3C">
        <w:trPr>
          <w:trHeight w:val="127"/>
          <w:tblCellSpacing w:w="5" w:type="nil"/>
        </w:trPr>
        <w:tc>
          <w:tcPr>
            <w:tcW w:w="747" w:type="dxa"/>
          </w:tcPr>
          <w:p w:rsidR="00141F89" w:rsidRPr="00732BBC" w:rsidRDefault="00141F89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t>1.</w:t>
            </w:r>
            <w:r w:rsidR="00D47D17">
              <w:t>4</w:t>
            </w:r>
          </w:p>
        </w:tc>
        <w:tc>
          <w:tcPr>
            <w:tcW w:w="8222" w:type="dxa"/>
          </w:tcPr>
          <w:p w:rsidR="00141F89" w:rsidRPr="00732BBC" w:rsidRDefault="00141F89" w:rsidP="00CE053F">
            <w:r w:rsidRPr="00732BBC">
              <w:t>Включ</w:t>
            </w:r>
            <w:r w:rsidR="00D47D17">
              <w:t>ить</w:t>
            </w:r>
            <w:r w:rsidRPr="00732BBC">
              <w:t xml:space="preserve"> в курсы профессиональной ориентации обучающихся при общеобразовательных организациях модулей программ дополнительного образования</w:t>
            </w:r>
          </w:p>
        </w:tc>
        <w:tc>
          <w:tcPr>
            <w:tcW w:w="1417" w:type="dxa"/>
          </w:tcPr>
          <w:p w:rsidR="00141F89" w:rsidRPr="00732BBC" w:rsidRDefault="00D47D17" w:rsidP="00CE053F">
            <w:r>
              <w:t>сентябрь 2016</w:t>
            </w:r>
            <w:r w:rsidR="00141F89" w:rsidRPr="00732BBC">
              <w:t xml:space="preserve"> учебного года</w:t>
            </w:r>
          </w:p>
        </w:tc>
        <w:tc>
          <w:tcPr>
            <w:tcW w:w="5245" w:type="dxa"/>
          </w:tcPr>
          <w:p w:rsidR="00141F89" w:rsidRPr="00732BBC" w:rsidRDefault="00D47D17" w:rsidP="00CE053F">
            <w:pPr>
              <w:widowControl w:val="0"/>
              <w:autoSpaceDE w:val="0"/>
              <w:autoSpaceDN w:val="0"/>
              <w:adjustRightInd w:val="0"/>
            </w:pPr>
            <w:r>
              <w:t>Администрация</w:t>
            </w:r>
          </w:p>
        </w:tc>
      </w:tr>
      <w:tr w:rsidR="00141F89" w:rsidRPr="00732BBC" w:rsidTr="00DB1D3C">
        <w:trPr>
          <w:trHeight w:val="127"/>
          <w:tblCellSpacing w:w="5" w:type="nil"/>
        </w:trPr>
        <w:tc>
          <w:tcPr>
            <w:tcW w:w="747" w:type="dxa"/>
          </w:tcPr>
          <w:p w:rsidR="00141F89" w:rsidRPr="00732BBC" w:rsidRDefault="00141F89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t>1.</w:t>
            </w:r>
            <w:r w:rsidR="00DB1D3C">
              <w:t>5</w:t>
            </w:r>
          </w:p>
        </w:tc>
        <w:tc>
          <w:tcPr>
            <w:tcW w:w="8222" w:type="dxa"/>
          </w:tcPr>
          <w:p w:rsidR="00141F89" w:rsidRPr="00732BBC" w:rsidRDefault="00D47D17" w:rsidP="00CE053F">
            <w:pPr>
              <w:widowControl w:val="0"/>
              <w:autoSpaceDE w:val="0"/>
              <w:autoSpaceDN w:val="0"/>
              <w:adjustRightInd w:val="0"/>
            </w:pPr>
            <w:r>
              <w:t>Принять у</w:t>
            </w:r>
            <w:r w:rsidR="00141F89" w:rsidRPr="00732BBC">
              <w:t>час</w:t>
            </w:r>
            <w:r w:rsidR="00DD4619" w:rsidRPr="00732BBC">
              <w:t>т</w:t>
            </w:r>
            <w:r w:rsidR="00141F89" w:rsidRPr="00732BBC">
              <w:t>и</w:t>
            </w:r>
            <w:r w:rsidR="00DD4619" w:rsidRPr="00732BBC">
              <w:t>е в</w:t>
            </w:r>
            <w:r w:rsidR="00141F89" w:rsidRPr="00732BBC">
              <w:t xml:space="preserve"> областной конференции по организации профильного обучения и профориентационной работы в системе образования Ленинградской области</w:t>
            </w:r>
          </w:p>
        </w:tc>
        <w:tc>
          <w:tcPr>
            <w:tcW w:w="1417" w:type="dxa"/>
          </w:tcPr>
          <w:p w:rsidR="00141F89" w:rsidRPr="00732BBC" w:rsidRDefault="00141F89" w:rsidP="00CE053F">
            <w:r w:rsidRPr="00732BBC">
              <w:t>Ноябрь 2016 года</w:t>
            </w:r>
          </w:p>
        </w:tc>
        <w:tc>
          <w:tcPr>
            <w:tcW w:w="5245" w:type="dxa"/>
          </w:tcPr>
          <w:p w:rsidR="00DD4619" w:rsidRPr="00732BBC" w:rsidRDefault="00D47D17" w:rsidP="00CE053F">
            <w:pPr>
              <w:widowControl w:val="0"/>
              <w:autoSpaceDE w:val="0"/>
              <w:autoSpaceDN w:val="0"/>
              <w:adjustRightInd w:val="0"/>
            </w:pPr>
            <w:r>
              <w:t>Отв. за проф. работу</w:t>
            </w:r>
          </w:p>
        </w:tc>
      </w:tr>
      <w:tr w:rsidR="00141F89" w:rsidRPr="00732BBC" w:rsidTr="00DB1D3C">
        <w:trPr>
          <w:trHeight w:val="127"/>
          <w:tblCellSpacing w:w="5" w:type="nil"/>
        </w:trPr>
        <w:tc>
          <w:tcPr>
            <w:tcW w:w="747" w:type="dxa"/>
          </w:tcPr>
          <w:p w:rsidR="00141F89" w:rsidRPr="00732BBC" w:rsidRDefault="00141F89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t>1.</w:t>
            </w:r>
            <w:r w:rsidR="00DB1D3C">
              <w:t>6</w:t>
            </w:r>
          </w:p>
        </w:tc>
        <w:tc>
          <w:tcPr>
            <w:tcW w:w="8222" w:type="dxa"/>
          </w:tcPr>
          <w:p w:rsidR="00D47D17" w:rsidRDefault="00141F89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t xml:space="preserve">Включение </w:t>
            </w:r>
            <w:r w:rsidR="00D47D17">
              <w:t xml:space="preserve">следующие </w:t>
            </w:r>
            <w:r w:rsidRPr="00732BBC">
              <w:t>элективны</w:t>
            </w:r>
            <w:r w:rsidR="00D47D17">
              <w:t>е</w:t>
            </w:r>
            <w:r w:rsidRPr="00732BBC">
              <w:t xml:space="preserve"> курс</w:t>
            </w:r>
            <w:r w:rsidR="00D47D17">
              <w:t>ы</w:t>
            </w:r>
            <w:r w:rsidRPr="00732BBC">
              <w:t xml:space="preserve"> профориентационной направленности в программы предпрофильной подготовки и профильного обучения</w:t>
            </w:r>
            <w:r w:rsidR="00D47D17">
              <w:t>:</w:t>
            </w:r>
          </w:p>
          <w:p w:rsidR="00141F89" w:rsidRPr="00732BBC" w:rsidRDefault="00141F89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t xml:space="preserve"> </w:t>
            </w:r>
          </w:p>
        </w:tc>
        <w:tc>
          <w:tcPr>
            <w:tcW w:w="1417" w:type="dxa"/>
          </w:tcPr>
          <w:p w:rsidR="00141F89" w:rsidRPr="00732BBC" w:rsidRDefault="00D47D17" w:rsidP="00CE053F">
            <w:pPr>
              <w:widowControl w:val="0"/>
              <w:autoSpaceDE w:val="0"/>
              <w:autoSpaceDN w:val="0"/>
              <w:adjustRightInd w:val="0"/>
            </w:pPr>
            <w:r>
              <w:t>Август-сентябрь</w:t>
            </w:r>
            <w:r w:rsidR="00141F89" w:rsidRPr="00732BBC"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141F89" w:rsidRPr="00732BBC">
                <w:t>2016</w:t>
              </w:r>
              <w:r>
                <w:t xml:space="preserve"> г</w:t>
              </w:r>
            </w:smartTag>
            <w:r>
              <w:t>.</w:t>
            </w:r>
            <w:r w:rsidR="00141F89" w:rsidRPr="00732BBC">
              <w:t xml:space="preserve"> </w:t>
            </w:r>
          </w:p>
        </w:tc>
        <w:tc>
          <w:tcPr>
            <w:tcW w:w="5245" w:type="dxa"/>
          </w:tcPr>
          <w:p w:rsidR="00141F89" w:rsidRPr="00732BBC" w:rsidRDefault="00D47D17" w:rsidP="00CE053F">
            <w:pPr>
              <w:widowControl w:val="0"/>
              <w:autoSpaceDE w:val="0"/>
              <w:autoSpaceDN w:val="0"/>
              <w:adjustRightInd w:val="0"/>
            </w:pPr>
            <w:r>
              <w:t>Марцинкевич А.К.</w:t>
            </w:r>
          </w:p>
        </w:tc>
      </w:tr>
      <w:tr w:rsidR="00147F13" w:rsidRPr="00732BBC" w:rsidTr="00DB1D3C">
        <w:trPr>
          <w:trHeight w:val="1118"/>
          <w:tblCellSpacing w:w="5" w:type="nil"/>
        </w:trPr>
        <w:tc>
          <w:tcPr>
            <w:tcW w:w="747" w:type="dxa"/>
          </w:tcPr>
          <w:p w:rsidR="00147F13" w:rsidRPr="00732BBC" w:rsidRDefault="00DB1D3C" w:rsidP="00CE053F">
            <w:pPr>
              <w:widowControl w:val="0"/>
              <w:autoSpaceDE w:val="0"/>
              <w:autoSpaceDN w:val="0"/>
              <w:adjustRightInd w:val="0"/>
            </w:pPr>
            <w:r>
              <w:t>1.7</w:t>
            </w:r>
          </w:p>
        </w:tc>
        <w:tc>
          <w:tcPr>
            <w:tcW w:w="8222" w:type="dxa"/>
          </w:tcPr>
          <w:p w:rsidR="00147F13" w:rsidRPr="00732BBC" w:rsidRDefault="00147F13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t>Включ</w:t>
            </w:r>
            <w:r w:rsidR="00D47D17">
              <w:t>ить</w:t>
            </w:r>
            <w:r w:rsidRPr="00732BBC">
              <w:t xml:space="preserve"> в систему внеурочной </w:t>
            </w:r>
            <w:r w:rsidR="00DB1D3C">
              <w:t xml:space="preserve"> и внеучебной </w:t>
            </w:r>
            <w:r w:rsidRPr="00732BBC">
              <w:t xml:space="preserve">деятельности обучающихся 9-11 классов общеобразовательных организаций профориентационных экскурсий на предприятия </w:t>
            </w:r>
            <w:r w:rsidR="00D156D9" w:rsidRPr="00732BBC">
              <w:t>Лужского муниципального района</w:t>
            </w:r>
            <w:r w:rsidRPr="00732BBC">
              <w:t xml:space="preserve"> с прохождением профессиональных проб</w:t>
            </w:r>
          </w:p>
        </w:tc>
        <w:tc>
          <w:tcPr>
            <w:tcW w:w="1417" w:type="dxa"/>
          </w:tcPr>
          <w:p w:rsidR="00147F13" w:rsidRPr="00732BBC" w:rsidRDefault="00147F13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t>В течение 2016/2017 учебного года</w:t>
            </w:r>
          </w:p>
        </w:tc>
        <w:tc>
          <w:tcPr>
            <w:tcW w:w="5245" w:type="dxa"/>
          </w:tcPr>
          <w:p w:rsidR="00147F13" w:rsidRPr="00732BBC" w:rsidRDefault="00DB1D3C" w:rsidP="00CE053F">
            <w:pPr>
              <w:snapToGrid w:val="0"/>
            </w:pPr>
            <w:r>
              <w:t>администрация</w:t>
            </w:r>
          </w:p>
        </w:tc>
      </w:tr>
      <w:tr w:rsidR="00147F13" w:rsidRPr="00732BBC" w:rsidTr="00DB1D3C">
        <w:trPr>
          <w:trHeight w:val="1118"/>
          <w:tblCellSpacing w:w="5" w:type="nil"/>
        </w:trPr>
        <w:tc>
          <w:tcPr>
            <w:tcW w:w="747" w:type="dxa"/>
          </w:tcPr>
          <w:p w:rsidR="00147F13" w:rsidRPr="00732BBC" w:rsidRDefault="00147F13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t>1.</w:t>
            </w:r>
            <w:r w:rsidR="00DB1D3C">
              <w:t>8</w:t>
            </w:r>
          </w:p>
        </w:tc>
        <w:tc>
          <w:tcPr>
            <w:tcW w:w="8222" w:type="dxa"/>
          </w:tcPr>
          <w:p w:rsidR="00DB1D3C" w:rsidRDefault="00147F13" w:rsidP="00CE053F">
            <w:r w:rsidRPr="00732BBC">
              <w:t>Организ</w:t>
            </w:r>
            <w:r w:rsidR="00DB1D3C">
              <w:t xml:space="preserve">овать сетевое взаимодействие </w:t>
            </w:r>
            <w:r w:rsidR="00DB1D3C" w:rsidRPr="00732BBC">
              <w:t xml:space="preserve">по профессиональной ориентации обучающихся </w:t>
            </w:r>
            <w:r w:rsidRPr="00732BBC">
              <w:t>с негосударственным сектором</w:t>
            </w:r>
          </w:p>
          <w:p w:rsidR="00DB1D3C" w:rsidRDefault="00DB1D3C" w:rsidP="00CE053F">
            <w:r>
              <w:t xml:space="preserve">Организовать сотрудничество с </w:t>
            </w:r>
            <w:r w:rsidR="00147F13" w:rsidRPr="00732BBC">
              <w:t xml:space="preserve"> </w:t>
            </w:r>
            <w:r w:rsidRPr="00732BBC">
              <w:t xml:space="preserve">организаций негосударственного сектора на базе учреждений дополнительного образования </w:t>
            </w:r>
            <w:r>
              <w:t>в рамках</w:t>
            </w:r>
            <w:r w:rsidR="00147F13" w:rsidRPr="00732BBC">
              <w:t xml:space="preserve"> реализации дополнительных общеобразовательных программ;</w:t>
            </w:r>
          </w:p>
          <w:p w:rsidR="00147F13" w:rsidRPr="00732BBC" w:rsidRDefault="00DB1D3C" w:rsidP="00CE053F">
            <w:r>
              <w:t xml:space="preserve"> Организовать</w:t>
            </w:r>
            <w:r w:rsidR="00147F13" w:rsidRPr="00732BBC">
              <w:t xml:space="preserve"> взаимодействи</w:t>
            </w:r>
            <w:r>
              <w:t>е</w:t>
            </w:r>
            <w:r w:rsidR="00147F13" w:rsidRPr="00732BBC">
              <w:t xml:space="preserve"> </w:t>
            </w:r>
            <w:r w:rsidRPr="00732BBC">
              <w:t>с градообразующими предприятиями</w:t>
            </w:r>
            <w:r w:rsidR="00147F13" w:rsidRPr="00732BBC">
              <w:t xml:space="preserve">, реализующих дополнительные общеобразовательные программы по профессиональной ориентации обучающихся </w:t>
            </w:r>
          </w:p>
        </w:tc>
        <w:tc>
          <w:tcPr>
            <w:tcW w:w="1417" w:type="dxa"/>
          </w:tcPr>
          <w:p w:rsidR="00147F13" w:rsidRPr="00732BBC" w:rsidRDefault="00147F13" w:rsidP="00CE053F">
            <w:r w:rsidRPr="00732BBC">
              <w:t>В течение 2016/2017 учебного года</w:t>
            </w:r>
          </w:p>
        </w:tc>
        <w:tc>
          <w:tcPr>
            <w:tcW w:w="5245" w:type="dxa"/>
          </w:tcPr>
          <w:p w:rsidR="00147F13" w:rsidRPr="00732BBC" w:rsidRDefault="00DB1D3C" w:rsidP="00CE053F">
            <w:r>
              <w:t>Администрация, ответств. за проф. работу</w:t>
            </w:r>
          </w:p>
        </w:tc>
      </w:tr>
      <w:tr w:rsidR="00147F13" w:rsidRPr="00732BBC" w:rsidTr="00DB1D3C">
        <w:trPr>
          <w:trHeight w:val="1260"/>
          <w:tblCellSpacing w:w="5" w:type="nil"/>
        </w:trPr>
        <w:tc>
          <w:tcPr>
            <w:tcW w:w="747" w:type="dxa"/>
          </w:tcPr>
          <w:p w:rsidR="00147F13" w:rsidRPr="00732BBC" w:rsidRDefault="00147F13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t>1.</w:t>
            </w:r>
            <w:r w:rsidR="00DB1D3C">
              <w:t>9</w:t>
            </w:r>
          </w:p>
        </w:tc>
        <w:tc>
          <w:tcPr>
            <w:tcW w:w="8222" w:type="dxa"/>
          </w:tcPr>
          <w:p w:rsidR="00147F13" w:rsidRPr="00732BBC" w:rsidRDefault="00DF7E5B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t>Обнов</w:t>
            </w:r>
            <w:r w:rsidR="00DB1D3C">
              <w:t>ить на школьном  сайте</w:t>
            </w:r>
            <w:r w:rsidR="00147F13" w:rsidRPr="00732BBC">
              <w:t xml:space="preserve"> виртуальны</w:t>
            </w:r>
            <w:r w:rsidR="00DB1D3C">
              <w:t xml:space="preserve">й кабинет по </w:t>
            </w:r>
            <w:r w:rsidR="00147F13" w:rsidRPr="00732BBC">
              <w:t xml:space="preserve"> профориентации</w:t>
            </w:r>
          </w:p>
        </w:tc>
        <w:tc>
          <w:tcPr>
            <w:tcW w:w="1417" w:type="dxa"/>
          </w:tcPr>
          <w:p w:rsidR="00147F13" w:rsidRPr="00732BBC" w:rsidRDefault="00147F13" w:rsidP="00CE053F">
            <w:r w:rsidRPr="00732BBC">
              <w:t>В течение 2016/2017 учебного года</w:t>
            </w:r>
          </w:p>
        </w:tc>
        <w:tc>
          <w:tcPr>
            <w:tcW w:w="5245" w:type="dxa"/>
          </w:tcPr>
          <w:p w:rsidR="00147F13" w:rsidRPr="00732BBC" w:rsidRDefault="00DB1D3C" w:rsidP="00CE053F">
            <w:pPr>
              <w:widowControl w:val="0"/>
              <w:autoSpaceDE w:val="0"/>
              <w:autoSpaceDN w:val="0"/>
              <w:adjustRightInd w:val="0"/>
            </w:pPr>
            <w:r>
              <w:t>Отв. за проф. Работу, учитель информатики</w:t>
            </w:r>
          </w:p>
        </w:tc>
      </w:tr>
      <w:tr w:rsidR="00147F13" w:rsidRPr="00732BBC" w:rsidTr="00DB1D3C">
        <w:trPr>
          <w:trHeight w:val="1055"/>
          <w:tblCellSpacing w:w="5" w:type="nil"/>
        </w:trPr>
        <w:tc>
          <w:tcPr>
            <w:tcW w:w="747" w:type="dxa"/>
          </w:tcPr>
          <w:p w:rsidR="00147F13" w:rsidRPr="00732BBC" w:rsidRDefault="00147F13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lastRenderedPageBreak/>
              <w:t>1.1</w:t>
            </w:r>
            <w:r w:rsidR="00DB1D3C">
              <w:t>0</w:t>
            </w:r>
          </w:p>
        </w:tc>
        <w:tc>
          <w:tcPr>
            <w:tcW w:w="8222" w:type="dxa"/>
          </w:tcPr>
          <w:p w:rsidR="00165FFA" w:rsidRPr="00732BBC" w:rsidRDefault="00165FFA" w:rsidP="00CE053F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Организовать взаимодействие с </w:t>
            </w:r>
            <w:r w:rsidRPr="00732BBC">
              <w:t>руководителями</w:t>
            </w:r>
          </w:p>
          <w:p w:rsidR="00147F13" w:rsidRPr="00732BBC" w:rsidRDefault="00165FFA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t xml:space="preserve">органов местного самоуправления, осуществляющих управление в сфере образования, </w:t>
            </w:r>
            <w:r>
              <w:t>через в</w:t>
            </w:r>
            <w:r w:rsidRPr="00732BBC">
              <w:t xml:space="preserve">ключение вопросов в повестки совещаний организации </w:t>
            </w:r>
            <w:r>
              <w:t xml:space="preserve">по </w:t>
            </w:r>
            <w:r w:rsidRPr="00732BBC">
              <w:t>содействи</w:t>
            </w:r>
            <w:r>
              <w:t>ю</w:t>
            </w:r>
            <w:r w:rsidRPr="00732BBC">
              <w:t xml:space="preserve"> профессиональному самоопределению обучающихся</w:t>
            </w:r>
          </w:p>
        </w:tc>
        <w:tc>
          <w:tcPr>
            <w:tcW w:w="1417" w:type="dxa"/>
          </w:tcPr>
          <w:p w:rsidR="00147F13" w:rsidRPr="00732BBC" w:rsidRDefault="00147F13" w:rsidP="00CE053F">
            <w:r w:rsidRPr="00732BBC">
              <w:t>В течение 2016/2017 учебного года</w:t>
            </w:r>
          </w:p>
        </w:tc>
        <w:tc>
          <w:tcPr>
            <w:tcW w:w="5245" w:type="dxa"/>
          </w:tcPr>
          <w:p w:rsidR="00147F13" w:rsidRPr="00732BBC" w:rsidRDefault="00165FFA" w:rsidP="00CE053F">
            <w:pPr>
              <w:widowControl w:val="0"/>
              <w:autoSpaceDE w:val="0"/>
              <w:autoSpaceDN w:val="0"/>
              <w:adjustRightInd w:val="0"/>
            </w:pPr>
            <w:r>
              <w:t>Карпухина С.И.</w:t>
            </w:r>
          </w:p>
        </w:tc>
      </w:tr>
      <w:tr w:rsidR="00147F13" w:rsidRPr="00732BBC" w:rsidTr="00DB1D3C">
        <w:trPr>
          <w:trHeight w:val="122"/>
          <w:tblCellSpacing w:w="5" w:type="nil"/>
        </w:trPr>
        <w:tc>
          <w:tcPr>
            <w:tcW w:w="747" w:type="dxa"/>
          </w:tcPr>
          <w:p w:rsidR="00147F13" w:rsidRPr="00732BBC" w:rsidRDefault="00147F13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t>1.1</w:t>
            </w:r>
            <w:r w:rsidR="00165FFA">
              <w:t>1</w:t>
            </w:r>
          </w:p>
        </w:tc>
        <w:tc>
          <w:tcPr>
            <w:tcW w:w="8222" w:type="dxa"/>
          </w:tcPr>
          <w:p w:rsidR="00147F13" w:rsidRPr="00732BBC" w:rsidRDefault="00165FFA" w:rsidP="00CE053F">
            <w:pPr>
              <w:rPr>
                <w:lang w:eastAsia="en-US"/>
              </w:rPr>
            </w:pPr>
            <w:r>
              <w:t xml:space="preserve">Принять участие </w:t>
            </w:r>
            <w:r w:rsidR="00FB2886" w:rsidRPr="00732BBC">
              <w:t>в работе</w:t>
            </w:r>
            <w:r w:rsidR="00147F13" w:rsidRPr="00732BBC">
              <w:t xml:space="preserve"> на базе ЛОИРО центра по организации профориентационной деятельности в образовательных организациях Ленинградской области </w:t>
            </w:r>
          </w:p>
        </w:tc>
        <w:tc>
          <w:tcPr>
            <w:tcW w:w="1417" w:type="dxa"/>
          </w:tcPr>
          <w:p w:rsidR="00147F13" w:rsidRPr="00732BBC" w:rsidRDefault="00165FFA" w:rsidP="00CE053F">
            <w:pPr>
              <w:rPr>
                <w:lang w:eastAsia="en-US"/>
              </w:rPr>
            </w:pPr>
            <w:r>
              <w:t>октябрь</w:t>
            </w:r>
            <w:r w:rsidR="00147F13" w:rsidRPr="00732BBC">
              <w:t xml:space="preserve"> 2016</w:t>
            </w:r>
            <w:r>
              <w:t xml:space="preserve"> </w:t>
            </w:r>
            <w:r w:rsidR="00147F13" w:rsidRPr="00732BBC">
              <w:t>учебного года</w:t>
            </w:r>
          </w:p>
        </w:tc>
        <w:tc>
          <w:tcPr>
            <w:tcW w:w="5245" w:type="dxa"/>
          </w:tcPr>
          <w:p w:rsidR="00FB2886" w:rsidRPr="00732BBC" w:rsidRDefault="00165FFA" w:rsidP="00CE053F">
            <w:pPr>
              <w:widowControl w:val="0"/>
              <w:autoSpaceDE w:val="0"/>
              <w:autoSpaceDN w:val="0"/>
              <w:adjustRightInd w:val="0"/>
            </w:pPr>
            <w:r>
              <w:t>Дрогайцева А.Г.</w:t>
            </w:r>
          </w:p>
        </w:tc>
      </w:tr>
      <w:tr w:rsidR="00147F13" w:rsidRPr="00732BBC" w:rsidTr="00DB1D3C">
        <w:trPr>
          <w:trHeight w:val="692"/>
          <w:tblCellSpacing w:w="5" w:type="nil"/>
        </w:trPr>
        <w:tc>
          <w:tcPr>
            <w:tcW w:w="747" w:type="dxa"/>
          </w:tcPr>
          <w:p w:rsidR="00147F13" w:rsidRPr="00732BBC" w:rsidRDefault="00147F13" w:rsidP="00CE053F">
            <w:r w:rsidRPr="00732BBC">
              <w:t>1.</w:t>
            </w:r>
            <w:r w:rsidR="00165FFA">
              <w:t>12</w:t>
            </w:r>
          </w:p>
        </w:tc>
        <w:tc>
          <w:tcPr>
            <w:tcW w:w="8222" w:type="dxa"/>
          </w:tcPr>
          <w:p w:rsidR="00147F13" w:rsidRPr="00732BBC" w:rsidRDefault="00147F13" w:rsidP="00CE053F">
            <w:r w:rsidRPr="00732BBC">
              <w:t>Осуществл</w:t>
            </w:r>
            <w:r w:rsidR="00165FFA">
              <w:t xml:space="preserve">ять </w:t>
            </w:r>
            <w:r w:rsidRPr="00732BBC">
              <w:t>методическ</w:t>
            </w:r>
            <w:r w:rsidR="00165FFA">
              <w:t>ую</w:t>
            </w:r>
            <w:r w:rsidRPr="00732BBC">
              <w:t xml:space="preserve"> поддержк</w:t>
            </w:r>
            <w:r w:rsidR="00165FFA">
              <w:t>у</w:t>
            </w:r>
            <w:r w:rsidRPr="00732BBC">
              <w:t xml:space="preserve"> инклюзивного среднего профессионального образования молодых инвалидов и лиц с ограниченными возможностями здоровья и инвалидностью</w:t>
            </w:r>
          </w:p>
        </w:tc>
        <w:tc>
          <w:tcPr>
            <w:tcW w:w="1417" w:type="dxa"/>
          </w:tcPr>
          <w:p w:rsidR="00147F13" w:rsidRPr="00732BBC" w:rsidRDefault="00147F13" w:rsidP="00CE053F">
            <w:r w:rsidRPr="00732BBC">
              <w:t>В течение 2016/2017 учебного года</w:t>
            </w:r>
          </w:p>
        </w:tc>
        <w:tc>
          <w:tcPr>
            <w:tcW w:w="5245" w:type="dxa"/>
          </w:tcPr>
          <w:p w:rsidR="00C336C9" w:rsidRPr="00732BBC" w:rsidRDefault="00165FFA" w:rsidP="00CE053F">
            <w:pPr>
              <w:widowControl w:val="0"/>
              <w:autoSpaceDE w:val="0"/>
              <w:autoSpaceDN w:val="0"/>
              <w:adjustRightInd w:val="0"/>
            </w:pPr>
            <w:r>
              <w:t>Администрация</w:t>
            </w:r>
          </w:p>
        </w:tc>
      </w:tr>
      <w:tr w:rsidR="00147F13" w:rsidRPr="00732BBC" w:rsidTr="00DB1D3C">
        <w:trPr>
          <w:trHeight w:val="692"/>
          <w:tblCellSpacing w:w="5" w:type="nil"/>
        </w:trPr>
        <w:tc>
          <w:tcPr>
            <w:tcW w:w="747" w:type="dxa"/>
          </w:tcPr>
          <w:p w:rsidR="00147F13" w:rsidRPr="00732BBC" w:rsidRDefault="00147F13" w:rsidP="00CE053F">
            <w:r w:rsidRPr="00732BBC">
              <w:t>1.</w:t>
            </w:r>
            <w:r w:rsidR="00165FFA">
              <w:t>13</w:t>
            </w:r>
          </w:p>
        </w:tc>
        <w:tc>
          <w:tcPr>
            <w:tcW w:w="8222" w:type="dxa"/>
          </w:tcPr>
          <w:p w:rsidR="00147F13" w:rsidRPr="00732BBC" w:rsidRDefault="00147F13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t>Повышение квалификации педагогов образовательных организаций, ответственных за организацию профориентационной работы с обучающимися</w:t>
            </w:r>
          </w:p>
        </w:tc>
        <w:tc>
          <w:tcPr>
            <w:tcW w:w="1417" w:type="dxa"/>
          </w:tcPr>
          <w:p w:rsidR="00147F13" w:rsidRPr="00732BBC" w:rsidRDefault="00147F13" w:rsidP="00CE053F">
            <w:r w:rsidRPr="00732BBC">
              <w:t>В течение 2016/2017 учебного года</w:t>
            </w:r>
          </w:p>
        </w:tc>
        <w:tc>
          <w:tcPr>
            <w:tcW w:w="5245" w:type="dxa"/>
          </w:tcPr>
          <w:p w:rsidR="00C336C9" w:rsidRPr="00732BBC" w:rsidRDefault="00165FFA" w:rsidP="00CE053F">
            <w:pPr>
              <w:widowControl w:val="0"/>
              <w:autoSpaceDE w:val="0"/>
              <w:autoSpaceDN w:val="0"/>
              <w:adjustRightInd w:val="0"/>
            </w:pPr>
            <w:r>
              <w:t>Администрация</w:t>
            </w:r>
          </w:p>
          <w:p w:rsidR="00C336C9" w:rsidRPr="00732BBC" w:rsidRDefault="00C336C9" w:rsidP="00CE053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7F13" w:rsidRPr="00732BBC" w:rsidTr="00165FFA">
        <w:trPr>
          <w:trHeight w:val="1022"/>
          <w:tblCellSpacing w:w="5" w:type="nil"/>
        </w:trPr>
        <w:tc>
          <w:tcPr>
            <w:tcW w:w="747" w:type="dxa"/>
          </w:tcPr>
          <w:p w:rsidR="00147F13" w:rsidRPr="00732BBC" w:rsidRDefault="00147F13" w:rsidP="00CE053F">
            <w:r w:rsidRPr="00732BBC">
              <w:t>1.</w:t>
            </w:r>
            <w:r w:rsidR="00165FFA">
              <w:t>14</w:t>
            </w:r>
          </w:p>
        </w:tc>
        <w:tc>
          <w:tcPr>
            <w:tcW w:w="8222" w:type="dxa"/>
          </w:tcPr>
          <w:p w:rsidR="00147F13" w:rsidRPr="00732BBC" w:rsidRDefault="00A87B5C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t>Участ</w:t>
            </w:r>
            <w:r w:rsidR="00165FFA">
              <w:t>вовать</w:t>
            </w:r>
            <w:r w:rsidRPr="00732BBC">
              <w:t xml:space="preserve"> в </w:t>
            </w:r>
            <w:r w:rsidR="00147F13" w:rsidRPr="00732BBC">
              <w:t xml:space="preserve"> муниципальн</w:t>
            </w:r>
            <w:r w:rsidRPr="00732BBC">
              <w:t>ом</w:t>
            </w:r>
            <w:r w:rsidR="00147F13" w:rsidRPr="00732BBC">
              <w:t xml:space="preserve"> и Областно</w:t>
            </w:r>
            <w:r w:rsidRPr="00732BBC">
              <w:t>м</w:t>
            </w:r>
            <w:r w:rsidR="00147F13" w:rsidRPr="00732BBC">
              <w:t xml:space="preserve"> конкурс</w:t>
            </w:r>
            <w:r w:rsidRPr="00732BBC">
              <w:t>ах</w:t>
            </w:r>
            <w:r w:rsidR="00147F13" w:rsidRPr="00732BBC">
              <w:t xml:space="preserve"> на лучший виртуальный кабинет профориентации в образовательной организации Ленинградской области</w:t>
            </w:r>
          </w:p>
        </w:tc>
        <w:tc>
          <w:tcPr>
            <w:tcW w:w="1417" w:type="dxa"/>
          </w:tcPr>
          <w:p w:rsidR="00147F13" w:rsidRPr="00732BBC" w:rsidRDefault="00147F13" w:rsidP="00CE053F">
            <w:r w:rsidRPr="00732BBC">
              <w:t xml:space="preserve">Февраль-март </w:t>
            </w:r>
          </w:p>
          <w:p w:rsidR="00147F13" w:rsidRPr="00732BBC" w:rsidRDefault="00147F13" w:rsidP="00CE053F">
            <w:r w:rsidRPr="00732BBC">
              <w:t>2017 года</w:t>
            </w:r>
          </w:p>
        </w:tc>
        <w:tc>
          <w:tcPr>
            <w:tcW w:w="5245" w:type="dxa"/>
          </w:tcPr>
          <w:p w:rsidR="00147F13" w:rsidRPr="00732BBC" w:rsidRDefault="00165FFA" w:rsidP="00CE053F">
            <w:pPr>
              <w:widowControl w:val="0"/>
              <w:autoSpaceDE w:val="0"/>
              <w:autoSpaceDN w:val="0"/>
              <w:adjustRightInd w:val="0"/>
            </w:pPr>
            <w:r>
              <w:t>Отв. за проф. Работу, учитель информатики</w:t>
            </w:r>
          </w:p>
        </w:tc>
      </w:tr>
      <w:tr w:rsidR="00087DD3" w:rsidRPr="00732BBC" w:rsidTr="00DB1D3C">
        <w:trPr>
          <w:trHeight w:val="556"/>
          <w:tblCellSpacing w:w="5" w:type="nil"/>
        </w:trPr>
        <w:tc>
          <w:tcPr>
            <w:tcW w:w="747" w:type="dxa"/>
          </w:tcPr>
          <w:p w:rsidR="00087DD3" w:rsidRPr="00732BBC" w:rsidRDefault="00087DD3" w:rsidP="00CE053F">
            <w:r w:rsidRPr="00732BBC">
              <w:t>1.</w:t>
            </w:r>
            <w:r w:rsidR="00D96507">
              <w:t>15</w:t>
            </w:r>
          </w:p>
        </w:tc>
        <w:tc>
          <w:tcPr>
            <w:tcW w:w="8222" w:type="dxa"/>
          </w:tcPr>
          <w:p w:rsidR="00087DD3" w:rsidRPr="00732BBC" w:rsidRDefault="00D96507" w:rsidP="00CE053F">
            <w:r>
              <w:t>Организовать у</w:t>
            </w:r>
            <w:r w:rsidR="00087DD3" w:rsidRPr="00732BBC">
              <w:t xml:space="preserve">частие </w:t>
            </w:r>
            <w:r w:rsidRPr="00732BBC">
              <w:t xml:space="preserve">старшеклассников </w:t>
            </w:r>
            <w:r w:rsidR="00087DD3" w:rsidRPr="00732BBC">
              <w:t>в  стажировках на базе организаций высшего профессионального образования в летний период.</w:t>
            </w:r>
          </w:p>
        </w:tc>
        <w:tc>
          <w:tcPr>
            <w:tcW w:w="1417" w:type="dxa"/>
          </w:tcPr>
          <w:p w:rsidR="00087DD3" w:rsidRPr="00732BBC" w:rsidRDefault="00087DD3" w:rsidP="00CE053F">
            <w:r w:rsidRPr="00732BBC">
              <w:t>Ежегодно, июнь-август 2016-2020 годов</w:t>
            </w:r>
          </w:p>
        </w:tc>
        <w:tc>
          <w:tcPr>
            <w:tcW w:w="5245" w:type="dxa"/>
          </w:tcPr>
          <w:p w:rsidR="00087DD3" w:rsidRPr="00732BBC" w:rsidRDefault="00D96507" w:rsidP="00CE053F">
            <w:pPr>
              <w:widowControl w:val="0"/>
              <w:autoSpaceDE w:val="0"/>
              <w:autoSpaceDN w:val="0"/>
              <w:adjustRightInd w:val="0"/>
            </w:pPr>
            <w:r>
              <w:t>Администрация</w:t>
            </w:r>
          </w:p>
        </w:tc>
      </w:tr>
      <w:tr w:rsidR="005F3551" w:rsidRPr="00732BBC" w:rsidTr="00DB1D3C">
        <w:trPr>
          <w:trHeight w:val="556"/>
          <w:tblCellSpacing w:w="5" w:type="nil"/>
        </w:trPr>
        <w:tc>
          <w:tcPr>
            <w:tcW w:w="747" w:type="dxa"/>
          </w:tcPr>
          <w:p w:rsidR="005F3551" w:rsidRPr="00732BBC" w:rsidRDefault="005F3551" w:rsidP="00CE053F">
            <w:r w:rsidRPr="00732BBC">
              <w:t>1.</w:t>
            </w:r>
            <w:r w:rsidR="00D96507">
              <w:t>16</w:t>
            </w:r>
          </w:p>
        </w:tc>
        <w:tc>
          <w:tcPr>
            <w:tcW w:w="8222" w:type="dxa"/>
          </w:tcPr>
          <w:p w:rsidR="005F3551" w:rsidRPr="00732BBC" w:rsidRDefault="005F3551" w:rsidP="00CE053F">
            <w:r w:rsidRPr="00732BBC">
              <w:t>Обеспеч</w:t>
            </w:r>
            <w:r w:rsidR="00D96507">
              <w:t>ить</w:t>
            </w:r>
            <w:r w:rsidRPr="00732BBC">
              <w:t xml:space="preserve"> регистраци</w:t>
            </w:r>
            <w:r w:rsidR="00D96507">
              <w:t>ю</w:t>
            </w:r>
            <w:r w:rsidRPr="00732BBC">
              <w:t xml:space="preserve"> обучающихся на портале государственных и муниципальных услуг Ленинградской области </w:t>
            </w:r>
            <w:hyperlink r:id="rId7" w:history="1">
              <w:r w:rsidRPr="00732BBC">
                <w:rPr>
                  <w:rStyle w:val="a6"/>
                </w:rPr>
                <w:t>https://gu.lenobl.ru</w:t>
              </w:r>
            </w:hyperlink>
            <w:r w:rsidRPr="00732BBC">
              <w:t xml:space="preserve"> и </w:t>
            </w:r>
            <w:r w:rsidR="00D96507">
              <w:t xml:space="preserve">организовать </w:t>
            </w:r>
            <w:r w:rsidRPr="00732BBC">
              <w:t>пода</w:t>
            </w:r>
            <w:r w:rsidR="00D96507">
              <w:t>чу</w:t>
            </w:r>
            <w:r w:rsidRPr="00732BBC">
              <w:t xml:space="preserve"> ими заявлений в электронном виде на получение государственной услуги по профессиональной ориентации</w:t>
            </w:r>
          </w:p>
        </w:tc>
        <w:tc>
          <w:tcPr>
            <w:tcW w:w="1417" w:type="dxa"/>
          </w:tcPr>
          <w:p w:rsidR="005F3551" w:rsidRPr="00732BBC" w:rsidRDefault="005F3551" w:rsidP="00CE053F">
            <w:r w:rsidRPr="00732BBC">
              <w:t>В течение 2016/2017 учебного года</w:t>
            </w:r>
          </w:p>
        </w:tc>
        <w:tc>
          <w:tcPr>
            <w:tcW w:w="5245" w:type="dxa"/>
          </w:tcPr>
          <w:p w:rsidR="005F3551" w:rsidRPr="00732BBC" w:rsidRDefault="00D96507" w:rsidP="00CE053F">
            <w:pPr>
              <w:widowControl w:val="0"/>
              <w:autoSpaceDE w:val="0"/>
              <w:autoSpaceDN w:val="0"/>
              <w:adjustRightInd w:val="0"/>
            </w:pPr>
            <w:r>
              <w:t>Карпухина С.И.</w:t>
            </w:r>
          </w:p>
        </w:tc>
      </w:tr>
      <w:tr w:rsidR="005F3551" w:rsidRPr="00732BBC" w:rsidTr="00DB1D3C">
        <w:trPr>
          <w:trHeight w:val="540"/>
          <w:tblCellSpacing w:w="5" w:type="nil"/>
        </w:trPr>
        <w:tc>
          <w:tcPr>
            <w:tcW w:w="15631" w:type="dxa"/>
            <w:gridSpan w:val="4"/>
          </w:tcPr>
          <w:p w:rsidR="005F3551" w:rsidRPr="00732BBC" w:rsidRDefault="005F3551" w:rsidP="00CE053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bookmarkStart w:id="1" w:name="Par348"/>
            <w:bookmarkEnd w:id="1"/>
            <w:r w:rsidRPr="00732BBC">
              <w:rPr>
                <w:b/>
              </w:rPr>
              <w:t>2. Обеспечение информированности субъектов образования</w:t>
            </w:r>
            <w:r w:rsidR="001D28CE" w:rsidRPr="00732BBC">
              <w:rPr>
                <w:b/>
              </w:rPr>
              <w:t xml:space="preserve"> </w:t>
            </w:r>
            <w:r w:rsidRPr="00732BBC">
              <w:rPr>
                <w:b/>
              </w:rPr>
              <w:t>о</w:t>
            </w:r>
            <w:r w:rsidR="001D28CE" w:rsidRPr="00732BBC">
              <w:rPr>
                <w:b/>
              </w:rPr>
              <w:t xml:space="preserve"> </w:t>
            </w:r>
            <w:r w:rsidRPr="00732BBC">
              <w:rPr>
                <w:b/>
              </w:rPr>
              <w:t>рынке труда, образовательных услуг и перспективной потребности в кадрах на предприятиях Ленинградской области</w:t>
            </w:r>
          </w:p>
        </w:tc>
      </w:tr>
      <w:tr w:rsidR="005F3551" w:rsidRPr="00732BBC" w:rsidTr="00DB1D3C">
        <w:trPr>
          <w:trHeight w:val="282"/>
          <w:tblCellSpacing w:w="5" w:type="nil"/>
        </w:trPr>
        <w:tc>
          <w:tcPr>
            <w:tcW w:w="747" w:type="dxa"/>
          </w:tcPr>
          <w:p w:rsidR="005F3551" w:rsidRPr="00732BBC" w:rsidRDefault="005F3551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t>2.</w:t>
            </w:r>
            <w:r w:rsidR="00DB13C1" w:rsidRPr="00732BBC">
              <w:t>1</w:t>
            </w:r>
          </w:p>
        </w:tc>
        <w:tc>
          <w:tcPr>
            <w:tcW w:w="8222" w:type="dxa"/>
          </w:tcPr>
          <w:p w:rsidR="005F3551" w:rsidRPr="00732BBC" w:rsidRDefault="005F3551" w:rsidP="00CE053F">
            <w:r w:rsidRPr="00732BBC">
              <w:t>Информирова</w:t>
            </w:r>
            <w:r w:rsidR="0099756D">
              <w:t>ть</w:t>
            </w:r>
            <w:r w:rsidRPr="00732BBC">
              <w:t xml:space="preserve"> педагогов, обучающихся и их родителей</w:t>
            </w:r>
            <w:r w:rsidR="0099756D">
              <w:t xml:space="preserve"> (законных представителей)</w:t>
            </w:r>
            <w:r w:rsidRPr="00732BBC">
              <w:t>:</w:t>
            </w:r>
          </w:p>
          <w:p w:rsidR="005F3551" w:rsidRPr="00732BBC" w:rsidRDefault="005F3551" w:rsidP="00CE053F">
            <w:r w:rsidRPr="00732BBC">
              <w:t xml:space="preserve">- о востребованных рабочих профессиях на рынке труда Ленинградской области, об образовательных организациях профессионального образования Ленинградской области, о потребности регионального рынка труда в кадрах рабочих и специалистов, о строительстве объектов экономики и </w:t>
            </w:r>
            <w:r w:rsidRPr="00732BBC">
              <w:lastRenderedPageBreak/>
              <w:t>инвестиционных проектах, реализуемых на территории Ленинградской области и т.п.;</w:t>
            </w:r>
          </w:p>
          <w:p w:rsidR="005F3551" w:rsidRPr="00732BBC" w:rsidRDefault="005F3551" w:rsidP="00CE053F">
            <w:pPr>
              <w:shd w:val="clear" w:color="auto" w:fill="FFFFFF"/>
              <w:snapToGrid w:val="0"/>
            </w:pPr>
            <w:r w:rsidRPr="00732BBC">
              <w:t xml:space="preserve">- о возможностях участия в </w:t>
            </w:r>
            <w:r w:rsidRPr="00732BBC">
              <w:rPr>
                <w:spacing w:val="-3"/>
              </w:rPr>
              <w:t>государственном образовательном заказе Ленинградской области на подготовку квалифицированных специалистов в образовательных организациях высшего образования для предприятий и организаций Ленинградской области на контрактной целевой (возвратной) основе, в том числе:</w:t>
            </w:r>
          </w:p>
        </w:tc>
        <w:tc>
          <w:tcPr>
            <w:tcW w:w="1417" w:type="dxa"/>
          </w:tcPr>
          <w:p w:rsidR="005F3551" w:rsidRPr="00732BBC" w:rsidRDefault="005F3551" w:rsidP="00CE053F">
            <w:r w:rsidRPr="00732BBC">
              <w:lastRenderedPageBreak/>
              <w:t>В течение 2016/2017 учебного года</w:t>
            </w:r>
          </w:p>
        </w:tc>
        <w:tc>
          <w:tcPr>
            <w:tcW w:w="5245" w:type="dxa"/>
          </w:tcPr>
          <w:p w:rsidR="005F3551" w:rsidRPr="00732BBC" w:rsidRDefault="0099756D" w:rsidP="00CE053F">
            <w:r>
              <w:t>Отв. за проф. работу</w:t>
            </w:r>
          </w:p>
        </w:tc>
      </w:tr>
      <w:tr w:rsidR="005F3551" w:rsidRPr="00732BBC" w:rsidTr="00DB1D3C">
        <w:trPr>
          <w:trHeight w:val="711"/>
          <w:tblCellSpacing w:w="5" w:type="nil"/>
        </w:trPr>
        <w:tc>
          <w:tcPr>
            <w:tcW w:w="747" w:type="dxa"/>
          </w:tcPr>
          <w:p w:rsidR="005F3551" w:rsidRPr="00732BBC" w:rsidRDefault="005F3551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lastRenderedPageBreak/>
              <w:t>2.</w:t>
            </w:r>
            <w:r w:rsidR="00DB13C1" w:rsidRPr="00732BBC">
              <w:t>1</w:t>
            </w:r>
            <w:r w:rsidRPr="00732BBC">
              <w:t>.1</w:t>
            </w:r>
          </w:p>
        </w:tc>
        <w:tc>
          <w:tcPr>
            <w:tcW w:w="8222" w:type="dxa"/>
          </w:tcPr>
          <w:p w:rsidR="005F3551" w:rsidRPr="00732BBC" w:rsidRDefault="0099756D" w:rsidP="00CE053F">
            <w:r>
              <w:rPr>
                <w:rStyle w:val="a5"/>
                <w:b w:val="0"/>
              </w:rPr>
              <w:t>Организовать р</w:t>
            </w:r>
            <w:r w:rsidR="005F3551" w:rsidRPr="00732BBC">
              <w:rPr>
                <w:rStyle w:val="a5"/>
                <w:b w:val="0"/>
              </w:rPr>
              <w:t xml:space="preserve">азмещение актуальной информации по вопросам профориентации на </w:t>
            </w:r>
            <w:r>
              <w:rPr>
                <w:rStyle w:val="a5"/>
                <w:b w:val="0"/>
              </w:rPr>
              <w:t xml:space="preserve">школьном сайте </w:t>
            </w:r>
          </w:p>
        </w:tc>
        <w:tc>
          <w:tcPr>
            <w:tcW w:w="1417" w:type="dxa"/>
          </w:tcPr>
          <w:p w:rsidR="005F3551" w:rsidRPr="00732BBC" w:rsidRDefault="005F3551" w:rsidP="00CE053F">
            <w:r w:rsidRPr="00732BBC">
              <w:t>В течение 2016/2017 учебного года</w:t>
            </w:r>
          </w:p>
        </w:tc>
        <w:tc>
          <w:tcPr>
            <w:tcW w:w="5245" w:type="dxa"/>
          </w:tcPr>
          <w:p w:rsidR="005F3551" w:rsidRPr="00732BBC" w:rsidRDefault="0099756D" w:rsidP="00CE053F">
            <w:r>
              <w:t>Отв. за проф. работу, учитель информатики</w:t>
            </w:r>
          </w:p>
        </w:tc>
      </w:tr>
      <w:tr w:rsidR="005F3551" w:rsidRPr="00732BBC" w:rsidTr="00DB1D3C">
        <w:trPr>
          <w:trHeight w:val="274"/>
          <w:tblCellSpacing w:w="5" w:type="nil"/>
        </w:trPr>
        <w:tc>
          <w:tcPr>
            <w:tcW w:w="747" w:type="dxa"/>
          </w:tcPr>
          <w:p w:rsidR="005F3551" w:rsidRPr="00732BBC" w:rsidRDefault="005F3551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t>2.</w:t>
            </w:r>
            <w:r w:rsidR="00DB13C1" w:rsidRPr="00732BBC">
              <w:t>1</w:t>
            </w:r>
            <w:r w:rsidRPr="00732BBC">
              <w:t>.2</w:t>
            </w:r>
          </w:p>
        </w:tc>
        <w:tc>
          <w:tcPr>
            <w:tcW w:w="8222" w:type="dxa"/>
          </w:tcPr>
          <w:p w:rsidR="005F3551" w:rsidRPr="00732BBC" w:rsidRDefault="0099756D" w:rsidP="00CE053F">
            <w:r>
              <w:t>Организовать р</w:t>
            </w:r>
            <w:r w:rsidR="005F3551" w:rsidRPr="00732BBC">
              <w:t>азмещение информации по вопросам профориентации, и ее систематическое обновление:</w:t>
            </w:r>
          </w:p>
          <w:p w:rsidR="005F3551" w:rsidRPr="00732BBC" w:rsidRDefault="005F3551" w:rsidP="00CE053F">
            <w:r w:rsidRPr="00732BBC">
              <w:t>- в виртуальных кабинетах профориентации образовательных организаций:</w:t>
            </w:r>
          </w:p>
          <w:p w:rsidR="005F3551" w:rsidRPr="00732BBC" w:rsidRDefault="005F3551" w:rsidP="00CE053F">
            <w:r w:rsidRPr="00732BBC">
              <w:t xml:space="preserve">- в районных и школьных СМИ, </w:t>
            </w:r>
          </w:p>
          <w:p w:rsidR="00DB13C1" w:rsidRPr="00732BBC" w:rsidRDefault="005F3551" w:rsidP="00CE053F">
            <w:r w:rsidRPr="00732BBC">
              <w:t>- распространение тематических информационных буклетов, компакт-дисков, иных материалов по вопросам профориентации</w:t>
            </w:r>
          </w:p>
        </w:tc>
        <w:tc>
          <w:tcPr>
            <w:tcW w:w="1417" w:type="dxa"/>
          </w:tcPr>
          <w:p w:rsidR="005F3551" w:rsidRPr="00732BBC" w:rsidRDefault="005F3551" w:rsidP="00CE053F">
            <w:r w:rsidRPr="00732BBC">
              <w:t>В течение 2016/2017 учебного года</w:t>
            </w:r>
          </w:p>
        </w:tc>
        <w:tc>
          <w:tcPr>
            <w:tcW w:w="5245" w:type="dxa"/>
          </w:tcPr>
          <w:p w:rsidR="005F3551" w:rsidRPr="00732BBC" w:rsidRDefault="0099756D" w:rsidP="00CE053F">
            <w:r>
              <w:t>Отв. за проф. работу, учитель информатики</w:t>
            </w:r>
          </w:p>
        </w:tc>
      </w:tr>
      <w:tr w:rsidR="005F3551" w:rsidRPr="00732BBC" w:rsidTr="00DB1D3C">
        <w:trPr>
          <w:trHeight w:val="360"/>
          <w:tblCellSpacing w:w="5" w:type="nil"/>
        </w:trPr>
        <w:tc>
          <w:tcPr>
            <w:tcW w:w="15631" w:type="dxa"/>
            <w:gridSpan w:val="4"/>
          </w:tcPr>
          <w:p w:rsidR="005F3551" w:rsidRPr="00732BBC" w:rsidRDefault="005F3551" w:rsidP="00CE053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bookmarkStart w:id="2" w:name="Par454"/>
            <w:bookmarkStart w:id="3" w:name="Par476"/>
            <w:bookmarkEnd w:id="2"/>
            <w:bookmarkEnd w:id="3"/>
            <w:r w:rsidRPr="00732BBC">
              <w:rPr>
                <w:b/>
              </w:rPr>
              <w:t>3. Обеспечение доступности получения обучающимися образовательных организаций Ленинградской области комплексных профориентационных услуг</w:t>
            </w:r>
          </w:p>
        </w:tc>
      </w:tr>
      <w:tr w:rsidR="005F3551" w:rsidRPr="00732BBC" w:rsidTr="00DB1D3C">
        <w:trPr>
          <w:trHeight w:val="900"/>
          <w:tblCellSpacing w:w="5" w:type="nil"/>
        </w:trPr>
        <w:tc>
          <w:tcPr>
            <w:tcW w:w="747" w:type="dxa"/>
          </w:tcPr>
          <w:p w:rsidR="005F3551" w:rsidRPr="00732BBC" w:rsidRDefault="005F3551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t xml:space="preserve">3.1 </w:t>
            </w:r>
          </w:p>
        </w:tc>
        <w:tc>
          <w:tcPr>
            <w:tcW w:w="8222" w:type="dxa"/>
          </w:tcPr>
          <w:p w:rsidR="005F3551" w:rsidRPr="0099756D" w:rsidRDefault="0099756D" w:rsidP="00CE053F">
            <w:pPr>
              <w:widowControl w:val="0"/>
              <w:autoSpaceDE w:val="0"/>
              <w:autoSpaceDN w:val="0"/>
              <w:adjustRightInd w:val="0"/>
            </w:pPr>
            <w:r w:rsidRPr="0099756D">
              <w:t>Организовать элективные  курсы</w:t>
            </w:r>
            <w:r w:rsidR="005F3551" w:rsidRPr="0099756D">
              <w:t xml:space="preserve"> профориентационной направленности в рамках программ предпрофильной подготовки и профильного обучения школьников</w:t>
            </w:r>
            <w:r w:rsidRPr="0099756D">
              <w:t>:</w:t>
            </w:r>
          </w:p>
          <w:p w:rsidR="0099756D" w:rsidRPr="0099756D" w:rsidRDefault="0099756D" w:rsidP="00CE05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5F3551" w:rsidRPr="0099756D" w:rsidRDefault="005F3551" w:rsidP="00CE053F">
            <w:r w:rsidRPr="0099756D">
              <w:t>В течение 2016/2017 учебного года</w:t>
            </w:r>
          </w:p>
          <w:p w:rsidR="004E52D0" w:rsidRPr="0099756D" w:rsidRDefault="004E52D0" w:rsidP="00CE053F"/>
          <w:p w:rsidR="004E52D0" w:rsidRPr="0099756D" w:rsidRDefault="004E52D0" w:rsidP="00CE053F"/>
        </w:tc>
        <w:tc>
          <w:tcPr>
            <w:tcW w:w="5245" w:type="dxa"/>
          </w:tcPr>
          <w:p w:rsidR="005F3551" w:rsidRPr="0099756D" w:rsidRDefault="0099756D" w:rsidP="00CE053F">
            <w:pPr>
              <w:widowControl w:val="0"/>
              <w:autoSpaceDE w:val="0"/>
              <w:autoSpaceDN w:val="0"/>
              <w:adjustRightInd w:val="0"/>
            </w:pPr>
            <w:r w:rsidRPr="0099756D">
              <w:t>Марцинкевич А.К.</w:t>
            </w:r>
          </w:p>
        </w:tc>
      </w:tr>
      <w:tr w:rsidR="005F3551" w:rsidRPr="00732BBC" w:rsidTr="00DB1D3C">
        <w:trPr>
          <w:trHeight w:val="272"/>
          <w:tblCellSpacing w:w="5" w:type="nil"/>
        </w:trPr>
        <w:tc>
          <w:tcPr>
            <w:tcW w:w="747" w:type="dxa"/>
          </w:tcPr>
          <w:p w:rsidR="005F3551" w:rsidRPr="00732BBC" w:rsidRDefault="005F3551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t>3.2</w:t>
            </w:r>
          </w:p>
        </w:tc>
        <w:tc>
          <w:tcPr>
            <w:tcW w:w="8222" w:type="dxa"/>
          </w:tcPr>
          <w:p w:rsidR="005F3551" w:rsidRPr="00732BBC" w:rsidRDefault="0099756D" w:rsidP="00CE053F">
            <w:pPr>
              <w:widowControl w:val="0"/>
              <w:autoSpaceDE w:val="0"/>
              <w:autoSpaceDN w:val="0"/>
              <w:adjustRightInd w:val="0"/>
            </w:pPr>
            <w:r>
              <w:t>Увеличить динамику</w:t>
            </w:r>
            <w:r w:rsidR="005F3551" w:rsidRPr="00732BBC">
              <w:t xml:space="preserve"> охвата профильным обучением по сравнению с 2015/2016 учебным годом, в том числе за счет сетевых и дистанционных форм</w:t>
            </w:r>
          </w:p>
        </w:tc>
        <w:tc>
          <w:tcPr>
            <w:tcW w:w="1417" w:type="dxa"/>
          </w:tcPr>
          <w:p w:rsidR="005F3551" w:rsidRPr="00732BBC" w:rsidRDefault="005F3551" w:rsidP="00CE053F">
            <w:r w:rsidRPr="00732BBC">
              <w:t>В течение 2016/2017 учебного года</w:t>
            </w:r>
          </w:p>
        </w:tc>
        <w:tc>
          <w:tcPr>
            <w:tcW w:w="5245" w:type="dxa"/>
          </w:tcPr>
          <w:p w:rsidR="005F3551" w:rsidRPr="00732BBC" w:rsidRDefault="0099756D" w:rsidP="00CE053F">
            <w:pPr>
              <w:widowControl w:val="0"/>
              <w:autoSpaceDE w:val="0"/>
              <w:autoSpaceDN w:val="0"/>
              <w:adjustRightInd w:val="0"/>
            </w:pPr>
            <w:r>
              <w:t>Марцинкевич А.К.</w:t>
            </w:r>
          </w:p>
        </w:tc>
      </w:tr>
      <w:tr w:rsidR="005F3551" w:rsidRPr="00732BBC" w:rsidTr="00DB1D3C">
        <w:trPr>
          <w:trHeight w:val="900"/>
          <w:tblCellSpacing w:w="5" w:type="nil"/>
        </w:trPr>
        <w:tc>
          <w:tcPr>
            <w:tcW w:w="747" w:type="dxa"/>
          </w:tcPr>
          <w:p w:rsidR="005F3551" w:rsidRPr="00732BBC" w:rsidRDefault="005F3551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t>3.3</w:t>
            </w:r>
          </w:p>
        </w:tc>
        <w:tc>
          <w:tcPr>
            <w:tcW w:w="8222" w:type="dxa"/>
          </w:tcPr>
          <w:p w:rsidR="005F3551" w:rsidRPr="00732BBC" w:rsidRDefault="0099756D" w:rsidP="00CE053F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Организовать </w:t>
            </w:r>
            <w:r w:rsidR="005F3551" w:rsidRPr="00732BBC">
              <w:t xml:space="preserve">проведение индивидуальной и(или) групповой </w:t>
            </w:r>
          </w:p>
          <w:p w:rsidR="005F3551" w:rsidRPr="00732BBC" w:rsidRDefault="0099756D" w:rsidP="00CE053F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="005F3551" w:rsidRPr="00732BBC">
              <w:t>рофориентационной консультативной работы с обучающимися, в том числе с детьми-инвалидами и ОВЗ, с воспитанниками детских домов и школ-интернатов (тестирование, анкетирование)</w:t>
            </w:r>
          </w:p>
        </w:tc>
        <w:tc>
          <w:tcPr>
            <w:tcW w:w="1417" w:type="dxa"/>
          </w:tcPr>
          <w:p w:rsidR="005F3551" w:rsidRPr="00732BBC" w:rsidRDefault="005F3551" w:rsidP="00CE053F">
            <w:r w:rsidRPr="00732BBC">
              <w:t>В течение 2016/2017 учебного года</w:t>
            </w:r>
          </w:p>
        </w:tc>
        <w:tc>
          <w:tcPr>
            <w:tcW w:w="5245" w:type="dxa"/>
          </w:tcPr>
          <w:p w:rsidR="005F3551" w:rsidRPr="00732BBC" w:rsidRDefault="0099756D" w:rsidP="00CE053F">
            <w:pPr>
              <w:widowControl w:val="0"/>
              <w:autoSpaceDE w:val="0"/>
              <w:autoSpaceDN w:val="0"/>
              <w:adjustRightInd w:val="0"/>
            </w:pPr>
            <w:r>
              <w:t>Отв. за проф. работу, педагог-психолог</w:t>
            </w:r>
          </w:p>
        </w:tc>
      </w:tr>
      <w:tr w:rsidR="005F3551" w:rsidRPr="00732BBC" w:rsidTr="00DB1D3C">
        <w:trPr>
          <w:trHeight w:val="900"/>
          <w:tblCellSpacing w:w="5" w:type="nil"/>
        </w:trPr>
        <w:tc>
          <w:tcPr>
            <w:tcW w:w="747" w:type="dxa"/>
          </w:tcPr>
          <w:p w:rsidR="005F3551" w:rsidRPr="00732BBC" w:rsidRDefault="005F3551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t>3.</w:t>
            </w:r>
            <w:r w:rsidR="0099756D">
              <w:t>4</w:t>
            </w:r>
          </w:p>
        </w:tc>
        <w:tc>
          <w:tcPr>
            <w:tcW w:w="8222" w:type="dxa"/>
          </w:tcPr>
          <w:p w:rsidR="005F3551" w:rsidRPr="00732BBC" w:rsidRDefault="005F3551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t>Организ</w:t>
            </w:r>
            <w:r w:rsidR="0099756D">
              <w:t>овать</w:t>
            </w:r>
            <w:r w:rsidRPr="00732BBC">
              <w:t xml:space="preserve"> тематически</w:t>
            </w:r>
            <w:r w:rsidR="0099756D">
              <w:t>е</w:t>
            </w:r>
            <w:r w:rsidRPr="00732BBC">
              <w:t xml:space="preserve"> родительски</w:t>
            </w:r>
            <w:r w:rsidR="0099756D">
              <w:t>е</w:t>
            </w:r>
            <w:r w:rsidRPr="00732BBC">
              <w:t xml:space="preserve"> собрани</w:t>
            </w:r>
            <w:r w:rsidR="0099756D">
              <w:t>я</w:t>
            </w:r>
            <w:r w:rsidRPr="00732BBC">
              <w:t xml:space="preserve"> по вопросам выбора обучающимися сферы деятельности, профессии, специальности. </w:t>
            </w:r>
          </w:p>
          <w:p w:rsidR="005F3551" w:rsidRPr="00732BBC" w:rsidRDefault="00E6232D" w:rsidP="00CE053F">
            <w:pPr>
              <w:widowControl w:val="0"/>
              <w:autoSpaceDE w:val="0"/>
              <w:autoSpaceDN w:val="0"/>
              <w:adjustRightInd w:val="0"/>
            </w:pPr>
            <w:r>
              <w:t>Организовать и</w:t>
            </w:r>
            <w:r w:rsidR="005F3551" w:rsidRPr="00732BBC">
              <w:t>нформирова</w:t>
            </w:r>
            <w:r>
              <w:t>ние</w:t>
            </w:r>
            <w:r w:rsidR="005F3551" w:rsidRPr="00732BBC">
              <w:t xml:space="preserve"> родителей о результатах профориентационного тестирования детей </w:t>
            </w:r>
          </w:p>
        </w:tc>
        <w:tc>
          <w:tcPr>
            <w:tcW w:w="1417" w:type="dxa"/>
          </w:tcPr>
          <w:p w:rsidR="005F3551" w:rsidRPr="00732BBC" w:rsidRDefault="005F3551" w:rsidP="00CE053F">
            <w:r w:rsidRPr="00732BBC">
              <w:t>В течение 2016/2017 учебного года</w:t>
            </w:r>
          </w:p>
        </w:tc>
        <w:tc>
          <w:tcPr>
            <w:tcW w:w="5245" w:type="dxa"/>
          </w:tcPr>
          <w:p w:rsidR="005F3551" w:rsidRPr="00732BBC" w:rsidRDefault="00E6232D" w:rsidP="00CE053F">
            <w:pPr>
              <w:widowControl w:val="0"/>
              <w:autoSpaceDE w:val="0"/>
              <w:autoSpaceDN w:val="0"/>
              <w:adjustRightInd w:val="0"/>
            </w:pPr>
            <w:r>
              <w:t>Отв. за проф. работу, педагог-психолог</w:t>
            </w:r>
          </w:p>
        </w:tc>
      </w:tr>
      <w:tr w:rsidR="005F3551" w:rsidRPr="00732BBC" w:rsidTr="00DB1D3C">
        <w:trPr>
          <w:trHeight w:val="720"/>
          <w:tblCellSpacing w:w="5" w:type="nil"/>
        </w:trPr>
        <w:tc>
          <w:tcPr>
            <w:tcW w:w="747" w:type="dxa"/>
          </w:tcPr>
          <w:p w:rsidR="005F3551" w:rsidRPr="00732BBC" w:rsidRDefault="005F3551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lastRenderedPageBreak/>
              <w:t>3.</w:t>
            </w:r>
            <w:r w:rsidR="00E6232D">
              <w:t>5</w:t>
            </w:r>
            <w:r w:rsidRPr="00732BBC">
              <w:t xml:space="preserve"> </w:t>
            </w:r>
          </w:p>
        </w:tc>
        <w:tc>
          <w:tcPr>
            <w:tcW w:w="8222" w:type="dxa"/>
          </w:tcPr>
          <w:p w:rsidR="005F3551" w:rsidRPr="00732BBC" w:rsidRDefault="00E6232D" w:rsidP="00CE053F">
            <w:pPr>
              <w:widowControl w:val="0"/>
              <w:autoSpaceDE w:val="0"/>
              <w:autoSpaceDN w:val="0"/>
              <w:adjustRightInd w:val="0"/>
            </w:pPr>
            <w:r>
              <w:t>Принять у</w:t>
            </w:r>
            <w:r w:rsidR="00B34057" w:rsidRPr="00732BBC">
              <w:t xml:space="preserve">частие в </w:t>
            </w:r>
            <w:r w:rsidR="005F3551" w:rsidRPr="00732BBC">
              <w:t>областно</w:t>
            </w:r>
            <w:r w:rsidR="00B34057" w:rsidRPr="00732BBC">
              <w:t>м</w:t>
            </w:r>
            <w:r w:rsidR="005F3551" w:rsidRPr="00732BBC">
              <w:t xml:space="preserve"> праздник</w:t>
            </w:r>
            <w:r w:rsidR="00B34057" w:rsidRPr="00732BBC">
              <w:t xml:space="preserve">е </w:t>
            </w:r>
            <w:r w:rsidR="005F3551" w:rsidRPr="00732BBC">
              <w:t xml:space="preserve"> «Фестиваль профессий» </w:t>
            </w:r>
          </w:p>
        </w:tc>
        <w:tc>
          <w:tcPr>
            <w:tcW w:w="1417" w:type="dxa"/>
          </w:tcPr>
          <w:p w:rsidR="005F3551" w:rsidRPr="00732BBC" w:rsidRDefault="005F3551" w:rsidP="00CE053F">
            <w:r w:rsidRPr="00732BBC">
              <w:t>4 квартал 2016 года</w:t>
            </w:r>
          </w:p>
        </w:tc>
        <w:tc>
          <w:tcPr>
            <w:tcW w:w="5245" w:type="dxa"/>
          </w:tcPr>
          <w:p w:rsidR="005F3551" w:rsidRPr="00732BBC" w:rsidRDefault="00E6232D" w:rsidP="00CE053F">
            <w:pPr>
              <w:widowControl w:val="0"/>
              <w:autoSpaceDE w:val="0"/>
              <w:autoSpaceDN w:val="0"/>
              <w:adjustRightInd w:val="0"/>
            </w:pPr>
            <w:r>
              <w:t>Отв. за проф. работу</w:t>
            </w:r>
          </w:p>
        </w:tc>
      </w:tr>
      <w:tr w:rsidR="005F3551" w:rsidRPr="00732BBC" w:rsidTr="00E6232D">
        <w:trPr>
          <w:trHeight w:val="921"/>
          <w:tblCellSpacing w:w="5" w:type="nil"/>
        </w:trPr>
        <w:tc>
          <w:tcPr>
            <w:tcW w:w="747" w:type="dxa"/>
          </w:tcPr>
          <w:p w:rsidR="005F3551" w:rsidRPr="00732BBC" w:rsidRDefault="005F3551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t>3.</w:t>
            </w:r>
            <w:r w:rsidR="00E6232D">
              <w:t>6</w:t>
            </w:r>
            <w:r w:rsidRPr="00732BBC">
              <w:t xml:space="preserve"> </w:t>
            </w:r>
          </w:p>
        </w:tc>
        <w:tc>
          <w:tcPr>
            <w:tcW w:w="8222" w:type="dxa"/>
          </w:tcPr>
          <w:p w:rsidR="005F3551" w:rsidRPr="00732BBC" w:rsidRDefault="00E6232D" w:rsidP="00CE053F">
            <w:pPr>
              <w:widowControl w:val="0"/>
              <w:autoSpaceDE w:val="0"/>
              <w:autoSpaceDN w:val="0"/>
              <w:adjustRightInd w:val="0"/>
            </w:pPr>
            <w:r>
              <w:t xml:space="preserve">Принять участие в </w:t>
            </w:r>
            <w:r w:rsidR="005F3551" w:rsidRPr="00732BBC">
              <w:t xml:space="preserve"> </w:t>
            </w:r>
            <w:r w:rsidR="007F1A67" w:rsidRPr="00732BBC">
              <w:t>муниципальной</w:t>
            </w:r>
            <w:r w:rsidR="005F3551" w:rsidRPr="00732BBC">
              <w:t xml:space="preserve"> Ярмарки военных профессий по образовательным округам Ленинградской области</w:t>
            </w:r>
          </w:p>
        </w:tc>
        <w:tc>
          <w:tcPr>
            <w:tcW w:w="1417" w:type="dxa"/>
          </w:tcPr>
          <w:p w:rsidR="005F3551" w:rsidRPr="00732BBC" w:rsidRDefault="005F3551" w:rsidP="00CE053F">
            <w:r w:rsidRPr="00732BBC">
              <w:t>Февраль 2017</w:t>
            </w:r>
          </w:p>
        </w:tc>
        <w:tc>
          <w:tcPr>
            <w:tcW w:w="5245" w:type="dxa"/>
          </w:tcPr>
          <w:p w:rsidR="005F3551" w:rsidRPr="00732BBC" w:rsidRDefault="00E6232D" w:rsidP="00CE053F">
            <w:pPr>
              <w:widowControl w:val="0"/>
              <w:autoSpaceDE w:val="0"/>
              <w:autoSpaceDN w:val="0"/>
              <w:adjustRightInd w:val="0"/>
            </w:pPr>
            <w:r>
              <w:t>Отв. за проф. работу, учитель ОБЖ</w:t>
            </w:r>
          </w:p>
        </w:tc>
      </w:tr>
      <w:tr w:rsidR="007F1A67" w:rsidRPr="00732BBC" w:rsidTr="00DB1D3C">
        <w:trPr>
          <w:trHeight w:val="720"/>
          <w:tblCellSpacing w:w="5" w:type="nil"/>
        </w:trPr>
        <w:tc>
          <w:tcPr>
            <w:tcW w:w="747" w:type="dxa"/>
          </w:tcPr>
          <w:p w:rsidR="007F1A67" w:rsidRPr="00732BBC" w:rsidRDefault="007F1A67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t>3</w:t>
            </w:r>
            <w:r w:rsidR="00E6232D">
              <w:t>.7</w:t>
            </w:r>
            <w:r w:rsidRPr="00732BBC">
              <w:t xml:space="preserve"> </w:t>
            </w:r>
          </w:p>
        </w:tc>
        <w:tc>
          <w:tcPr>
            <w:tcW w:w="8222" w:type="dxa"/>
          </w:tcPr>
          <w:p w:rsidR="007F1A67" w:rsidRPr="00732BBC" w:rsidRDefault="00E6232D" w:rsidP="00CE053F">
            <w:pPr>
              <w:widowControl w:val="0"/>
              <w:autoSpaceDE w:val="0"/>
              <w:autoSpaceDN w:val="0"/>
              <w:adjustRightInd w:val="0"/>
            </w:pPr>
            <w:r>
              <w:t>Организовать у</w:t>
            </w:r>
            <w:r w:rsidR="007F1A67" w:rsidRPr="00732BBC">
              <w:t xml:space="preserve">частие </w:t>
            </w:r>
            <w:r>
              <w:t>школьников</w:t>
            </w:r>
            <w:r w:rsidR="007F1A67" w:rsidRPr="00732BBC">
              <w:t xml:space="preserve"> в Ярмарках профессий и учебных мест</w:t>
            </w:r>
          </w:p>
        </w:tc>
        <w:tc>
          <w:tcPr>
            <w:tcW w:w="1417" w:type="dxa"/>
          </w:tcPr>
          <w:p w:rsidR="007F1A67" w:rsidRPr="00732BBC" w:rsidRDefault="007F1A67" w:rsidP="00CE053F">
            <w:r w:rsidRPr="00732BBC">
              <w:t>В течение 2016/2017 учебного года</w:t>
            </w:r>
          </w:p>
        </w:tc>
        <w:tc>
          <w:tcPr>
            <w:tcW w:w="5245" w:type="dxa"/>
          </w:tcPr>
          <w:p w:rsidR="007F1A67" w:rsidRPr="00732BBC" w:rsidRDefault="00E6232D" w:rsidP="00CE053F">
            <w:pPr>
              <w:widowControl w:val="0"/>
              <w:autoSpaceDE w:val="0"/>
              <w:autoSpaceDN w:val="0"/>
              <w:adjustRightInd w:val="0"/>
            </w:pPr>
            <w:r>
              <w:t>Отв. за проф. работу, классные руководители</w:t>
            </w:r>
          </w:p>
        </w:tc>
      </w:tr>
      <w:tr w:rsidR="005F3551" w:rsidRPr="00732BBC" w:rsidTr="00DB1D3C">
        <w:trPr>
          <w:trHeight w:val="274"/>
          <w:tblCellSpacing w:w="5" w:type="nil"/>
        </w:trPr>
        <w:tc>
          <w:tcPr>
            <w:tcW w:w="747" w:type="dxa"/>
          </w:tcPr>
          <w:p w:rsidR="005F3551" w:rsidRPr="00732BBC" w:rsidRDefault="005F3551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t>3.</w:t>
            </w:r>
            <w:r w:rsidR="00A5312F">
              <w:t>8</w:t>
            </w:r>
          </w:p>
        </w:tc>
        <w:tc>
          <w:tcPr>
            <w:tcW w:w="8222" w:type="dxa"/>
          </w:tcPr>
          <w:p w:rsidR="005F3551" w:rsidRPr="00732BBC" w:rsidRDefault="00E6232D" w:rsidP="00CE053F">
            <w:pPr>
              <w:tabs>
                <w:tab w:val="left" w:pos="567"/>
              </w:tabs>
            </w:pPr>
            <w:r>
              <w:t>Организовать о</w:t>
            </w:r>
            <w:r w:rsidR="005F3551" w:rsidRPr="00732BBC">
              <w:t>бучение школьников основам предпринимательской деятельности</w:t>
            </w:r>
          </w:p>
        </w:tc>
        <w:tc>
          <w:tcPr>
            <w:tcW w:w="1417" w:type="dxa"/>
          </w:tcPr>
          <w:p w:rsidR="005F3551" w:rsidRPr="00732BBC" w:rsidRDefault="005F3551" w:rsidP="00CE053F">
            <w:r w:rsidRPr="00732BBC">
              <w:t>В течение 2016/2017 учебного года</w:t>
            </w:r>
          </w:p>
        </w:tc>
        <w:tc>
          <w:tcPr>
            <w:tcW w:w="5245" w:type="dxa"/>
          </w:tcPr>
          <w:p w:rsidR="00D17C58" w:rsidRPr="00732BBC" w:rsidRDefault="00E6232D" w:rsidP="00CE053F">
            <w:pPr>
              <w:widowControl w:val="0"/>
              <w:autoSpaceDE w:val="0"/>
              <w:autoSpaceDN w:val="0"/>
              <w:adjustRightInd w:val="0"/>
            </w:pPr>
            <w:r>
              <w:t>Администрация, отв. за проф. работу, классные руководители</w:t>
            </w:r>
          </w:p>
        </w:tc>
      </w:tr>
      <w:tr w:rsidR="005F3551" w:rsidRPr="00732BBC" w:rsidTr="00DB1D3C">
        <w:trPr>
          <w:trHeight w:val="271"/>
          <w:tblCellSpacing w:w="5" w:type="nil"/>
        </w:trPr>
        <w:tc>
          <w:tcPr>
            <w:tcW w:w="747" w:type="dxa"/>
          </w:tcPr>
          <w:p w:rsidR="005F3551" w:rsidRPr="00732BBC" w:rsidRDefault="005F3551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t>3.</w:t>
            </w:r>
            <w:r w:rsidR="00A5312F">
              <w:t>9</w:t>
            </w:r>
          </w:p>
        </w:tc>
        <w:tc>
          <w:tcPr>
            <w:tcW w:w="8222" w:type="dxa"/>
          </w:tcPr>
          <w:p w:rsidR="00A5312F" w:rsidRPr="00732BBC" w:rsidRDefault="00A5312F" w:rsidP="00CE053F">
            <w:pPr>
              <w:widowControl w:val="0"/>
              <w:autoSpaceDE w:val="0"/>
              <w:autoSpaceDN w:val="0"/>
              <w:adjustRightInd w:val="0"/>
            </w:pPr>
            <w:r>
              <w:t>Организовать п</w:t>
            </w:r>
            <w:r w:rsidR="005F3551" w:rsidRPr="00732BBC">
              <w:t>роведение для  обучающихся лекций, бесед психологической и</w:t>
            </w:r>
            <w:r w:rsidRPr="00732BBC">
              <w:t xml:space="preserve"> медико-социальной тематики («Психологические основы выбора</w:t>
            </w:r>
          </w:p>
          <w:p w:rsidR="005F3551" w:rsidRPr="00732BBC" w:rsidRDefault="00A5312F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t>профессии», «Здоровье и выбор профессии» и др.)</w:t>
            </w:r>
          </w:p>
          <w:p w:rsidR="005F3551" w:rsidRPr="00732BBC" w:rsidRDefault="005F3551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t xml:space="preserve"> </w:t>
            </w:r>
          </w:p>
        </w:tc>
        <w:tc>
          <w:tcPr>
            <w:tcW w:w="1417" w:type="dxa"/>
          </w:tcPr>
          <w:p w:rsidR="005F3551" w:rsidRPr="00732BBC" w:rsidRDefault="005F3551" w:rsidP="00CE053F">
            <w:r w:rsidRPr="00732BBC">
              <w:t>В течение 2016/2017 учебного года</w:t>
            </w:r>
          </w:p>
        </w:tc>
        <w:tc>
          <w:tcPr>
            <w:tcW w:w="5245" w:type="dxa"/>
          </w:tcPr>
          <w:p w:rsidR="005F3551" w:rsidRPr="00732BBC" w:rsidRDefault="00A5312F" w:rsidP="00CE053F">
            <w:pPr>
              <w:widowControl w:val="0"/>
              <w:autoSpaceDE w:val="0"/>
              <w:autoSpaceDN w:val="0"/>
              <w:adjustRightInd w:val="0"/>
            </w:pPr>
            <w:r>
              <w:t>Отв. за проф. работу, педагог-психолог, классные руководители</w:t>
            </w:r>
          </w:p>
        </w:tc>
      </w:tr>
      <w:tr w:rsidR="005F3551" w:rsidRPr="00732BBC" w:rsidTr="00DB1D3C">
        <w:trPr>
          <w:trHeight w:val="271"/>
          <w:tblCellSpacing w:w="5" w:type="nil"/>
        </w:trPr>
        <w:tc>
          <w:tcPr>
            <w:tcW w:w="747" w:type="dxa"/>
          </w:tcPr>
          <w:p w:rsidR="005F3551" w:rsidRPr="00732BBC" w:rsidRDefault="005F3551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t>3.1</w:t>
            </w:r>
            <w:r w:rsidR="00A5312F">
              <w:t>0</w:t>
            </w:r>
          </w:p>
        </w:tc>
        <w:tc>
          <w:tcPr>
            <w:tcW w:w="8222" w:type="dxa"/>
          </w:tcPr>
          <w:p w:rsidR="005F3551" w:rsidRPr="00732BBC" w:rsidRDefault="00A5312F" w:rsidP="00CE053F">
            <w:pPr>
              <w:widowControl w:val="0"/>
              <w:autoSpaceDE w:val="0"/>
              <w:autoSpaceDN w:val="0"/>
              <w:adjustRightInd w:val="0"/>
            </w:pPr>
            <w:r>
              <w:t>Организовать у</w:t>
            </w:r>
            <w:r w:rsidR="005F3551" w:rsidRPr="00732BBC">
              <w:t>частие обучающихся в профориентационном семинаре «Выбор твоей профессии»</w:t>
            </w:r>
          </w:p>
        </w:tc>
        <w:tc>
          <w:tcPr>
            <w:tcW w:w="1417" w:type="dxa"/>
          </w:tcPr>
          <w:p w:rsidR="005F3551" w:rsidRPr="00732BBC" w:rsidRDefault="005F3551" w:rsidP="00CE053F"/>
        </w:tc>
        <w:tc>
          <w:tcPr>
            <w:tcW w:w="5245" w:type="dxa"/>
          </w:tcPr>
          <w:p w:rsidR="005F3551" w:rsidRPr="00732BBC" w:rsidRDefault="00A5312F" w:rsidP="00CE053F">
            <w:pPr>
              <w:widowControl w:val="0"/>
              <w:autoSpaceDE w:val="0"/>
              <w:autoSpaceDN w:val="0"/>
              <w:adjustRightInd w:val="0"/>
            </w:pPr>
            <w:r>
              <w:t>Отв. за проф. работу</w:t>
            </w:r>
          </w:p>
        </w:tc>
      </w:tr>
      <w:tr w:rsidR="00EC0F7C" w:rsidRPr="00732BBC" w:rsidTr="00DB1D3C">
        <w:trPr>
          <w:trHeight w:val="900"/>
          <w:tblCellSpacing w:w="5" w:type="nil"/>
        </w:trPr>
        <w:tc>
          <w:tcPr>
            <w:tcW w:w="747" w:type="dxa"/>
          </w:tcPr>
          <w:p w:rsidR="00EC0F7C" w:rsidRPr="00732BBC" w:rsidRDefault="00EC0F7C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t>3.1</w:t>
            </w:r>
            <w:r w:rsidR="00A5312F">
              <w:t>1</w:t>
            </w:r>
          </w:p>
        </w:tc>
        <w:tc>
          <w:tcPr>
            <w:tcW w:w="8222" w:type="dxa"/>
          </w:tcPr>
          <w:p w:rsidR="00EC0F7C" w:rsidRPr="00732BBC" w:rsidRDefault="00A5312F" w:rsidP="00CE053F">
            <w:pPr>
              <w:widowControl w:val="0"/>
              <w:autoSpaceDE w:val="0"/>
              <w:autoSpaceDN w:val="0"/>
              <w:adjustRightInd w:val="0"/>
            </w:pPr>
            <w:r>
              <w:t>Принять у</w:t>
            </w:r>
            <w:r w:rsidR="00EC0F7C" w:rsidRPr="00732BBC">
              <w:t>частие в областном празднике победителей конкурсов</w:t>
            </w:r>
          </w:p>
          <w:p w:rsidR="00EC0F7C" w:rsidRPr="00732BBC" w:rsidRDefault="00EC0F7C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t xml:space="preserve">профессионального мастерства «Золотые руки  Ленинградской  области» с приглашением обучающихся образовательных организаций  </w:t>
            </w:r>
          </w:p>
        </w:tc>
        <w:tc>
          <w:tcPr>
            <w:tcW w:w="1417" w:type="dxa"/>
          </w:tcPr>
          <w:p w:rsidR="00EC0F7C" w:rsidRPr="00732BBC" w:rsidRDefault="00EC0F7C" w:rsidP="00CE053F">
            <w:r w:rsidRPr="00732BBC">
              <w:t>4 квартал 2016 года</w:t>
            </w:r>
          </w:p>
        </w:tc>
        <w:tc>
          <w:tcPr>
            <w:tcW w:w="5245" w:type="dxa"/>
          </w:tcPr>
          <w:p w:rsidR="00EC0F7C" w:rsidRPr="00732BBC" w:rsidRDefault="00A5312F" w:rsidP="00CE053F">
            <w:pPr>
              <w:widowControl w:val="0"/>
              <w:autoSpaceDE w:val="0"/>
              <w:autoSpaceDN w:val="0"/>
              <w:adjustRightInd w:val="0"/>
            </w:pPr>
            <w:r>
              <w:t>Отв. за проф. работу</w:t>
            </w:r>
          </w:p>
        </w:tc>
      </w:tr>
      <w:tr w:rsidR="005F3551" w:rsidRPr="00732BBC" w:rsidTr="00DB1D3C">
        <w:trPr>
          <w:trHeight w:val="1111"/>
          <w:tblCellSpacing w:w="5" w:type="nil"/>
        </w:trPr>
        <w:tc>
          <w:tcPr>
            <w:tcW w:w="747" w:type="dxa"/>
          </w:tcPr>
          <w:p w:rsidR="005F3551" w:rsidRPr="00732BBC" w:rsidRDefault="005F3551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t>3.1</w:t>
            </w:r>
            <w:r w:rsidR="00A5312F">
              <w:t>2</w:t>
            </w:r>
          </w:p>
        </w:tc>
        <w:tc>
          <w:tcPr>
            <w:tcW w:w="8222" w:type="dxa"/>
          </w:tcPr>
          <w:p w:rsidR="005F3551" w:rsidRPr="00732BBC" w:rsidRDefault="00A5312F" w:rsidP="00CE053F">
            <w:r>
              <w:t>Принять участие в</w:t>
            </w:r>
            <w:r w:rsidR="005F3551" w:rsidRPr="00732BBC">
              <w:t xml:space="preserve"> районных мероприятий профориентационной тематики:</w:t>
            </w:r>
          </w:p>
          <w:p w:rsidR="005F3551" w:rsidRPr="00732BBC" w:rsidRDefault="005F3551" w:rsidP="00CE053F">
            <w:r w:rsidRPr="00732BBC">
              <w:t>-  мероприятия</w:t>
            </w:r>
            <w:r w:rsidR="00A5312F">
              <w:t>х</w:t>
            </w:r>
            <w:r w:rsidRPr="00732BBC">
              <w:t>, посвященные профессиональным праздникам, дни профессий;</w:t>
            </w:r>
          </w:p>
          <w:p w:rsidR="005F3551" w:rsidRPr="00732BBC" w:rsidRDefault="00A5312F" w:rsidP="00CE053F">
            <w:r>
              <w:t>- конкурсах</w:t>
            </w:r>
            <w:r w:rsidR="005F3551" w:rsidRPr="00732BBC">
              <w:t xml:space="preserve"> на лучший виртуальный кабинет, уголок по профориентации среди образовательных организаций, на лучшее портфолио обучающегося</w:t>
            </w:r>
            <w:r w:rsidR="00732BBC">
              <w:t xml:space="preserve"> </w:t>
            </w:r>
            <w:r w:rsidR="005F3551" w:rsidRPr="00732BBC">
              <w:t>-</w:t>
            </w:r>
            <w:r w:rsidR="00732BBC">
              <w:t xml:space="preserve"> </w:t>
            </w:r>
            <w:r w:rsidR="005F3551" w:rsidRPr="00732BBC">
              <w:t>будущего профессионала, лучший профориентационный проект, лучший опыт работы с обучающимися по вопросам профориентации;</w:t>
            </w:r>
          </w:p>
          <w:p w:rsidR="005F3551" w:rsidRPr="00732BBC" w:rsidRDefault="005F3551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t>-профориентационные выставки, викторины, путешествия по станциям;</w:t>
            </w:r>
          </w:p>
          <w:p w:rsidR="005F3551" w:rsidRPr="00732BBC" w:rsidRDefault="005F3551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t>- организация встреч с успешными профессионалами и т.д. и  т.п.</w:t>
            </w:r>
          </w:p>
        </w:tc>
        <w:tc>
          <w:tcPr>
            <w:tcW w:w="1417" w:type="dxa"/>
          </w:tcPr>
          <w:p w:rsidR="005F3551" w:rsidRPr="00732BBC" w:rsidRDefault="005F3551" w:rsidP="00CE053F">
            <w:r w:rsidRPr="00732BBC">
              <w:t>В течение 2016/2017 учебного года</w:t>
            </w:r>
          </w:p>
        </w:tc>
        <w:tc>
          <w:tcPr>
            <w:tcW w:w="5245" w:type="dxa"/>
          </w:tcPr>
          <w:p w:rsidR="005F3551" w:rsidRPr="00732BBC" w:rsidRDefault="00A5312F" w:rsidP="00CE053F">
            <w:pPr>
              <w:widowControl w:val="0"/>
              <w:autoSpaceDE w:val="0"/>
              <w:autoSpaceDN w:val="0"/>
              <w:adjustRightInd w:val="0"/>
            </w:pPr>
            <w:r>
              <w:t>Администрация, отв. за проф. Работу, классные руководители</w:t>
            </w:r>
          </w:p>
        </w:tc>
      </w:tr>
      <w:tr w:rsidR="005F3551" w:rsidRPr="00732BBC" w:rsidTr="00DB1D3C">
        <w:trPr>
          <w:trHeight w:val="181"/>
          <w:tblCellSpacing w:w="5" w:type="nil"/>
        </w:trPr>
        <w:tc>
          <w:tcPr>
            <w:tcW w:w="15631" w:type="dxa"/>
            <w:gridSpan w:val="4"/>
          </w:tcPr>
          <w:p w:rsidR="005F3551" w:rsidRPr="00732BBC" w:rsidRDefault="005F3551" w:rsidP="00CE053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bookmarkStart w:id="4" w:name="Par573"/>
            <w:bookmarkEnd w:id="4"/>
            <w:r w:rsidRPr="00732BBC">
              <w:rPr>
                <w:b/>
              </w:rPr>
              <w:t>4. Мониторинг оценки изменений в сфере занятости молодежи</w:t>
            </w:r>
          </w:p>
        </w:tc>
      </w:tr>
      <w:tr w:rsidR="005F3551" w:rsidRPr="00732BBC" w:rsidTr="00DB1D3C">
        <w:trPr>
          <w:trHeight w:val="1260"/>
          <w:tblCellSpacing w:w="5" w:type="nil"/>
        </w:trPr>
        <w:tc>
          <w:tcPr>
            <w:tcW w:w="747" w:type="dxa"/>
          </w:tcPr>
          <w:p w:rsidR="005F3551" w:rsidRPr="00732BBC" w:rsidRDefault="005F3551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lastRenderedPageBreak/>
              <w:t xml:space="preserve">4.1. </w:t>
            </w:r>
          </w:p>
        </w:tc>
        <w:tc>
          <w:tcPr>
            <w:tcW w:w="8222" w:type="dxa"/>
          </w:tcPr>
          <w:p w:rsidR="005F3551" w:rsidRPr="00732BBC" w:rsidRDefault="00A5312F" w:rsidP="00CE053F">
            <w:pPr>
              <w:widowControl w:val="0"/>
              <w:autoSpaceDE w:val="0"/>
              <w:autoSpaceDN w:val="0"/>
              <w:adjustRightInd w:val="0"/>
            </w:pPr>
            <w:r>
              <w:t>Анализ</w:t>
            </w:r>
            <w:r w:rsidR="005F3551" w:rsidRPr="00732BBC">
              <w:t xml:space="preserve"> мониторинга распределения выпускников общеобразовательных организаций (9 и 11 классы) в разрезе</w:t>
            </w:r>
            <w:r w:rsidR="00176280" w:rsidRPr="00732BBC">
              <w:t xml:space="preserve"> </w:t>
            </w:r>
            <w:r w:rsidR="005F3551" w:rsidRPr="00732BBC">
              <w:t xml:space="preserve">муниципальных  образований по видам занятости </w:t>
            </w:r>
          </w:p>
        </w:tc>
        <w:tc>
          <w:tcPr>
            <w:tcW w:w="1417" w:type="dxa"/>
          </w:tcPr>
          <w:p w:rsidR="005F3551" w:rsidRPr="00732BBC" w:rsidRDefault="005F3551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t>4 квартал</w:t>
            </w:r>
          </w:p>
          <w:p w:rsidR="005F3551" w:rsidRPr="00732BBC" w:rsidRDefault="005F3551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t>2016 года</w:t>
            </w:r>
          </w:p>
        </w:tc>
        <w:tc>
          <w:tcPr>
            <w:tcW w:w="5245" w:type="dxa"/>
          </w:tcPr>
          <w:p w:rsidR="005F3551" w:rsidRPr="00732BBC" w:rsidRDefault="00A5312F" w:rsidP="00CE053F">
            <w:pPr>
              <w:widowControl w:val="0"/>
              <w:autoSpaceDE w:val="0"/>
              <w:autoSpaceDN w:val="0"/>
              <w:adjustRightInd w:val="0"/>
            </w:pPr>
            <w:r>
              <w:t>Отв. за проф. Работу, классные руководители</w:t>
            </w:r>
          </w:p>
        </w:tc>
      </w:tr>
      <w:tr w:rsidR="005F3551" w:rsidRPr="00732BBC" w:rsidTr="00DB1D3C">
        <w:trPr>
          <w:trHeight w:val="1260"/>
          <w:tblCellSpacing w:w="5" w:type="nil"/>
        </w:trPr>
        <w:tc>
          <w:tcPr>
            <w:tcW w:w="747" w:type="dxa"/>
          </w:tcPr>
          <w:p w:rsidR="005F3551" w:rsidRPr="00732BBC" w:rsidRDefault="005F3551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t xml:space="preserve">4.2. </w:t>
            </w:r>
          </w:p>
        </w:tc>
        <w:tc>
          <w:tcPr>
            <w:tcW w:w="8222" w:type="dxa"/>
          </w:tcPr>
          <w:p w:rsidR="005F3551" w:rsidRPr="00732BBC" w:rsidRDefault="00DC156A" w:rsidP="00CE053F">
            <w:r>
              <w:t>Организация ведения</w:t>
            </w:r>
            <w:r w:rsidR="005F3551" w:rsidRPr="00732BBC">
              <w:t xml:space="preserve"> мониторинга оценки результативности профориентационной работы в образовательных организациях  </w:t>
            </w:r>
          </w:p>
        </w:tc>
        <w:tc>
          <w:tcPr>
            <w:tcW w:w="1417" w:type="dxa"/>
          </w:tcPr>
          <w:p w:rsidR="005F3551" w:rsidRPr="00732BBC" w:rsidRDefault="005F3551" w:rsidP="00CE053F">
            <w:r w:rsidRPr="00732BBC">
              <w:t>До 15 января 2016 года и до 1 июня 2017 года</w:t>
            </w:r>
          </w:p>
        </w:tc>
        <w:tc>
          <w:tcPr>
            <w:tcW w:w="5245" w:type="dxa"/>
          </w:tcPr>
          <w:p w:rsidR="005F3551" w:rsidRPr="00732BBC" w:rsidRDefault="00A5312F" w:rsidP="00CE053F">
            <w:r>
              <w:t>Отв. за проф. работу</w:t>
            </w:r>
          </w:p>
        </w:tc>
      </w:tr>
      <w:tr w:rsidR="005F3551" w:rsidRPr="00732BBC" w:rsidTr="00DB1D3C">
        <w:trPr>
          <w:trHeight w:val="1306"/>
          <w:tblCellSpacing w:w="5" w:type="nil"/>
        </w:trPr>
        <w:tc>
          <w:tcPr>
            <w:tcW w:w="747" w:type="dxa"/>
          </w:tcPr>
          <w:p w:rsidR="005F3551" w:rsidRPr="00732BBC" w:rsidRDefault="005F3551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t xml:space="preserve">4.3 </w:t>
            </w:r>
          </w:p>
        </w:tc>
        <w:tc>
          <w:tcPr>
            <w:tcW w:w="8222" w:type="dxa"/>
          </w:tcPr>
          <w:p w:rsidR="005F3551" w:rsidRPr="00732BBC" w:rsidRDefault="00DC156A" w:rsidP="00CE053F">
            <w:pPr>
              <w:widowControl w:val="0"/>
              <w:autoSpaceDE w:val="0"/>
              <w:autoSpaceDN w:val="0"/>
              <w:adjustRightInd w:val="0"/>
            </w:pPr>
            <w:r>
              <w:t>Организация ведения</w:t>
            </w:r>
            <w:r w:rsidR="005F3551" w:rsidRPr="00732BBC">
              <w:t xml:space="preserve"> мониторинга подготовки кадров </w:t>
            </w:r>
            <w:r w:rsidR="00A5312F">
              <w:t xml:space="preserve">в </w:t>
            </w:r>
            <w:r w:rsidR="005F3551" w:rsidRPr="00732BBC">
              <w:t xml:space="preserve">разрезе профессий и соответствия подготовки потребностям рынка труда  </w:t>
            </w:r>
          </w:p>
        </w:tc>
        <w:tc>
          <w:tcPr>
            <w:tcW w:w="1417" w:type="dxa"/>
          </w:tcPr>
          <w:p w:rsidR="005F3551" w:rsidRPr="00732BBC" w:rsidRDefault="005F3551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t>1 квартал</w:t>
            </w:r>
          </w:p>
          <w:p w:rsidR="005F3551" w:rsidRPr="00732BBC" w:rsidRDefault="005F3551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t>2016 года</w:t>
            </w:r>
          </w:p>
        </w:tc>
        <w:tc>
          <w:tcPr>
            <w:tcW w:w="5245" w:type="dxa"/>
          </w:tcPr>
          <w:p w:rsidR="00D81A1C" w:rsidRPr="00732BBC" w:rsidRDefault="00A5312F" w:rsidP="00CE053F">
            <w:pPr>
              <w:widowControl w:val="0"/>
              <w:autoSpaceDE w:val="0"/>
              <w:autoSpaceDN w:val="0"/>
              <w:adjustRightInd w:val="0"/>
            </w:pPr>
            <w:r>
              <w:t>Отв. за проф. работу</w:t>
            </w:r>
            <w:r w:rsidRPr="00732BBC">
              <w:t xml:space="preserve"> </w:t>
            </w:r>
            <w:r>
              <w:t>, администрация</w:t>
            </w:r>
          </w:p>
        </w:tc>
      </w:tr>
      <w:tr w:rsidR="005F3551" w:rsidRPr="00732BBC" w:rsidTr="00DB1D3C">
        <w:trPr>
          <w:trHeight w:val="130"/>
          <w:tblCellSpacing w:w="5" w:type="nil"/>
        </w:trPr>
        <w:tc>
          <w:tcPr>
            <w:tcW w:w="747" w:type="dxa"/>
          </w:tcPr>
          <w:p w:rsidR="005F3551" w:rsidRPr="00732BBC" w:rsidRDefault="005F3551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t>4.4</w:t>
            </w:r>
          </w:p>
        </w:tc>
        <w:tc>
          <w:tcPr>
            <w:tcW w:w="8222" w:type="dxa"/>
          </w:tcPr>
          <w:p w:rsidR="005F3551" w:rsidRPr="00732BBC" w:rsidRDefault="00DC156A" w:rsidP="00CE053F">
            <w:pPr>
              <w:widowControl w:val="0"/>
              <w:autoSpaceDE w:val="0"/>
              <w:autoSpaceDN w:val="0"/>
              <w:adjustRightInd w:val="0"/>
            </w:pPr>
            <w:r>
              <w:t>Организация ведения</w:t>
            </w:r>
            <w:r w:rsidR="005F3551" w:rsidRPr="00732BBC">
              <w:t xml:space="preserve"> мониторинга организации допрофессиональной подготовки и профильного обучения в общеобразовательных организациях в целях анализа соответствия допрофессиональной  подготовки и профильного обучения потребностям рынка труда </w:t>
            </w:r>
          </w:p>
        </w:tc>
        <w:tc>
          <w:tcPr>
            <w:tcW w:w="1417" w:type="dxa"/>
          </w:tcPr>
          <w:p w:rsidR="005F3551" w:rsidRPr="00732BBC" w:rsidRDefault="005F3551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t xml:space="preserve">4 квартал </w:t>
            </w:r>
          </w:p>
          <w:p w:rsidR="005F3551" w:rsidRPr="00732BBC" w:rsidRDefault="005F3551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t>2016 года</w:t>
            </w:r>
          </w:p>
        </w:tc>
        <w:tc>
          <w:tcPr>
            <w:tcW w:w="5245" w:type="dxa"/>
          </w:tcPr>
          <w:p w:rsidR="005F3551" w:rsidRPr="00732BBC" w:rsidRDefault="00A5312F" w:rsidP="00CE053F">
            <w:pPr>
              <w:widowControl w:val="0"/>
              <w:autoSpaceDE w:val="0"/>
              <w:autoSpaceDN w:val="0"/>
              <w:adjustRightInd w:val="0"/>
            </w:pPr>
            <w:r>
              <w:t>Отв. за проф. работу</w:t>
            </w:r>
          </w:p>
        </w:tc>
      </w:tr>
      <w:tr w:rsidR="005F3551" w:rsidRPr="00732BBC" w:rsidTr="00DB1D3C">
        <w:trPr>
          <w:trHeight w:val="130"/>
          <w:tblCellSpacing w:w="5" w:type="nil"/>
        </w:trPr>
        <w:tc>
          <w:tcPr>
            <w:tcW w:w="747" w:type="dxa"/>
          </w:tcPr>
          <w:p w:rsidR="005F3551" w:rsidRPr="00732BBC" w:rsidRDefault="005F3551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t>4.5</w:t>
            </w:r>
          </w:p>
        </w:tc>
        <w:tc>
          <w:tcPr>
            <w:tcW w:w="8222" w:type="dxa"/>
          </w:tcPr>
          <w:p w:rsidR="005F3551" w:rsidRPr="00732BBC" w:rsidRDefault="00DC156A" w:rsidP="00CE053F">
            <w:pPr>
              <w:widowControl w:val="0"/>
              <w:autoSpaceDE w:val="0"/>
              <w:autoSpaceDN w:val="0"/>
              <w:adjustRightInd w:val="0"/>
            </w:pPr>
            <w:r>
              <w:t>Организация ведения</w:t>
            </w:r>
            <w:r w:rsidR="005F3551" w:rsidRPr="00732BBC">
              <w:t xml:space="preserve"> мониторинга профессиональных предпочтений и склонностей обучающихся 9-х – 11-х классов общеобразовательных организаций Ленинградской области</w:t>
            </w:r>
          </w:p>
        </w:tc>
        <w:tc>
          <w:tcPr>
            <w:tcW w:w="1417" w:type="dxa"/>
          </w:tcPr>
          <w:p w:rsidR="005F3551" w:rsidRPr="00732BBC" w:rsidRDefault="005F3551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t>1 раз в течение 2016/2017 учебного года</w:t>
            </w:r>
          </w:p>
        </w:tc>
        <w:tc>
          <w:tcPr>
            <w:tcW w:w="5245" w:type="dxa"/>
          </w:tcPr>
          <w:p w:rsidR="00BE779E" w:rsidRPr="00732BBC" w:rsidRDefault="00DC156A" w:rsidP="00CE053F">
            <w:pPr>
              <w:widowControl w:val="0"/>
              <w:autoSpaceDE w:val="0"/>
              <w:autoSpaceDN w:val="0"/>
              <w:adjustRightInd w:val="0"/>
            </w:pPr>
            <w:r>
              <w:t>Отв. за проф. работу, педагог-психолог, классные руководители</w:t>
            </w:r>
          </w:p>
        </w:tc>
      </w:tr>
      <w:tr w:rsidR="005F3551" w:rsidRPr="00732BBC" w:rsidTr="00DB1D3C">
        <w:trPr>
          <w:trHeight w:val="360"/>
          <w:tblCellSpacing w:w="5" w:type="nil"/>
        </w:trPr>
        <w:tc>
          <w:tcPr>
            <w:tcW w:w="15631" w:type="dxa"/>
            <w:gridSpan w:val="4"/>
          </w:tcPr>
          <w:p w:rsidR="005F3551" w:rsidRPr="00732BBC" w:rsidRDefault="005F3551" w:rsidP="00CE053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bookmarkStart w:id="5" w:name="Par623"/>
            <w:bookmarkEnd w:id="5"/>
            <w:r w:rsidRPr="00732BBC">
              <w:rPr>
                <w:b/>
              </w:rPr>
              <w:t>5. Развитие эффективного взаимодействия и социального партнерства с градообразующими предприятиями и бизнесом, профессиональными образовательными организациями, организациями дополнительного образования и др. по совершенствованию системы профессиональной ориентации обучающихся</w:t>
            </w:r>
          </w:p>
        </w:tc>
      </w:tr>
      <w:tr w:rsidR="005F3551" w:rsidRPr="00732BBC" w:rsidTr="00DB1D3C">
        <w:trPr>
          <w:trHeight w:val="797"/>
          <w:tblCellSpacing w:w="5" w:type="nil"/>
        </w:trPr>
        <w:tc>
          <w:tcPr>
            <w:tcW w:w="747" w:type="dxa"/>
          </w:tcPr>
          <w:p w:rsidR="005F3551" w:rsidRPr="00732BBC" w:rsidRDefault="005F3551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t xml:space="preserve">5.1 </w:t>
            </w:r>
          </w:p>
        </w:tc>
        <w:tc>
          <w:tcPr>
            <w:tcW w:w="8222" w:type="dxa"/>
          </w:tcPr>
          <w:p w:rsidR="005F3551" w:rsidRPr="00732BBC" w:rsidRDefault="005D3811" w:rsidP="00CE053F">
            <w:pPr>
              <w:widowControl w:val="0"/>
              <w:autoSpaceDE w:val="0"/>
              <w:autoSpaceDN w:val="0"/>
              <w:adjustRightInd w:val="0"/>
            </w:pPr>
            <w:r>
              <w:t xml:space="preserve">Принять участие </w:t>
            </w:r>
            <w:r w:rsidR="005F3551" w:rsidRPr="00732BBC">
              <w:t xml:space="preserve"> в работе муниципальных координационных советов/комитетов содействия занятости населения/профориентации</w:t>
            </w:r>
          </w:p>
          <w:p w:rsidR="005F3551" w:rsidRPr="00732BBC" w:rsidRDefault="005F3551" w:rsidP="00CE05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5F3551" w:rsidRPr="00732BBC" w:rsidRDefault="005F3551" w:rsidP="00CE053F">
            <w:r w:rsidRPr="00732BBC">
              <w:t>В течение 2016/2017 учебного года</w:t>
            </w:r>
          </w:p>
        </w:tc>
        <w:tc>
          <w:tcPr>
            <w:tcW w:w="5245" w:type="dxa"/>
          </w:tcPr>
          <w:p w:rsidR="00E66C46" w:rsidRPr="00732BBC" w:rsidRDefault="005D3811" w:rsidP="00CE053F">
            <w:pPr>
              <w:widowControl w:val="0"/>
              <w:autoSpaceDE w:val="0"/>
              <w:autoSpaceDN w:val="0"/>
              <w:adjustRightInd w:val="0"/>
            </w:pPr>
            <w:r>
              <w:t>Администрация, отв. за проф. работу</w:t>
            </w:r>
          </w:p>
        </w:tc>
      </w:tr>
      <w:tr w:rsidR="005F3551" w:rsidRPr="00732BBC" w:rsidTr="00DB1D3C">
        <w:trPr>
          <w:trHeight w:val="797"/>
          <w:tblCellSpacing w:w="5" w:type="nil"/>
        </w:trPr>
        <w:tc>
          <w:tcPr>
            <w:tcW w:w="747" w:type="dxa"/>
          </w:tcPr>
          <w:p w:rsidR="005F3551" w:rsidRPr="00732BBC" w:rsidRDefault="005F3551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t>5.2</w:t>
            </w:r>
          </w:p>
        </w:tc>
        <w:tc>
          <w:tcPr>
            <w:tcW w:w="8222" w:type="dxa"/>
          </w:tcPr>
          <w:p w:rsidR="005F3551" w:rsidRPr="00732BBC" w:rsidRDefault="005F3551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t>Организ</w:t>
            </w:r>
            <w:r w:rsidR="005D3811">
              <w:t>овать</w:t>
            </w:r>
            <w:r w:rsidRPr="00732BBC">
              <w:t xml:space="preserve"> эффекти</w:t>
            </w:r>
            <w:r w:rsidR="005D3811">
              <w:t>вное взаимодействие</w:t>
            </w:r>
            <w:r w:rsidRPr="00732BBC">
              <w:t xml:space="preserve"> с градообразующими предприятиями и бизнесом по созданию и оснащению профильных класс</w:t>
            </w:r>
            <w:r w:rsidR="006360F5" w:rsidRPr="00732BBC">
              <w:t>ов, в содействии профориентацио</w:t>
            </w:r>
            <w:r w:rsidRPr="00732BBC">
              <w:t>нной работе образовательных организаций и др.</w:t>
            </w:r>
          </w:p>
        </w:tc>
        <w:tc>
          <w:tcPr>
            <w:tcW w:w="1417" w:type="dxa"/>
          </w:tcPr>
          <w:p w:rsidR="005F3551" w:rsidRPr="00732BBC" w:rsidRDefault="005F3551" w:rsidP="00CE053F">
            <w:r w:rsidRPr="00732BBC">
              <w:t>В течение 2016/2017 учебного года</w:t>
            </w:r>
          </w:p>
        </w:tc>
        <w:tc>
          <w:tcPr>
            <w:tcW w:w="5245" w:type="dxa"/>
          </w:tcPr>
          <w:p w:rsidR="005F3551" w:rsidRPr="00732BBC" w:rsidRDefault="005D3811" w:rsidP="00CE053F">
            <w:pPr>
              <w:widowControl w:val="0"/>
              <w:autoSpaceDE w:val="0"/>
              <w:autoSpaceDN w:val="0"/>
              <w:adjustRightInd w:val="0"/>
            </w:pPr>
            <w:r>
              <w:t>Администрация, отв. за проф. работу</w:t>
            </w:r>
          </w:p>
        </w:tc>
      </w:tr>
      <w:tr w:rsidR="00617269" w:rsidRPr="00732BBC" w:rsidTr="00DB1D3C">
        <w:trPr>
          <w:trHeight w:val="1080"/>
          <w:tblCellSpacing w:w="5" w:type="nil"/>
        </w:trPr>
        <w:tc>
          <w:tcPr>
            <w:tcW w:w="747" w:type="dxa"/>
          </w:tcPr>
          <w:p w:rsidR="00617269" w:rsidRPr="00732BBC" w:rsidRDefault="00617269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lastRenderedPageBreak/>
              <w:t>5.</w:t>
            </w:r>
            <w:r w:rsidR="005D3811">
              <w:t>3</w:t>
            </w:r>
          </w:p>
        </w:tc>
        <w:tc>
          <w:tcPr>
            <w:tcW w:w="8222" w:type="dxa"/>
          </w:tcPr>
          <w:p w:rsidR="00617269" w:rsidRPr="00732BBC" w:rsidRDefault="005D3811" w:rsidP="00CE053F">
            <w:pPr>
              <w:widowControl w:val="0"/>
              <w:autoSpaceDE w:val="0"/>
              <w:autoSpaceDN w:val="0"/>
              <w:adjustRightInd w:val="0"/>
            </w:pPr>
            <w:r>
              <w:t xml:space="preserve">Активнее привлекать </w:t>
            </w:r>
            <w:r w:rsidR="00617269" w:rsidRPr="00732BBC">
              <w:t>родительск</w:t>
            </w:r>
            <w:r>
              <w:t>ую общественность</w:t>
            </w:r>
            <w:r w:rsidR="00617269" w:rsidRPr="00732BBC">
              <w:t xml:space="preserve"> </w:t>
            </w:r>
            <w:r>
              <w:t>к</w:t>
            </w:r>
            <w:r w:rsidR="00617269" w:rsidRPr="00732BBC">
              <w:t xml:space="preserve"> работ</w:t>
            </w:r>
            <w:r>
              <w:t>е</w:t>
            </w:r>
            <w:r w:rsidR="00617269" w:rsidRPr="00732BBC">
              <w:t xml:space="preserve"> по содействию профессиональному самоопределению обучающихся в различных формах (создание комиссий по профориентации в органах государственно-общественного управления образовательных организаций и др.) </w:t>
            </w:r>
          </w:p>
        </w:tc>
        <w:tc>
          <w:tcPr>
            <w:tcW w:w="1417" w:type="dxa"/>
          </w:tcPr>
          <w:p w:rsidR="00617269" w:rsidRPr="00732BBC" w:rsidRDefault="00617269" w:rsidP="00CE053F">
            <w:r w:rsidRPr="00732BBC">
              <w:t>В течение 2016/2017 учебного года</w:t>
            </w:r>
          </w:p>
        </w:tc>
        <w:tc>
          <w:tcPr>
            <w:tcW w:w="5245" w:type="dxa"/>
          </w:tcPr>
          <w:p w:rsidR="00617269" w:rsidRPr="00732BBC" w:rsidRDefault="005D3811" w:rsidP="00CE053F">
            <w:pPr>
              <w:widowControl w:val="0"/>
              <w:autoSpaceDE w:val="0"/>
              <w:autoSpaceDN w:val="0"/>
              <w:adjustRightInd w:val="0"/>
            </w:pPr>
            <w:r>
              <w:t>Администрация, отв. за проф. работу</w:t>
            </w:r>
          </w:p>
        </w:tc>
      </w:tr>
      <w:tr w:rsidR="00617269" w:rsidRPr="00732BBC" w:rsidTr="00DB1D3C">
        <w:trPr>
          <w:trHeight w:val="1080"/>
          <w:tblCellSpacing w:w="5" w:type="nil"/>
        </w:trPr>
        <w:tc>
          <w:tcPr>
            <w:tcW w:w="747" w:type="dxa"/>
          </w:tcPr>
          <w:p w:rsidR="00617269" w:rsidRPr="00732BBC" w:rsidRDefault="00617269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t>5.</w:t>
            </w:r>
            <w:r w:rsidR="005D3811">
              <w:t>4</w:t>
            </w:r>
          </w:p>
        </w:tc>
        <w:tc>
          <w:tcPr>
            <w:tcW w:w="8222" w:type="dxa"/>
          </w:tcPr>
          <w:p w:rsidR="00617269" w:rsidRPr="00732BBC" w:rsidRDefault="00617269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t>Организ</w:t>
            </w:r>
            <w:r w:rsidR="00E04BD5">
              <w:t>овывать</w:t>
            </w:r>
            <w:r w:rsidRPr="00732BBC">
              <w:t xml:space="preserve"> встреч</w:t>
            </w:r>
            <w:r w:rsidR="00E04BD5">
              <w:t>и</w:t>
            </w:r>
            <w:r w:rsidRPr="00732BBC">
              <w:t xml:space="preserve"> обучающихся с ветеранами труда,</w:t>
            </w:r>
          </w:p>
          <w:p w:rsidR="00617269" w:rsidRPr="00732BBC" w:rsidRDefault="00617269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t>руководителями органов местного самоуправления, руководителями и</w:t>
            </w:r>
          </w:p>
          <w:p w:rsidR="00617269" w:rsidRPr="00732BBC" w:rsidRDefault="00617269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t xml:space="preserve">работниками предприятий различных сфер деятельности </w:t>
            </w:r>
          </w:p>
        </w:tc>
        <w:tc>
          <w:tcPr>
            <w:tcW w:w="1417" w:type="dxa"/>
          </w:tcPr>
          <w:p w:rsidR="00617269" w:rsidRPr="00732BBC" w:rsidRDefault="00617269" w:rsidP="00CE053F">
            <w:r w:rsidRPr="00732BBC">
              <w:t>В течение 2016/2017 учебного года</w:t>
            </w:r>
          </w:p>
        </w:tc>
        <w:tc>
          <w:tcPr>
            <w:tcW w:w="5245" w:type="dxa"/>
          </w:tcPr>
          <w:p w:rsidR="00617269" w:rsidRPr="00732BBC" w:rsidRDefault="005D3811" w:rsidP="00CE053F">
            <w:pPr>
              <w:widowControl w:val="0"/>
              <w:autoSpaceDE w:val="0"/>
              <w:autoSpaceDN w:val="0"/>
              <w:adjustRightInd w:val="0"/>
            </w:pPr>
            <w:r>
              <w:t>Администрация, отв. за проф. работу</w:t>
            </w:r>
          </w:p>
        </w:tc>
      </w:tr>
      <w:tr w:rsidR="00906AAF" w:rsidRPr="00732BBC" w:rsidTr="00DB1D3C">
        <w:trPr>
          <w:trHeight w:val="1080"/>
          <w:tblCellSpacing w:w="5" w:type="nil"/>
        </w:trPr>
        <w:tc>
          <w:tcPr>
            <w:tcW w:w="747" w:type="dxa"/>
          </w:tcPr>
          <w:p w:rsidR="00906AAF" w:rsidRPr="00732BBC" w:rsidRDefault="00906AAF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t>5.</w:t>
            </w:r>
            <w:r w:rsidR="005D3811">
              <w:t>5</w:t>
            </w:r>
          </w:p>
        </w:tc>
        <w:tc>
          <w:tcPr>
            <w:tcW w:w="8222" w:type="dxa"/>
          </w:tcPr>
          <w:p w:rsidR="00906AAF" w:rsidRPr="00732BBC" w:rsidRDefault="00E04BD5" w:rsidP="00CE053F">
            <w:pPr>
              <w:widowControl w:val="0"/>
              <w:autoSpaceDE w:val="0"/>
              <w:autoSpaceDN w:val="0"/>
              <w:adjustRightInd w:val="0"/>
            </w:pPr>
            <w:r>
              <w:t xml:space="preserve">Осуществлять взаимодействие с организациями </w:t>
            </w:r>
            <w:r w:rsidR="00906AAF" w:rsidRPr="00732BBC">
              <w:t>дополнительного  и профессионального образования в целях развития системы организации дополнительного образования детей, ориентированной на формирование поддержки инженерно-технического творчества детей и молодежи</w:t>
            </w:r>
          </w:p>
        </w:tc>
        <w:tc>
          <w:tcPr>
            <w:tcW w:w="1417" w:type="dxa"/>
          </w:tcPr>
          <w:p w:rsidR="00906AAF" w:rsidRPr="00732BBC" w:rsidRDefault="00906AAF" w:rsidP="00CE053F">
            <w:r w:rsidRPr="00732BBC">
              <w:t>В течение 2016/2017 учебного года</w:t>
            </w:r>
          </w:p>
        </w:tc>
        <w:tc>
          <w:tcPr>
            <w:tcW w:w="5245" w:type="dxa"/>
          </w:tcPr>
          <w:p w:rsidR="00906AAF" w:rsidRPr="00732BBC" w:rsidRDefault="00E04BD5" w:rsidP="00CE053F">
            <w:pPr>
              <w:widowControl w:val="0"/>
              <w:autoSpaceDE w:val="0"/>
              <w:autoSpaceDN w:val="0"/>
              <w:adjustRightInd w:val="0"/>
            </w:pPr>
            <w:r>
              <w:t>Администрация, отв. за проф. работу</w:t>
            </w:r>
          </w:p>
        </w:tc>
      </w:tr>
      <w:tr w:rsidR="00906AAF" w:rsidRPr="00732BBC" w:rsidTr="00DB1D3C">
        <w:trPr>
          <w:trHeight w:val="1080"/>
          <w:tblCellSpacing w:w="5" w:type="nil"/>
        </w:trPr>
        <w:tc>
          <w:tcPr>
            <w:tcW w:w="747" w:type="dxa"/>
          </w:tcPr>
          <w:p w:rsidR="00906AAF" w:rsidRPr="00732BBC" w:rsidRDefault="00906AAF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t>5.</w:t>
            </w:r>
            <w:r w:rsidR="00E04BD5">
              <w:t>6</w:t>
            </w:r>
          </w:p>
        </w:tc>
        <w:tc>
          <w:tcPr>
            <w:tcW w:w="8222" w:type="dxa"/>
          </w:tcPr>
          <w:p w:rsidR="00906AAF" w:rsidRPr="00732BBC" w:rsidRDefault="00E04BD5" w:rsidP="00CE053F">
            <w:pPr>
              <w:widowControl w:val="0"/>
              <w:autoSpaceDE w:val="0"/>
              <w:autoSpaceDN w:val="0"/>
              <w:adjustRightInd w:val="0"/>
            </w:pPr>
            <w:r>
              <w:t>Организовывать п</w:t>
            </w:r>
            <w:r w:rsidR="00906AAF" w:rsidRPr="00732BBC">
              <w:t>осещение образовательных мероприятий ГНЦ РФ «Центральный научно-исследовательский и опытно-конструкторский институт робототехники и технической кибернетики»</w:t>
            </w:r>
          </w:p>
        </w:tc>
        <w:tc>
          <w:tcPr>
            <w:tcW w:w="1417" w:type="dxa"/>
          </w:tcPr>
          <w:p w:rsidR="00906AAF" w:rsidRPr="00732BBC" w:rsidRDefault="00906AAF" w:rsidP="00CE053F">
            <w:r w:rsidRPr="00732BBC">
              <w:t>В течение 2016/2017 учебного года</w:t>
            </w:r>
          </w:p>
        </w:tc>
        <w:tc>
          <w:tcPr>
            <w:tcW w:w="5245" w:type="dxa"/>
          </w:tcPr>
          <w:p w:rsidR="00906AAF" w:rsidRPr="00732BBC" w:rsidRDefault="00E04BD5" w:rsidP="00CE053F">
            <w:pPr>
              <w:widowControl w:val="0"/>
              <w:autoSpaceDE w:val="0"/>
              <w:autoSpaceDN w:val="0"/>
              <w:adjustRightInd w:val="0"/>
            </w:pPr>
            <w:r>
              <w:t>Отв. за проф. работу, классные руководители</w:t>
            </w:r>
          </w:p>
        </w:tc>
      </w:tr>
      <w:tr w:rsidR="002C55EE" w:rsidRPr="00732BBC" w:rsidTr="00DB1D3C">
        <w:trPr>
          <w:trHeight w:val="140"/>
          <w:tblCellSpacing w:w="5" w:type="nil"/>
        </w:trPr>
        <w:tc>
          <w:tcPr>
            <w:tcW w:w="747" w:type="dxa"/>
          </w:tcPr>
          <w:p w:rsidR="002C55EE" w:rsidRPr="00732BBC" w:rsidRDefault="002C55EE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t>5.</w:t>
            </w:r>
            <w:r w:rsidR="00E04BD5">
              <w:t>7</w:t>
            </w:r>
          </w:p>
        </w:tc>
        <w:tc>
          <w:tcPr>
            <w:tcW w:w="8222" w:type="dxa"/>
          </w:tcPr>
          <w:p w:rsidR="002C55EE" w:rsidRPr="00732BBC" w:rsidRDefault="00E04BD5" w:rsidP="00CE053F">
            <w:pPr>
              <w:widowControl w:val="0"/>
              <w:autoSpaceDE w:val="0"/>
              <w:autoSpaceDN w:val="0"/>
              <w:adjustRightInd w:val="0"/>
            </w:pPr>
            <w:r>
              <w:t>Осуществлять</w:t>
            </w:r>
            <w:r w:rsidR="002C55EE" w:rsidRPr="00732BBC">
              <w:t xml:space="preserve"> допрофессиональн</w:t>
            </w:r>
            <w:r>
              <w:t>ую</w:t>
            </w:r>
            <w:r w:rsidR="002C55EE" w:rsidRPr="00732BBC">
              <w:t xml:space="preserve"> и профессиональн</w:t>
            </w:r>
            <w:r>
              <w:t>ую</w:t>
            </w:r>
            <w:r w:rsidR="002C55EE" w:rsidRPr="00732BBC">
              <w:t xml:space="preserve"> </w:t>
            </w:r>
            <w:r>
              <w:t>подготовку</w:t>
            </w:r>
            <w:r w:rsidR="002C55EE" w:rsidRPr="00732BBC">
              <w:t xml:space="preserve"> обучающихся старших классов в системе образования Ленинградской области в условиях  сетевого взаимодействия с организациями дополнительного образования, профессиональными образовательными организациями при эффективном использовании возможностей материально-технической базы ресурсных и многофункциональных центров прикладных квалификаций по подготовке рабочих кадров и специалистов для приоритетных отраслей экономики Ленинградской области с получением вместе с аттестатом документа о присвоении соответствующей квалификации по выбранной профессии</w:t>
            </w:r>
          </w:p>
        </w:tc>
        <w:tc>
          <w:tcPr>
            <w:tcW w:w="1417" w:type="dxa"/>
          </w:tcPr>
          <w:p w:rsidR="002C55EE" w:rsidRPr="00732BBC" w:rsidRDefault="002C55EE" w:rsidP="00CE053F">
            <w:r w:rsidRPr="00732BBC">
              <w:t>В течение 2016/2017 учебного года</w:t>
            </w:r>
          </w:p>
        </w:tc>
        <w:tc>
          <w:tcPr>
            <w:tcW w:w="5245" w:type="dxa"/>
          </w:tcPr>
          <w:p w:rsidR="002C55EE" w:rsidRPr="00732BBC" w:rsidRDefault="00E04BD5" w:rsidP="00CE053F">
            <w:pPr>
              <w:widowControl w:val="0"/>
              <w:autoSpaceDE w:val="0"/>
              <w:autoSpaceDN w:val="0"/>
              <w:adjustRightInd w:val="0"/>
            </w:pPr>
            <w:r>
              <w:t>Администрация, отв. за проф. работу</w:t>
            </w:r>
          </w:p>
        </w:tc>
      </w:tr>
      <w:tr w:rsidR="005F3551" w:rsidRPr="00732BBC" w:rsidTr="00DB1D3C">
        <w:trPr>
          <w:trHeight w:val="1080"/>
          <w:tblCellSpacing w:w="5" w:type="nil"/>
        </w:trPr>
        <w:tc>
          <w:tcPr>
            <w:tcW w:w="747" w:type="dxa"/>
          </w:tcPr>
          <w:p w:rsidR="005F3551" w:rsidRPr="00732BBC" w:rsidRDefault="005F3551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t>5.</w:t>
            </w:r>
            <w:r w:rsidR="00E04BD5">
              <w:t>8</w:t>
            </w:r>
          </w:p>
        </w:tc>
        <w:tc>
          <w:tcPr>
            <w:tcW w:w="8222" w:type="dxa"/>
          </w:tcPr>
          <w:p w:rsidR="005F3551" w:rsidRPr="00732BBC" w:rsidRDefault="00E04BD5" w:rsidP="00CE053F">
            <w:r>
              <w:t>Принимать у</w:t>
            </w:r>
            <w:r w:rsidR="005F3551" w:rsidRPr="00732BBC">
              <w:t>частие в формировании</w:t>
            </w:r>
            <w:r w:rsidR="00820664" w:rsidRPr="00732BBC">
              <w:t xml:space="preserve"> </w:t>
            </w:r>
            <w:r w:rsidR="005F3551" w:rsidRPr="00732BBC">
              <w:rPr>
                <w:spacing w:val="-3"/>
              </w:rPr>
              <w:t>государственного образовательного заказа Ленинградской области на подготовку квалифицированных специалистов в образовательных организациях высшего образования для предприятий и организаций Ленинградской области на контрактной целевой (возвратной) основе</w:t>
            </w:r>
          </w:p>
        </w:tc>
        <w:tc>
          <w:tcPr>
            <w:tcW w:w="1417" w:type="dxa"/>
          </w:tcPr>
          <w:p w:rsidR="005F3551" w:rsidRPr="00732BBC" w:rsidRDefault="005F3551" w:rsidP="00CE053F">
            <w:r w:rsidRPr="00732BBC">
              <w:t>В течение 2016/2017 учебного года</w:t>
            </w:r>
          </w:p>
        </w:tc>
        <w:tc>
          <w:tcPr>
            <w:tcW w:w="5245" w:type="dxa"/>
            <w:vAlign w:val="center"/>
          </w:tcPr>
          <w:p w:rsidR="005F3551" w:rsidRPr="00732BBC" w:rsidRDefault="00E04BD5" w:rsidP="00CE053F">
            <w:r>
              <w:t xml:space="preserve">Администрация, отв. за проф. </w:t>
            </w:r>
            <w:r w:rsidR="00CE053F">
              <w:t>работу</w:t>
            </w:r>
            <w:r>
              <w:t xml:space="preserve">, </w:t>
            </w:r>
          </w:p>
        </w:tc>
      </w:tr>
      <w:tr w:rsidR="00A65CED" w:rsidRPr="00732BBC" w:rsidTr="00CE053F">
        <w:trPr>
          <w:trHeight w:val="964"/>
          <w:tblCellSpacing w:w="5" w:type="nil"/>
        </w:trPr>
        <w:tc>
          <w:tcPr>
            <w:tcW w:w="747" w:type="dxa"/>
          </w:tcPr>
          <w:p w:rsidR="00A65CED" w:rsidRPr="00732BBC" w:rsidRDefault="00A65CED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t>5.1</w:t>
            </w:r>
            <w:r w:rsidR="00145921" w:rsidRPr="00732BBC">
              <w:t>2</w:t>
            </w:r>
          </w:p>
        </w:tc>
        <w:tc>
          <w:tcPr>
            <w:tcW w:w="8222" w:type="dxa"/>
          </w:tcPr>
          <w:p w:rsidR="00A65CED" w:rsidRPr="00732BBC" w:rsidRDefault="00E04BD5" w:rsidP="00CE053F">
            <w:pPr>
              <w:widowControl w:val="0"/>
              <w:autoSpaceDE w:val="0"/>
              <w:autoSpaceDN w:val="0"/>
              <w:adjustRightInd w:val="0"/>
            </w:pPr>
            <w:r>
              <w:t>Осуществлять о</w:t>
            </w:r>
            <w:r w:rsidR="00A65CED" w:rsidRPr="00732BBC">
              <w:t>рганизаци</w:t>
            </w:r>
            <w:r>
              <w:t>ю</w:t>
            </w:r>
            <w:r w:rsidR="00A65CED" w:rsidRPr="00732BBC">
              <w:t xml:space="preserve"> трудовой  занятости обучающихся на базе </w:t>
            </w:r>
            <w:r>
              <w:t>школы</w:t>
            </w:r>
            <w:r w:rsidR="00A65CED" w:rsidRPr="00732BBC">
              <w:t xml:space="preserve">, промышленных  и сельскохозяйственных  предприятий Ленинградской области в целях подготовки к осознанному выбору профессии </w:t>
            </w:r>
          </w:p>
        </w:tc>
        <w:tc>
          <w:tcPr>
            <w:tcW w:w="1417" w:type="dxa"/>
          </w:tcPr>
          <w:p w:rsidR="00A65CED" w:rsidRPr="00732BBC" w:rsidRDefault="00A65CED" w:rsidP="00CE053F">
            <w:r w:rsidRPr="00732BBC">
              <w:t>2-3 квартал 2016 года</w:t>
            </w:r>
          </w:p>
          <w:p w:rsidR="00A65CED" w:rsidRPr="00732BBC" w:rsidRDefault="00A65CED" w:rsidP="00CE053F"/>
        </w:tc>
        <w:tc>
          <w:tcPr>
            <w:tcW w:w="5245" w:type="dxa"/>
            <w:vAlign w:val="center"/>
          </w:tcPr>
          <w:p w:rsidR="00A65CED" w:rsidRPr="00732BBC" w:rsidRDefault="00E04BD5" w:rsidP="00CE053F">
            <w:r>
              <w:t xml:space="preserve">Администрация, отв. за проф. </w:t>
            </w:r>
            <w:r w:rsidR="00CE053F">
              <w:t>работу</w:t>
            </w:r>
            <w:r>
              <w:t>, социальный педагог, классные руководители</w:t>
            </w:r>
          </w:p>
        </w:tc>
      </w:tr>
      <w:tr w:rsidR="00A65CED" w:rsidRPr="00732BBC" w:rsidTr="00DB1D3C">
        <w:trPr>
          <w:trHeight w:val="1080"/>
          <w:tblCellSpacing w:w="5" w:type="nil"/>
        </w:trPr>
        <w:tc>
          <w:tcPr>
            <w:tcW w:w="747" w:type="dxa"/>
          </w:tcPr>
          <w:p w:rsidR="00A65CED" w:rsidRPr="00732BBC" w:rsidRDefault="00A65CED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lastRenderedPageBreak/>
              <w:t>5.1</w:t>
            </w:r>
            <w:r w:rsidR="00CE053F">
              <w:t>3</w:t>
            </w:r>
          </w:p>
        </w:tc>
        <w:tc>
          <w:tcPr>
            <w:tcW w:w="8222" w:type="dxa"/>
            <w:vAlign w:val="center"/>
          </w:tcPr>
          <w:p w:rsidR="00A65CED" w:rsidRPr="00732BBC" w:rsidRDefault="00CE053F" w:rsidP="00CE053F">
            <w:r>
              <w:t xml:space="preserve">Принимать участие в </w:t>
            </w:r>
            <w:r w:rsidR="00A65CED" w:rsidRPr="00732BBC">
              <w:t xml:space="preserve"> Ярмар</w:t>
            </w:r>
            <w:r>
              <w:t>ках</w:t>
            </w:r>
            <w:r w:rsidR="00A65CED" w:rsidRPr="00732BBC">
              <w:t xml:space="preserve"> профессий, Дней открытых дверей, экскурсий для обучающихся </w:t>
            </w:r>
          </w:p>
        </w:tc>
        <w:tc>
          <w:tcPr>
            <w:tcW w:w="1417" w:type="dxa"/>
          </w:tcPr>
          <w:p w:rsidR="00A65CED" w:rsidRPr="00732BBC" w:rsidRDefault="00A65CED" w:rsidP="00CE053F">
            <w:r w:rsidRPr="00732BBC">
              <w:t>В течение 2016/2017 учебного года</w:t>
            </w:r>
          </w:p>
        </w:tc>
        <w:tc>
          <w:tcPr>
            <w:tcW w:w="5245" w:type="dxa"/>
            <w:vAlign w:val="center"/>
          </w:tcPr>
          <w:p w:rsidR="00A65CED" w:rsidRPr="00732BBC" w:rsidRDefault="00CE053F" w:rsidP="00CE053F">
            <w:r>
              <w:t>Администрация, отв. за проф. работу, классные руководители</w:t>
            </w:r>
          </w:p>
        </w:tc>
      </w:tr>
      <w:tr w:rsidR="00A65CED" w:rsidRPr="00732BBC" w:rsidTr="00DB1D3C">
        <w:trPr>
          <w:trHeight w:val="282"/>
          <w:tblCellSpacing w:w="5" w:type="nil"/>
        </w:trPr>
        <w:tc>
          <w:tcPr>
            <w:tcW w:w="747" w:type="dxa"/>
          </w:tcPr>
          <w:p w:rsidR="00A65CED" w:rsidRPr="00732BBC" w:rsidRDefault="00A65CED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t>5.1</w:t>
            </w:r>
            <w:r w:rsidR="00CE053F">
              <w:t>4</w:t>
            </w:r>
          </w:p>
        </w:tc>
        <w:tc>
          <w:tcPr>
            <w:tcW w:w="8222" w:type="dxa"/>
          </w:tcPr>
          <w:p w:rsidR="00CE053F" w:rsidRDefault="00CE053F" w:rsidP="00CE053F">
            <w:pPr>
              <w:widowControl w:val="0"/>
              <w:autoSpaceDE w:val="0"/>
              <w:autoSpaceDN w:val="0"/>
              <w:adjustRightInd w:val="0"/>
            </w:pPr>
            <w:r>
              <w:t>Принимать участие</w:t>
            </w:r>
            <w:r w:rsidR="00A65CED" w:rsidRPr="00732BBC">
              <w:t xml:space="preserve"> в различных профориентационных проектах и конкурсных мероприятиях всероссийского и международного уровней</w:t>
            </w:r>
            <w:r>
              <w:t>:</w:t>
            </w:r>
          </w:p>
          <w:p w:rsidR="00A65CED" w:rsidRDefault="00CE053F" w:rsidP="00CE053F">
            <w:pPr>
              <w:widowControl w:val="0"/>
              <w:autoSpaceDE w:val="0"/>
              <w:autoSpaceDN w:val="0"/>
              <w:adjustRightInd w:val="0"/>
            </w:pPr>
            <w:r w:rsidRPr="00732BBC">
              <w:t xml:space="preserve"> </w:t>
            </w:r>
            <w:r>
              <w:t xml:space="preserve">- </w:t>
            </w:r>
            <w:r w:rsidRPr="00732BBC">
              <w:t>в межрегиональном творческом конкурсе для старшеклассников «Росс</w:t>
            </w:r>
            <w:r>
              <w:t>ийская школа фармацевтов»;</w:t>
            </w:r>
          </w:p>
          <w:p w:rsidR="00CE053F" w:rsidRDefault="00CE053F" w:rsidP="00CE053F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732BBC">
              <w:t>в мероприятиях по молодежному предпринимательству (квест, единый урок по основам предпринимательства, акции и т.п.)</w:t>
            </w:r>
            <w:r>
              <w:t>;</w:t>
            </w:r>
          </w:p>
          <w:p w:rsidR="00CE053F" w:rsidRDefault="00CE053F" w:rsidP="00CE053F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732BBC">
              <w:t>в Федеральной комплексной профориентационной программе «Арт-Профи Форум» в Ленинградской области</w:t>
            </w:r>
            <w:r>
              <w:t>;</w:t>
            </w:r>
          </w:p>
          <w:p w:rsidR="00CE053F" w:rsidRDefault="00CE053F" w:rsidP="00CE053F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732BBC">
              <w:t>в проекте</w:t>
            </w:r>
            <w:r>
              <w:t xml:space="preserve"> «Работай в России!»;</w:t>
            </w:r>
          </w:p>
          <w:p w:rsidR="00CE053F" w:rsidRPr="00732BBC" w:rsidRDefault="00CE053F" w:rsidP="00CE053F">
            <w:pPr>
              <w:widowControl w:val="0"/>
              <w:autoSpaceDE w:val="0"/>
              <w:autoSpaceDN w:val="0"/>
              <w:adjustRightInd w:val="0"/>
            </w:pPr>
            <w:r>
              <w:t xml:space="preserve">-  </w:t>
            </w:r>
            <w:r w:rsidRPr="00732BBC">
              <w:t>акции «Неделя без турникетов»</w:t>
            </w:r>
          </w:p>
        </w:tc>
        <w:tc>
          <w:tcPr>
            <w:tcW w:w="1417" w:type="dxa"/>
          </w:tcPr>
          <w:p w:rsidR="00A65CED" w:rsidRPr="00732BBC" w:rsidRDefault="00CE053F" w:rsidP="00CE053F">
            <w:r w:rsidRPr="00732BBC">
              <w:t>В течение 2016/2017 учебного год а</w:t>
            </w:r>
          </w:p>
        </w:tc>
        <w:tc>
          <w:tcPr>
            <w:tcW w:w="5245" w:type="dxa"/>
          </w:tcPr>
          <w:p w:rsidR="00A65CED" w:rsidRPr="00732BBC" w:rsidRDefault="00CE053F" w:rsidP="00CE053F">
            <w:r>
              <w:t>Администрация, отв. за проф. работу, классные руководители</w:t>
            </w:r>
          </w:p>
        </w:tc>
      </w:tr>
    </w:tbl>
    <w:p w:rsidR="001B33E1" w:rsidRDefault="001B33E1" w:rsidP="00CE053F">
      <w:pPr>
        <w:rPr>
          <w:sz w:val="28"/>
          <w:szCs w:val="28"/>
          <w:lang w:eastAsia="en-US"/>
        </w:rPr>
      </w:pPr>
    </w:p>
    <w:sectPr w:rsidR="001B33E1" w:rsidSect="00634944">
      <w:footerReference w:type="even" r:id="rId8"/>
      <w:footerReference w:type="default" r:id="rId9"/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AFE" w:rsidRDefault="00A74AFE" w:rsidP="00BB6349">
      <w:r>
        <w:separator/>
      </w:r>
    </w:p>
  </w:endnote>
  <w:endnote w:type="continuationSeparator" w:id="1">
    <w:p w:rsidR="00A74AFE" w:rsidRDefault="00A74AFE" w:rsidP="00BB6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53F" w:rsidRDefault="00CE053F" w:rsidP="00286F53">
    <w:pPr>
      <w:pStyle w:val="ac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E053F" w:rsidRDefault="00CE053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53F" w:rsidRDefault="00CE053F" w:rsidP="00286F53">
    <w:pPr>
      <w:pStyle w:val="ac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52EE8">
      <w:rPr>
        <w:rStyle w:val="af3"/>
        <w:noProof/>
      </w:rPr>
      <w:t>1</w:t>
    </w:r>
    <w:r>
      <w:rPr>
        <w:rStyle w:val="af3"/>
      </w:rPr>
      <w:fldChar w:fldCharType="end"/>
    </w:r>
  </w:p>
  <w:p w:rsidR="00C33801" w:rsidRPr="00634944" w:rsidRDefault="00C33801">
    <w:pPr>
      <w:pStyle w:val="ac"/>
      <w:jc w:val="center"/>
      <w:rPr>
        <w:sz w:val="16"/>
        <w:szCs w:val="16"/>
      </w:rPr>
    </w:pPr>
  </w:p>
  <w:p w:rsidR="00C33801" w:rsidRDefault="00C3380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AFE" w:rsidRDefault="00A74AFE" w:rsidP="00BB6349">
      <w:r>
        <w:separator/>
      </w:r>
    </w:p>
  </w:footnote>
  <w:footnote w:type="continuationSeparator" w:id="1">
    <w:p w:rsidR="00A74AFE" w:rsidRDefault="00A74AFE" w:rsidP="00BB6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C1F41"/>
    <w:multiLevelType w:val="hybridMultilevel"/>
    <w:tmpl w:val="5A887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F5F"/>
    <w:rsid w:val="000016C4"/>
    <w:rsid w:val="00002C6B"/>
    <w:rsid w:val="00012049"/>
    <w:rsid w:val="000171A3"/>
    <w:rsid w:val="000240D0"/>
    <w:rsid w:val="0003758F"/>
    <w:rsid w:val="0005525F"/>
    <w:rsid w:val="00056AC7"/>
    <w:rsid w:val="00076733"/>
    <w:rsid w:val="0008128A"/>
    <w:rsid w:val="0008661B"/>
    <w:rsid w:val="0008705F"/>
    <w:rsid w:val="00087DD3"/>
    <w:rsid w:val="00094EE9"/>
    <w:rsid w:val="000A66CA"/>
    <w:rsid w:val="000B4861"/>
    <w:rsid w:val="000D5515"/>
    <w:rsid w:val="000E2B80"/>
    <w:rsid w:val="000E4354"/>
    <w:rsid w:val="001040EF"/>
    <w:rsid w:val="00112931"/>
    <w:rsid w:val="00121A2A"/>
    <w:rsid w:val="00127D81"/>
    <w:rsid w:val="00130CD0"/>
    <w:rsid w:val="00131C8E"/>
    <w:rsid w:val="00135202"/>
    <w:rsid w:val="001356E3"/>
    <w:rsid w:val="00141F89"/>
    <w:rsid w:val="00143870"/>
    <w:rsid w:val="00145921"/>
    <w:rsid w:val="00147F13"/>
    <w:rsid w:val="00164244"/>
    <w:rsid w:val="00165FFA"/>
    <w:rsid w:val="00176280"/>
    <w:rsid w:val="001A793A"/>
    <w:rsid w:val="001B33E1"/>
    <w:rsid w:val="001B6899"/>
    <w:rsid w:val="001B767C"/>
    <w:rsid w:val="001C201B"/>
    <w:rsid w:val="001D2660"/>
    <w:rsid w:val="001D28CE"/>
    <w:rsid w:val="001E507D"/>
    <w:rsid w:val="001F0B14"/>
    <w:rsid w:val="001F36BA"/>
    <w:rsid w:val="00205047"/>
    <w:rsid w:val="002118D8"/>
    <w:rsid w:val="00241619"/>
    <w:rsid w:val="00252564"/>
    <w:rsid w:val="002643DF"/>
    <w:rsid w:val="002703D7"/>
    <w:rsid w:val="00270547"/>
    <w:rsid w:val="00280063"/>
    <w:rsid w:val="002818F1"/>
    <w:rsid w:val="00286F53"/>
    <w:rsid w:val="00290109"/>
    <w:rsid w:val="002B1090"/>
    <w:rsid w:val="002B3839"/>
    <w:rsid w:val="002C2DA1"/>
    <w:rsid w:val="002C4FA8"/>
    <w:rsid w:val="002C55EE"/>
    <w:rsid w:val="002D1969"/>
    <w:rsid w:val="002D5765"/>
    <w:rsid w:val="002D6EE4"/>
    <w:rsid w:val="002F3869"/>
    <w:rsid w:val="002F5BF5"/>
    <w:rsid w:val="00301AB4"/>
    <w:rsid w:val="00307993"/>
    <w:rsid w:val="0031173F"/>
    <w:rsid w:val="003169E9"/>
    <w:rsid w:val="00317E72"/>
    <w:rsid w:val="003224C2"/>
    <w:rsid w:val="00322A15"/>
    <w:rsid w:val="00322ED2"/>
    <w:rsid w:val="0034493A"/>
    <w:rsid w:val="00357DC7"/>
    <w:rsid w:val="00361B51"/>
    <w:rsid w:val="003679F6"/>
    <w:rsid w:val="00381670"/>
    <w:rsid w:val="00391BB1"/>
    <w:rsid w:val="003950C0"/>
    <w:rsid w:val="003B345D"/>
    <w:rsid w:val="003B780D"/>
    <w:rsid w:val="003C0B62"/>
    <w:rsid w:val="003D1C3D"/>
    <w:rsid w:val="003D2923"/>
    <w:rsid w:val="003D557C"/>
    <w:rsid w:val="003E2B64"/>
    <w:rsid w:val="003E44CE"/>
    <w:rsid w:val="003E6FF1"/>
    <w:rsid w:val="003F1C15"/>
    <w:rsid w:val="003F633A"/>
    <w:rsid w:val="00403BCE"/>
    <w:rsid w:val="00404A2D"/>
    <w:rsid w:val="00414BDC"/>
    <w:rsid w:val="00421BB0"/>
    <w:rsid w:val="00422FEA"/>
    <w:rsid w:val="00424253"/>
    <w:rsid w:val="00430825"/>
    <w:rsid w:val="00437C92"/>
    <w:rsid w:val="00443713"/>
    <w:rsid w:val="00465E5F"/>
    <w:rsid w:val="00472DBD"/>
    <w:rsid w:val="00474450"/>
    <w:rsid w:val="004753E0"/>
    <w:rsid w:val="00491C5A"/>
    <w:rsid w:val="0049410C"/>
    <w:rsid w:val="004A2137"/>
    <w:rsid w:val="004A5931"/>
    <w:rsid w:val="004B06E6"/>
    <w:rsid w:val="004B6F44"/>
    <w:rsid w:val="004C08A0"/>
    <w:rsid w:val="004C70F5"/>
    <w:rsid w:val="004D56FC"/>
    <w:rsid w:val="004E2760"/>
    <w:rsid w:val="004E52D0"/>
    <w:rsid w:val="004F3216"/>
    <w:rsid w:val="005011C5"/>
    <w:rsid w:val="00522D6E"/>
    <w:rsid w:val="0053225C"/>
    <w:rsid w:val="0053796C"/>
    <w:rsid w:val="00541A45"/>
    <w:rsid w:val="0054295D"/>
    <w:rsid w:val="00553B11"/>
    <w:rsid w:val="00556022"/>
    <w:rsid w:val="0056199A"/>
    <w:rsid w:val="00563E53"/>
    <w:rsid w:val="00567195"/>
    <w:rsid w:val="005711A7"/>
    <w:rsid w:val="00577540"/>
    <w:rsid w:val="005877BE"/>
    <w:rsid w:val="00591F19"/>
    <w:rsid w:val="005A0F57"/>
    <w:rsid w:val="005A29BC"/>
    <w:rsid w:val="005B3D7C"/>
    <w:rsid w:val="005D25EC"/>
    <w:rsid w:val="005D3811"/>
    <w:rsid w:val="005E4946"/>
    <w:rsid w:val="005F3551"/>
    <w:rsid w:val="00600A1D"/>
    <w:rsid w:val="00611FDC"/>
    <w:rsid w:val="00617269"/>
    <w:rsid w:val="00631773"/>
    <w:rsid w:val="00632A12"/>
    <w:rsid w:val="00632A24"/>
    <w:rsid w:val="00634944"/>
    <w:rsid w:val="006360F5"/>
    <w:rsid w:val="0065281F"/>
    <w:rsid w:val="00652AE7"/>
    <w:rsid w:val="00655405"/>
    <w:rsid w:val="0065547B"/>
    <w:rsid w:val="00681D88"/>
    <w:rsid w:val="00692270"/>
    <w:rsid w:val="006A204A"/>
    <w:rsid w:val="006A5C83"/>
    <w:rsid w:val="006A7B8C"/>
    <w:rsid w:val="006B3598"/>
    <w:rsid w:val="006C21E1"/>
    <w:rsid w:val="006C6C48"/>
    <w:rsid w:val="006D09DA"/>
    <w:rsid w:val="006E6F15"/>
    <w:rsid w:val="006F0B43"/>
    <w:rsid w:val="007027BC"/>
    <w:rsid w:val="00715A3C"/>
    <w:rsid w:val="007208C1"/>
    <w:rsid w:val="00723518"/>
    <w:rsid w:val="00732BBC"/>
    <w:rsid w:val="00750FC3"/>
    <w:rsid w:val="0075356C"/>
    <w:rsid w:val="0075437F"/>
    <w:rsid w:val="00756B6B"/>
    <w:rsid w:val="00761B59"/>
    <w:rsid w:val="0076341F"/>
    <w:rsid w:val="007634A1"/>
    <w:rsid w:val="007643C8"/>
    <w:rsid w:val="00764F82"/>
    <w:rsid w:val="00773370"/>
    <w:rsid w:val="00776A77"/>
    <w:rsid w:val="007906BD"/>
    <w:rsid w:val="0079220F"/>
    <w:rsid w:val="007934E6"/>
    <w:rsid w:val="007B50AF"/>
    <w:rsid w:val="007C0BAF"/>
    <w:rsid w:val="007E068C"/>
    <w:rsid w:val="007F03C5"/>
    <w:rsid w:val="007F1A67"/>
    <w:rsid w:val="007F27A9"/>
    <w:rsid w:val="008016E5"/>
    <w:rsid w:val="008110AD"/>
    <w:rsid w:val="00820664"/>
    <w:rsid w:val="00822121"/>
    <w:rsid w:val="008248FA"/>
    <w:rsid w:val="008264F4"/>
    <w:rsid w:val="00846E6E"/>
    <w:rsid w:val="00847483"/>
    <w:rsid w:val="008506DB"/>
    <w:rsid w:val="0087272C"/>
    <w:rsid w:val="0088107D"/>
    <w:rsid w:val="008823B8"/>
    <w:rsid w:val="008864CE"/>
    <w:rsid w:val="00892A7E"/>
    <w:rsid w:val="00896DBF"/>
    <w:rsid w:val="008B0AC8"/>
    <w:rsid w:val="008B25BF"/>
    <w:rsid w:val="008B2FBC"/>
    <w:rsid w:val="008B4215"/>
    <w:rsid w:val="008E2512"/>
    <w:rsid w:val="008E417D"/>
    <w:rsid w:val="00904FBC"/>
    <w:rsid w:val="00906AAF"/>
    <w:rsid w:val="00912CAB"/>
    <w:rsid w:val="00914D75"/>
    <w:rsid w:val="00915D66"/>
    <w:rsid w:val="00921472"/>
    <w:rsid w:val="00921E1A"/>
    <w:rsid w:val="009238AA"/>
    <w:rsid w:val="00925314"/>
    <w:rsid w:val="00931652"/>
    <w:rsid w:val="00933FF6"/>
    <w:rsid w:val="00934AA7"/>
    <w:rsid w:val="0093693D"/>
    <w:rsid w:val="0094770F"/>
    <w:rsid w:val="009518BB"/>
    <w:rsid w:val="00964B58"/>
    <w:rsid w:val="009714E9"/>
    <w:rsid w:val="00977F72"/>
    <w:rsid w:val="009906A7"/>
    <w:rsid w:val="009912EB"/>
    <w:rsid w:val="0099756D"/>
    <w:rsid w:val="009A0EB6"/>
    <w:rsid w:val="009A166C"/>
    <w:rsid w:val="009A3CAB"/>
    <w:rsid w:val="009B0FDF"/>
    <w:rsid w:val="009B22F3"/>
    <w:rsid w:val="009C294C"/>
    <w:rsid w:val="009C44EF"/>
    <w:rsid w:val="009C5B64"/>
    <w:rsid w:val="009E195F"/>
    <w:rsid w:val="009E435E"/>
    <w:rsid w:val="009E7B51"/>
    <w:rsid w:val="009F17A5"/>
    <w:rsid w:val="009F4D7A"/>
    <w:rsid w:val="00A03B54"/>
    <w:rsid w:val="00A05D39"/>
    <w:rsid w:val="00A0610B"/>
    <w:rsid w:val="00A153A1"/>
    <w:rsid w:val="00A23F44"/>
    <w:rsid w:val="00A36FD2"/>
    <w:rsid w:val="00A51ED9"/>
    <w:rsid w:val="00A5312F"/>
    <w:rsid w:val="00A576C8"/>
    <w:rsid w:val="00A618D3"/>
    <w:rsid w:val="00A63169"/>
    <w:rsid w:val="00A65CED"/>
    <w:rsid w:val="00A74AFE"/>
    <w:rsid w:val="00A762AA"/>
    <w:rsid w:val="00A87B5C"/>
    <w:rsid w:val="00A94E4D"/>
    <w:rsid w:val="00A96606"/>
    <w:rsid w:val="00AA3D09"/>
    <w:rsid w:val="00AB43FD"/>
    <w:rsid w:val="00AC105B"/>
    <w:rsid w:val="00AD42B6"/>
    <w:rsid w:val="00AD5809"/>
    <w:rsid w:val="00AD7C0E"/>
    <w:rsid w:val="00AE42D9"/>
    <w:rsid w:val="00AE589E"/>
    <w:rsid w:val="00AF538D"/>
    <w:rsid w:val="00B022CB"/>
    <w:rsid w:val="00B17D40"/>
    <w:rsid w:val="00B34057"/>
    <w:rsid w:val="00B34F5F"/>
    <w:rsid w:val="00B528CE"/>
    <w:rsid w:val="00B70543"/>
    <w:rsid w:val="00B76B58"/>
    <w:rsid w:val="00B8104E"/>
    <w:rsid w:val="00B90378"/>
    <w:rsid w:val="00B96233"/>
    <w:rsid w:val="00B96535"/>
    <w:rsid w:val="00BA4C3B"/>
    <w:rsid w:val="00BB6349"/>
    <w:rsid w:val="00BC14EF"/>
    <w:rsid w:val="00BC35BC"/>
    <w:rsid w:val="00BC4173"/>
    <w:rsid w:val="00BD0B74"/>
    <w:rsid w:val="00BD5858"/>
    <w:rsid w:val="00BD632A"/>
    <w:rsid w:val="00BE234D"/>
    <w:rsid w:val="00BE779E"/>
    <w:rsid w:val="00BF3424"/>
    <w:rsid w:val="00BF6247"/>
    <w:rsid w:val="00BF68AE"/>
    <w:rsid w:val="00C15CFA"/>
    <w:rsid w:val="00C21FDA"/>
    <w:rsid w:val="00C336C9"/>
    <w:rsid w:val="00C33801"/>
    <w:rsid w:val="00C40A29"/>
    <w:rsid w:val="00C42D07"/>
    <w:rsid w:val="00C51DB2"/>
    <w:rsid w:val="00C52EE8"/>
    <w:rsid w:val="00C52F4A"/>
    <w:rsid w:val="00C55558"/>
    <w:rsid w:val="00C566BE"/>
    <w:rsid w:val="00C56C37"/>
    <w:rsid w:val="00C84F6A"/>
    <w:rsid w:val="00C92D42"/>
    <w:rsid w:val="00C961A4"/>
    <w:rsid w:val="00CA0B78"/>
    <w:rsid w:val="00CA3688"/>
    <w:rsid w:val="00CA73F3"/>
    <w:rsid w:val="00CB2D56"/>
    <w:rsid w:val="00CD2A3A"/>
    <w:rsid w:val="00CE053F"/>
    <w:rsid w:val="00CE6C8D"/>
    <w:rsid w:val="00CF0E64"/>
    <w:rsid w:val="00CF2A90"/>
    <w:rsid w:val="00CF499A"/>
    <w:rsid w:val="00CF5925"/>
    <w:rsid w:val="00CF6E35"/>
    <w:rsid w:val="00D0438D"/>
    <w:rsid w:val="00D11697"/>
    <w:rsid w:val="00D118CF"/>
    <w:rsid w:val="00D1204E"/>
    <w:rsid w:val="00D12B20"/>
    <w:rsid w:val="00D14A8C"/>
    <w:rsid w:val="00D14D7A"/>
    <w:rsid w:val="00D156D9"/>
    <w:rsid w:val="00D17C58"/>
    <w:rsid w:val="00D3146C"/>
    <w:rsid w:val="00D47D17"/>
    <w:rsid w:val="00D52766"/>
    <w:rsid w:val="00D547FB"/>
    <w:rsid w:val="00D603FE"/>
    <w:rsid w:val="00D73014"/>
    <w:rsid w:val="00D75166"/>
    <w:rsid w:val="00D809B5"/>
    <w:rsid w:val="00D81A1C"/>
    <w:rsid w:val="00D83F8C"/>
    <w:rsid w:val="00D924A3"/>
    <w:rsid w:val="00D9423F"/>
    <w:rsid w:val="00D96507"/>
    <w:rsid w:val="00DB134C"/>
    <w:rsid w:val="00DB13C1"/>
    <w:rsid w:val="00DB1D3C"/>
    <w:rsid w:val="00DB5D37"/>
    <w:rsid w:val="00DC156A"/>
    <w:rsid w:val="00DC420A"/>
    <w:rsid w:val="00DD152F"/>
    <w:rsid w:val="00DD4619"/>
    <w:rsid w:val="00DE2DDF"/>
    <w:rsid w:val="00DE481B"/>
    <w:rsid w:val="00DE701D"/>
    <w:rsid w:val="00DE7A24"/>
    <w:rsid w:val="00DF1E73"/>
    <w:rsid w:val="00DF4CC4"/>
    <w:rsid w:val="00DF7E5B"/>
    <w:rsid w:val="00E04B59"/>
    <w:rsid w:val="00E04BD5"/>
    <w:rsid w:val="00E22CA3"/>
    <w:rsid w:val="00E2314C"/>
    <w:rsid w:val="00E52ABB"/>
    <w:rsid w:val="00E538D3"/>
    <w:rsid w:val="00E54F0D"/>
    <w:rsid w:val="00E56E7B"/>
    <w:rsid w:val="00E6232D"/>
    <w:rsid w:val="00E66C46"/>
    <w:rsid w:val="00E708C8"/>
    <w:rsid w:val="00E71C79"/>
    <w:rsid w:val="00E83532"/>
    <w:rsid w:val="00E85020"/>
    <w:rsid w:val="00E9456B"/>
    <w:rsid w:val="00EA3249"/>
    <w:rsid w:val="00EA48E1"/>
    <w:rsid w:val="00EA7DDA"/>
    <w:rsid w:val="00EB3F56"/>
    <w:rsid w:val="00EB6451"/>
    <w:rsid w:val="00EB6D80"/>
    <w:rsid w:val="00EC0DAB"/>
    <w:rsid w:val="00EC0F7C"/>
    <w:rsid w:val="00EC27D6"/>
    <w:rsid w:val="00EE1428"/>
    <w:rsid w:val="00EF04A8"/>
    <w:rsid w:val="00EF4383"/>
    <w:rsid w:val="00F0345A"/>
    <w:rsid w:val="00F11C48"/>
    <w:rsid w:val="00F1614D"/>
    <w:rsid w:val="00F17141"/>
    <w:rsid w:val="00F20A53"/>
    <w:rsid w:val="00F2327B"/>
    <w:rsid w:val="00F24FDB"/>
    <w:rsid w:val="00F30586"/>
    <w:rsid w:val="00F32C63"/>
    <w:rsid w:val="00F354F3"/>
    <w:rsid w:val="00F45380"/>
    <w:rsid w:val="00F4565E"/>
    <w:rsid w:val="00F833FE"/>
    <w:rsid w:val="00F85A17"/>
    <w:rsid w:val="00F91E4D"/>
    <w:rsid w:val="00FA661C"/>
    <w:rsid w:val="00FB039E"/>
    <w:rsid w:val="00FB2886"/>
    <w:rsid w:val="00FB4766"/>
    <w:rsid w:val="00FC7897"/>
    <w:rsid w:val="00FD278E"/>
    <w:rsid w:val="00FE2201"/>
    <w:rsid w:val="00FE3861"/>
    <w:rsid w:val="00FE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3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1B3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E708C8"/>
    <w:rPr>
      <w:b/>
      <w:bCs/>
    </w:rPr>
  </w:style>
  <w:style w:type="paragraph" w:customStyle="1" w:styleId="rteleft">
    <w:name w:val="rteleft"/>
    <w:basedOn w:val="a"/>
    <w:rsid w:val="00E708C8"/>
    <w:pPr>
      <w:spacing w:before="100" w:beforeAutospacing="1" w:after="100" w:afterAutospacing="1"/>
    </w:pPr>
  </w:style>
  <w:style w:type="character" w:styleId="a6">
    <w:name w:val="Hyperlink"/>
    <w:basedOn w:val="a0"/>
    <w:rsid w:val="00E708C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708C8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56B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6B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B63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6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B63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6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4161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416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241619"/>
    <w:rPr>
      <w:vertAlign w:val="superscript"/>
    </w:rPr>
  </w:style>
  <w:style w:type="paragraph" w:styleId="af1">
    <w:name w:val="Body Text"/>
    <w:basedOn w:val="a"/>
    <w:link w:val="af2"/>
    <w:rsid w:val="00896DBF"/>
    <w:rPr>
      <w:sz w:val="18"/>
      <w:szCs w:val="20"/>
    </w:rPr>
  </w:style>
  <w:style w:type="character" w:customStyle="1" w:styleId="af2">
    <w:name w:val="Основной текст Знак"/>
    <w:basedOn w:val="a0"/>
    <w:link w:val="af1"/>
    <w:rsid w:val="00896DBF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western">
    <w:name w:val="western"/>
    <w:basedOn w:val="a"/>
    <w:rsid w:val="00904FBC"/>
    <w:pPr>
      <w:spacing w:before="100" w:beforeAutospacing="1" w:after="115"/>
    </w:pPr>
    <w:rPr>
      <w:color w:val="000000"/>
    </w:rPr>
  </w:style>
  <w:style w:type="paragraph" w:customStyle="1" w:styleId="Default">
    <w:name w:val="Default"/>
    <w:rsid w:val="00D12B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f3">
    <w:name w:val="page number"/>
    <w:basedOn w:val="a0"/>
    <w:rsid w:val="00CE05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u.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ЛУЖСКОГО МУНИЦИПАЛЬНОГО РАЙОНА ЛЕНИНГРАДСКОЙ ОБЛАСТИ</vt:lpstr>
    </vt:vector>
  </TitlesOfParts>
  <Company>komitet</Company>
  <LinksUpToDate>false</LinksUpToDate>
  <CharactersWithSpaces>14488</CharactersWithSpaces>
  <SharedDoc>false</SharedDoc>
  <HLinks>
    <vt:vector size="6" baseType="variant">
      <vt:variant>
        <vt:i4>6225949</vt:i4>
      </vt:variant>
      <vt:variant>
        <vt:i4>0</vt:i4>
      </vt:variant>
      <vt:variant>
        <vt:i4>0</vt:i4>
      </vt:variant>
      <vt:variant>
        <vt:i4>5</vt:i4>
      </vt:variant>
      <vt:variant>
        <vt:lpwstr>https://gu.lenobl.ru/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ЛУЖСКОГО МУНИЦИПАЛЬНОГО РАЙОНА ЛЕНИНГРАДСКОЙ ОБЛАСТИ</dc:title>
  <dc:subject/>
  <dc:creator>Маргарита Михайловна Турченко</dc:creator>
  <cp:keywords/>
  <cp:lastModifiedBy>6</cp:lastModifiedBy>
  <cp:revision>2</cp:revision>
  <cp:lastPrinted>2016-07-01T07:13:00Z</cp:lastPrinted>
  <dcterms:created xsi:type="dcterms:W3CDTF">2016-10-24T13:56:00Z</dcterms:created>
  <dcterms:modified xsi:type="dcterms:W3CDTF">2016-10-24T13:56:00Z</dcterms:modified>
</cp:coreProperties>
</file>