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D" w:rsidRDefault="005B341D" w:rsidP="005B341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5B341D" w:rsidRDefault="005B341D" w:rsidP="005B341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ОБЩЕОБРАЗОВАТЕЛЬНОЕ УЧРЕЖДЕНИЕ </w:t>
      </w:r>
    </w:p>
    <w:p w:rsidR="005B341D" w:rsidRDefault="005B341D" w:rsidP="005B341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«СРЕДНЯЯ ОБЩЕОБРАЗОВАТЕЛЬНАЯ ШКОЛА №6»</w:t>
      </w:r>
    </w:p>
    <w:p w:rsidR="005B341D" w:rsidRDefault="005B341D" w:rsidP="005B341D">
      <w:pPr>
        <w:pStyle w:val="a3"/>
        <w:jc w:val="center"/>
        <w:rPr>
          <w:b/>
          <w:sz w:val="18"/>
          <w:szCs w:val="18"/>
        </w:rPr>
      </w:pPr>
    </w:p>
    <w:p w:rsidR="005B341D" w:rsidRDefault="005B341D" w:rsidP="005B341D">
      <w:pPr>
        <w:pStyle w:val="a3"/>
        <w:jc w:val="center"/>
        <w:rPr>
          <w:b/>
          <w:sz w:val="24"/>
          <w:szCs w:val="24"/>
        </w:rPr>
      </w:pPr>
    </w:p>
    <w:p w:rsidR="005B341D" w:rsidRDefault="005B341D" w:rsidP="005B341D">
      <w:pPr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Экскурсионная деятельность в рамках плана мероприятий по содействию профессиональному самоопределению обучающихся общеобразовательных организаций Ленинградской области на 201</w:t>
      </w:r>
      <w:r w:rsidR="00BD49B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BD49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учебный год</w:t>
      </w:r>
    </w:p>
    <w:p w:rsidR="005B341D" w:rsidRDefault="005B341D" w:rsidP="005B341D">
      <w:pPr>
        <w:pStyle w:val="a3"/>
        <w:jc w:val="center"/>
        <w:rPr>
          <w:b/>
          <w:sz w:val="18"/>
          <w:szCs w:val="18"/>
        </w:rPr>
      </w:pPr>
    </w:p>
    <w:p w:rsidR="005B341D" w:rsidRDefault="005B341D" w:rsidP="005B341D">
      <w:pPr>
        <w:rPr>
          <w:sz w:val="18"/>
          <w:szCs w:val="18"/>
        </w:rPr>
      </w:pPr>
    </w:p>
    <w:p w:rsidR="005B341D" w:rsidRDefault="005B341D" w:rsidP="005B341D">
      <w:pPr>
        <w:jc w:val="right"/>
        <w:rPr>
          <w:b/>
        </w:rPr>
      </w:pPr>
      <w:r>
        <w:rPr>
          <w:b/>
        </w:rPr>
        <w:t>«Утверждаю»</w:t>
      </w:r>
    </w:p>
    <w:p w:rsidR="005B341D" w:rsidRDefault="005B341D" w:rsidP="005B341D">
      <w:pPr>
        <w:jc w:val="right"/>
      </w:pPr>
      <w:r>
        <w:t>директор МОУ СОШ №6</w:t>
      </w:r>
    </w:p>
    <w:p w:rsidR="005B341D" w:rsidRDefault="005B341D" w:rsidP="005B341D">
      <w:pPr>
        <w:jc w:val="right"/>
      </w:pPr>
      <w:r>
        <w:t>_________С.И. Карпухина</w:t>
      </w:r>
    </w:p>
    <w:p w:rsidR="005B341D" w:rsidRDefault="005B341D" w:rsidP="005B341D">
      <w:pPr>
        <w:jc w:val="right"/>
      </w:pPr>
    </w:p>
    <w:p w:rsidR="005B341D" w:rsidRDefault="005B341D" w:rsidP="005B341D">
      <w:pPr>
        <w:jc w:val="right"/>
      </w:pPr>
    </w:p>
    <w:p w:rsidR="005B341D" w:rsidRDefault="005B341D" w:rsidP="005B341D"/>
    <w:tbl>
      <w:tblPr>
        <w:tblStyle w:val="a5"/>
        <w:tblW w:w="10912" w:type="dxa"/>
        <w:tblInd w:w="-1310" w:type="dxa"/>
        <w:tblLayout w:type="fixed"/>
        <w:tblLook w:val="04A0"/>
      </w:tblPr>
      <w:tblGrid>
        <w:gridCol w:w="567"/>
        <w:gridCol w:w="3119"/>
        <w:gridCol w:w="3257"/>
        <w:gridCol w:w="992"/>
        <w:gridCol w:w="850"/>
        <w:gridCol w:w="855"/>
        <w:gridCol w:w="1272"/>
      </w:tblGrid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B341D" w:rsidRDefault="005B341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посещения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ответств.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>
            <w:pPr>
              <w:rPr>
                <w:sz w:val="24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Пожарная часть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№ 135 г.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Луга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 w:rsidP="005B341D">
            <w:pPr>
              <w:ind w:left="-703" w:firstLine="703"/>
              <w:rPr>
                <w:lang w:eastAsia="en-US"/>
              </w:rPr>
            </w:pPr>
            <w:r>
              <w:rPr>
                <w:color w:val="000000"/>
                <w:szCs w:val="36"/>
                <w:shd w:val="clear" w:color="auto" w:fill="FFFFFF"/>
                <w:lang w:eastAsia="en-US"/>
              </w:rPr>
              <w:t>«Эта служба и опасна и сильна»»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33D4C">
              <w:rPr>
                <w:lang w:eastAsia="en-US"/>
              </w:rPr>
              <w:t>в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 w:rsidP="005B341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AD11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рук. 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sz w:val="24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«ГЗК «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Лужская</w:t>
            </w:r>
            <w:r>
              <w:rPr>
                <w:color w:val="000000"/>
                <w:sz w:val="16"/>
                <w:shd w:val="clear" w:color="auto" w:fill="FFFFFF"/>
                <w:lang w:eastAsia="en-US"/>
              </w:rPr>
              <w:t>»</w:t>
            </w:r>
            <w:r>
              <w:rPr>
                <w:rStyle w:val="apple-converted-space"/>
                <w:color w:val="000000"/>
                <w:sz w:val="16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 xml:space="preserve"> конюшня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5B341D">
            <w:pPr>
              <w:rPr>
                <w:lang w:eastAsia="en-US"/>
              </w:rPr>
            </w:pPr>
            <w:r>
              <w:rPr>
                <w:color w:val="000000"/>
                <w:szCs w:val="36"/>
                <w:shd w:val="clear" w:color="auto" w:fill="FFFFFF"/>
                <w:lang w:eastAsia="en-US"/>
              </w:rPr>
              <w:t>«Работа с лошадью»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AD11BA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</w:p>
          <w:p w:rsidR="005B341D" w:rsidRDefault="005B341D">
            <w:pPr>
              <w:rPr>
                <w:lang w:eastAsia="en-US"/>
              </w:rPr>
            </w:pPr>
          </w:p>
        </w:tc>
      </w:tr>
      <w:tr w:rsidR="00765600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«Ростелеком»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 w:rsidP="005B341D">
            <w:pPr>
              <w:rPr>
                <w:color w:val="000000"/>
                <w:szCs w:val="36"/>
                <w:shd w:val="clear" w:color="auto" w:fill="FFFFFF"/>
                <w:lang w:eastAsia="en-US"/>
              </w:rPr>
            </w:pPr>
            <w:r>
              <w:rPr>
                <w:color w:val="000000"/>
                <w:szCs w:val="36"/>
                <w:shd w:val="clear" w:color="auto" w:fill="FFFFFF"/>
                <w:lang w:eastAsia="en-US"/>
              </w:rPr>
              <w:t>«Профессии телекоммуникаций»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600" w:rsidRDefault="0076560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администр.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33 артиллерийский полигон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833D4C">
            <w:pPr>
              <w:rPr>
                <w:lang w:eastAsia="en-US"/>
              </w:rPr>
            </w:pPr>
            <w:r>
              <w:rPr>
                <w:color w:val="000000"/>
                <w:szCs w:val="36"/>
                <w:shd w:val="clear" w:color="auto" w:fill="FFFFFF"/>
                <w:lang w:eastAsia="en-US"/>
              </w:rPr>
              <w:t>«</w:t>
            </w:r>
            <w:r w:rsidR="00833D4C">
              <w:rPr>
                <w:color w:val="000000"/>
                <w:szCs w:val="36"/>
                <w:shd w:val="clear" w:color="auto" w:fill="FFFFFF"/>
                <w:lang w:eastAsia="en-US"/>
              </w:rPr>
              <w:t>Показные стрельбы</w:t>
            </w:r>
            <w:r>
              <w:rPr>
                <w:color w:val="000000"/>
                <w:szCs w:val="3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 w:rsidP="005B341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  <w:r w:rsidR="00833D4C">
              <w:rPr>
                <w:lang w:eastAsia="en-US"/>
              </w:rPr>
              <w:t>,</w:t>
            </w:r>
          </w:p>
          <w:p w:rsidR="00833D4C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уч. ОБЖ</w:t>
            </w:r>
          </w:p>
          <w:p w:rsidR="005B341D" w:rsidRDefault="005B341D">
            <w:pPr>
              <w:rPr>
                <w:lang w:eastAsia="en-US"/>
              </w:rPr>
            </w:pP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Пожарная часть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№ 135 г.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Луга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 w:rsidP="005B341D">
            <w:pPr>
              <w:rPr>
                <w:lang w:eastAsia="en-US"/>
              </w:rPr>
            </w:pPr>
            <w:r>
              <w:rPr>
                <w:color w:val="000000"/>
                <w:szCs w:val="36"/>
                <w:shd w:val="clear" w:color="auto" w:fill="FFFFFF"/>
                <w:lang w:eastAsia="en-US"/>
              </w:rPr>
              <w:t>«Эта служба и опасна и сильна»»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765600">
            <w:pPr>
              <w:rPr>
                <w:lang w:eastAsia="en-US"/>
              </w:rPr>
            </w:pPr>
            <w:r>
              <w:rPr>
                <w:lang w:eastAsia="en-US"/>
              </w:rPr>
              <w:t>Воинская часть 02561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5B341D">
            <w:pPr>
              <w:rPr>
                <w:lang w:eastAsia="en-US"/>
              </w:rPr>
            </w:pPr>
            <w:r>
              <w:rPr>
                <w:lang w:eastAsia="en-US"/>
              </w:rPr>
              <w:t>«На службе у Отечества»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833D4C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ООО «Киришавтосервис»</w:t>
            </w:r>
          </w:p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Лужская нефтебаза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профессии нефтяной промышленности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6560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65600">
              <w:rPr>
                <w:lang w:eastAsia="en-US"/>
              </w:rPr>
              <w:t>в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765600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кл. рук.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Дом Культуры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«Творческие профессии»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ук.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ОАО "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Лужский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абразивный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завод</w:t>
            </w:r>
            <w:r>
              <w:rPr>
                <w:color w:val="000000"/>
                <w:shd w:val="clear" w:color="auto" w:fill="FFFFFF"/>
                <w:lang w:eastAsia="en-US"/>
              </w:rPr>
              <w:t>"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«Рабочие профессии»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ук.</w:t>
            </w:r>
          </w:p>
        </w:tc>
      </w:tr>
      <w:tr w:rsidR="005B34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ОАО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Лужский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завод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"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Белкозин</w:t>
            </w:r>
            <w:r>
              <w:rPr>
                <w:color w:val="000000"/>
                <w:shd w:val="clear" w:color="auto" w:fill="FFFFFF"/>
                <w:lang w:eastAsia="en-US"/>
              </w:rPr>
              <w:t>"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62440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015AF">
              <w:rPr>
                <w:lang w:eastAsia="en-US"/>
              </w:rPr>
              <w:t xml:space="preserve">Профессия </w:t>
            </w:r>
            <w:r w:rsidR="00624401">
              <w:rPr>
                <w:lang w:eastAsia="en-US"/>
              </w:rPr>
              <w:t>-</w:t>
            </w:r>
            <w:r w:rsidR="00F015AF">
              <w:rPr>
                <w:lang w:eastAsia="en-US"/>
              </w:rPr>
              <w:t xml:space="preserve"> инжинер</w:t>
            </w:r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624401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 w:rsidP="00F015A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15AF"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D" w:rsidRDefault="005B341D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</w:p>
        </w:tc>
      </w:tr>
      <w:tr w:rsidR="00FC4BEF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E04537">
            <w:pPr>
              <w:rPr>
                <w:lang w:eastAsia="en-US"/>
              </w:rPr>
            </w:pPr>
            <w:r>
              <w:rPr>
                <w:lang w:eastAsia="en-US"/>
              </w:rPr>
              <w:t>Воинская часть 54006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E04537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«На службе у Отечества»»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E0453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E0453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E0453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E04537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</w:p>
        </w:tc>
      </w:tr>
      <w:tr w:rsidR="00FC4BEF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57793">
            <w:pPr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ГИБДД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Лужского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района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212E2C">
            <w:pPr>
              <w:rPr>
                <w:lang w:eastAsia="en-US"/>
              </w:rPr>
            </w:pPr>
            <w:r>
              <w:rPr>
                <w:lang w:eastAsia="en-US"/>
              </w:rPr>
              <w:t>«Профессия настоящего мучины»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57793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5779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5779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57793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ук.</w:t>
            </w:r>
          </w:p>
        </w:tc>
      </w:tr>
      <w:tr w:rsidR="00FC4BEF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D66CA9">
            <w:pPr>
              <w:rPr>
                <w:lang w:eastAsia="en-US"/>
              </w:rPr>
            </w:pPr>
            <w:r>
              <w:rPr>
                <w:color w:val="000000"/>
                <w:sz w:val="16"/>
                <w:shd w:val="clear" w:color="auto" w:fill="FFFFFF"/>
                <w:lang w:eastAsia="en-US"/>
              </w:rPr>
              <w:t>"</w:t>
            </w:r>
            <w:r>
              <w:rPr>
                <w:b/>
                <w:bCs/>
                <w:color w:val="000000"/>
                <w:sz w:val="16"/>
                <w:shd w:val="clear" w:color="auto" w:fill="FFFFFF"/>
                <w:lang w:eastAsia="en-US"/>
              </w:rPr>
              <w:t>САЛАР</w:t>
            </w:r>
            <w:r>
              <w:rPr>
                <w:rStyle w:val="apple-converted-space"/>
                <w:color w:val="000000"/>
                <w:sz w:val="16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16"/>
                <w:shd w:val="clear" w:color="auto" w:fill="FFFFFF"/>
                <w:lang w:eastAsia="en-US"/>
              </w:rPr>
              <w:t xml:space="preserve">кондитерская фабрика, ЗАО" </w:t>
            </w:r>
            <w:proofErr w:type="gramStart"/>
            <w:r>
              <w:rPr>
                <w:color w:val="000000"/>
                <w:sz w:val="16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color w:val="000000"/>
                <w:sz w:val="16"/>
                <w:shd w:val="clear" w:color="auto" w:fill="FFFFFF"/>
                <w:lang w:eastAsia="en-US"/>
              </w:rPr>
              <w:t>. Луга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D66CA9">
            <w:pPr>
              <w:rPr>
                <w:lang w:eastAsia="en-US"/>
              </w:rPr>
            </w:pPr>
            <w:r>
              <w:rPr>
                <w:lang w:eastAsia="en-US"/>
              </w:rPr>
              <w:t>«Профессия - кондитер»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D66CA9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D66CA9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D66CA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D66CA9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ук.</w:t>
            </w:r>
          </w:p>
        </w:tc>
      </w:tr>
      <w:tr w:rsidR="00FC4BEF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570860">
            <w:pPr>
              <w:rPr>
                <w:lang w:eastAsia="en-US"/>
              </w:rPr>
            </w:pPr>
            <w:r>
              <w:rPr>
                <w:lang w:eastAsia="en-US"/>
              </w:rPr>
              <w:t>33 артиллерийский батальон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570860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«Профессия – десантник»»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570860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57086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570860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570860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</w:p>
        </w:tc>
      </w:tr>
      <w:tr w:rsidR="00FC4BEF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3330F">
            <w:pPr>
              <w:rPr>
                <w:lang w:eastAsia="en-US"/>
              </w:rPr>
            </w:pPr>
            <w:r>
              <w:rPr>
                <w:lang w:eastAsia="en-US"/>
              </w:rPr>
              <w:t>СПб Китбург-город профессий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3330F">
            <w:pPr>
              <w:rPr>
                <w:lang w:eastAsia="en-US"/>
              </w:rPr>
            </w:pPr>
            <w:r>
              <w:rPr>
                <w:lang w:eastAsia="en-US"/>
              </w:rPr>
              <w:t>«Знакомство с профессиями»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333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3330F">
            <w:pPr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3330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EF" w:rsidRDefault="00FC4BEF" w:rsidP="0083330F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</w:p>
        </w:tc>
      </w:tr>
      <w:tr w:rsidR="003058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3F123B">
            <w:pPr>
              <w:rPr>
                <w:lang w:eastAsia="en-US"/>
              </w:rPr>
            </w:pPr>
            <w:r>
              <w:rPr>
                <w:lang w:eastAsia="en-US"/>
              </w:rPr>
              <w:t>ОАО Лужский хлебокомбинат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3F123B">
            <w:pPr>
              <w:rPr>
                <w:lang w:eastAsia="en-US"/>
              </w:rPr>
            </w:pPr>
            <w:r>
              <w:rPr>
                <w:lang w:eastAsia="en-US"/>
              </w:rPr>
              <w:t>«Профессия - пекарь»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3F123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3F123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3F123B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3F123B">
            <w:pPr>
              <w:rPr>
                <w:lang w:eastAsia="en-US"/>
              </w:rPr>
            </w:pPr>
            <w:r>
              <w:rPr>
                <w:lang w:eastAsia="en-US"/>
              </w:rPr>
              <w:t>кл. рук</w:t>
            </w:r>
          </w:p>
        </w:tc>
      </w:tr>
      <w:tr w:rsidR="003058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6A04DB">
            <w:pPr>
              <w:rPr>
                <w:lang w:eastAsia="en-US"/>
              </w:rPr>
            </w:pPr>
            <w:r>
              <w:rPr>
                <w:lang w:eastAsia="en-US"/>
              </w:rPr>
              <w:t>ЗАО Лужский молочный комбинат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6A04DB">
            <w:pPr>
              <w:rPr>
                <w:lang w:eastAsia="en-US"/>
              </w:rPr>
            </w:pPr>
            <w:r>
              <w:rPr>
                <w:lang w:eastAsia="en-US"/>
              </w:rPr>
              <w:t>«Знакомство с молочной продукцией»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6A04DB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6A04DB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6A04DB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6A04DB">
            <w:pPr>
              <w:rPr>
                <w:lang w:eastAsia="en-US"/>
              </w:rPr>
            </w:pPr>
            <w:r>
              <w:rPr>
                <w:lang w:eastAsia="en-US"/>
              </w:rPr>
              <w:t>кл. рук.</w:t>
            </w:r>
          </w:p>
        </w:tc>
      </w:tr>
      <w:tr w:rsidR="0030581D" w:rsidTr="00765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703618">
            <w:pPr>
              <w:pStyle w:val="a6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5048A7">
            <w:pPr>
              <w:rPr>
                <w:lang w:eastAsia="en-US"/>
              </w:rPr>
            </w:pPr>
            <w:r>
              <w:rPr>
                <w:lang w:eastAsia="en-US"/>
              </w:rPr>
              <w:t>ОАО Лужский хлебокомбинат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5048A7">
            <w:pPr>
              <w:rPr>
                <w:lang w:eastAsia="en-US"/>
              </w:rPr>
            </w:pPr>
            <w:r>
              <w:rPr>
                <w:lang w:eastAsia="en-US"/>
              </w:rPr>
              <w:t>«Профессия - пекарь»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5048A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5048A7">
            <w:pPr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5048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1D" w:rsidRDefault="0030581D" w:rsidP="005048A7">
            <w:pPr>
              <w:rPr>
                <w:lang w:eastAsia="en-US"/>
              </w:rPr>
            </w:pPr>
            <w:r>
              <w:rPr>
                <w:lang w:eastAsia="en-US"/>
              </w:rPr>
              <w:t>кл. рук.</w:t>
            </w:r>
          </w:p>
        </w:tc>
      </w:tr>
    </w:tbl>
    <w:p w:rsidR="005B341D" w:rsidRDefault="005B341D" w:rsidP="005B341D"/>
    <w:p w:rsidR="00982AD9" w:rsidRPr="00703618" w:rsidRDefault="005B341D" w:rsidP="005B341D">
      <w:r>
        <w:t>Составила зам. дир. по ВР ___Дрога</w:t>
      </w:r>
      <w:r w:rsidR="00703618">
        <w:t>йцева</w:t>
      </w:r>
    </w:p>
    <w:sectPr w:rsidR="00982AD9" w:rsidRPr="00703618" w:rsidSect="0098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1807"/>
    <w:multiLevelType w:val="hybridMultilevel"/>
    <w:tmpl w:val="DC16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1D"/>
    <w:rsid w:val="000A5A08"/>
    <w:rsid w:val="00212E2C"/>
    <w:rsid w:val="0030581D"/>
    <w:rsid w:val="003B3C09"/>
    <w:rsid w:val="00464B68"/>
    <w:rsid w:val="005B341D"/>
    <w:rsid w:val="00624401"/>
    <w:rsid w:val="006E54B2"/>
    <w:rsid w:val="00703618"/>
    <w:rsid w:val="00765600"/>
    <w:rsid w:val="00833D4C"/>
    <w:rsid w:val="00982AD9"/>
    <w:rsid w:val="00AD11BA"/>
    <w:rsid w:val="00BD49B8"/>
    <w:rsid w:val="00BE7D08"/>
    <w:rsid w:val="00C75BB6"/>
    <w:rsid w:val="00F015AF"/>
    <w:rsid w:val="00F1584B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41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B34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B341D"/>
  </w:style>
  <w:style w:type="table" w:styleId="a5">
    <w:name w:val="Table Grid"/>
    <w:basedOn w:val="a1"/>
    <w:uiPriority w:val="59"/>
    <w:rsid w:val="005B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2</cp:revision>
  <dcterms:created xsi:type="dcterms:W3CDTF">2016-10-24T13:57:00Z</dcterms:created>
  <dcterms:modified xsi:type="dcterms:W3CDTF">2016-10-24T13:57:00Z</dcterms:modified>
</cp:coreProperties>
</file>