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80F" w:rsidRDefault="0041180F" w:rsidP="0041180F">
      <w:pPr>
        <w:ind w:firstLine="709"/>
      </w:pPr>
    </w:p>
    <w:p w:rsidR="0041180F" w:rsidRDefault="00FA01EB" w:rsidP="00184D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273191" cy="85439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191" cy="854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80F" w:rsidRDefault="0041180F" w:rsidP="00184D78">
      <w:pPr>
        <w:jc w:val="center"/>
      </w:pPr>
    </w:p>
    <w:p w:rsidR="0041180F" w:rsidRDefault="0041180F" w:rsidP="00E30D1C"/>
    <w:p w:rsidR="00180384" w:rsidRDefault="00180384" w:rsidP="0041180F">
      <w:pPr>
        <w:jc w:val="center"/>
        <w:rPr>
          <w:b/>
          <w:color w:val="000000"/>
          <w:szCs w:val="24"/>
        </w:rPr>
      </w:pPr>
    </w:p>
    <w:p w:rsidR="0041180F" w:rsidRDefault="0041180F" w:rsidP="0041180F">
      <w:pPr>
        <w:jc w:val="center"/>
        <w:rPr>
          <w:b/>
          <w:color w:val="000000"/>
          <w:szCs w:val="24"/>
        </w:rPr>
      </w:pPr>
      <w:r w:rsidRPr="00ED2021">
        <w:rPr>
          <w:b/>
          <w:color w:val="000000"/>
          <w:szCs w:val="24"/>
        </w:rPr>
        <w:t>Введение</w:t>
      </w:r>
    </w:p>
    <w:p w:rsidR="0041180F" w:rsidRDefault="0041180F" w:rsidP="0041180F">
      <w:pPr>
        <w:jc w:val="center"/>
        <w:rPr>
          <w:b/>
          <w:color w:val="000000"/>
          <w:szCs w:val="24"/>
        </w:rPr>
      </w:pPr>
    </w:p>
    <w:p w:rsidR="0041180F" w:rsidRDefault="0041180F" w:rsidP="0041180F">
      <w:pPr>
        <w:jc w:val="center"/>
        <w:rPr>
          <w:b/>
          <w:color w:val="000000"/>
          <w:szCs w:val="24"/>
        </w:rPr>
      </w:pPr>
    </w:p>
    <w:p w:rsidR="0041180F" w:rsidRPr="00ED2021" w:rsidRDefault="0041180F" w:rsidP="0041180F">
      <w:pPr>
        <w:jc w:val="center"/>
        <w:rPr>
          <w:b/>
          <w:color w:val="000000"/>
          <w:szCs w:val="24"/>
        </w:rPr>
      </w:pPr>
    </w:p>
    <w:p w:rsidR="0041180F" w:rsidRDefault="0041180F" w:rsidP="009F3E49">
      <w:pPr>
        <w:ind w:firstLine="709"/>
        <w:jc w:val="both"/>
        <w:rPr>
          <w:bCs/>
          <w:szCs w:val="24"/>
        </w:rPr>
      </w:pPr>
      <w:r w:rsidRPr="00DB48DC">
        <w:rPr>
          <w:rFonts w:eastAsia="Times New Roman"/>
          <w:szCs w:val="24"/>
          <w:lang w:eastAsia="ru-RU"/>
        </w:rPr>
        <w:t xml:space="preserve">Социализация ребенка в настоящее время признается в качестве одной из главных  задач  российского образования. А это означает, что важно вовремя сориентировать ребенка в современной социокультурной среде, духовном и культурном наследии. Такая возможность общеобразовательным учреждениям предоставляется Федеральным государственным  образовательным стандартом (ФГОС) нового поколения. </w:t>
      </w:r>
      <w:r w:rsidRPr="00DB48DC">
        <w:rPr>
          <w:szCs w:val="24"/>
        </w:rPr>
        <w:t xml:space="preserve">Согласно  ФГОС  организация внеурочной деятельности детей является неотъемлемой частью образовательного процесса в школе, а воспитание рассматривается как миссия образования, как ценностно-ориентированный процесс. </w:t>
      </w:r>
      <w:r w:rsidRPr="00DB48DC">
        <w:rPr>
          <w:bCs/>
          <w:kern w:val="2"/>
          <w:szCs w:val="24"/>
        </w:rPr>
        <w:t xml:space="preserve">В соответствии с федеральным государственным образовательным стандартом начального общего образования (ФГОС </w:t>
      </w:r>
      <w:r w:rsidR="00180384">
        <w:rPr>
          <w:bCs/>
          <w:kern w:val="2"/>
          <w:szCs w:val="24"/>
        </w:rPr>
        <w:t>О</w:t>
      </w:r>
      <w:r w:rsidRPr="00DB48DC">
        <w:rPr>
          <w:bCs/>
          <w:kern w:val="2"/>
          <w:szCs w:val="24"/>
        </w:rPr>
        <w:t>ОО)</w:t>
      </w:r>
      <w:r w:rsidR="009F3E49">
        <w:rPr>
          <w:bCs/>
          <w:szCs w:val="24"/>
        </w:rPr>
        <w:t>, основная образовательная программа основного общего образования</w:t>
      </w:r>
      <w:r w:rsidRPr="00DB48DC">
        <w:rPr>
          <w:bCs/>
          <w:szCs w:val="24"/>
        </w:rPr>
        <w:t xml:space="preserve"> реализуется образовательным учреждением, в том числе, и через внеурочную деятельность</w:t>
      </w:r>
      <w:r>
        <w:rPr>
          <w:bCs/>
          <w:szCs w:val="24"/>
        </w:rPr>
        <w:t>.</w:t>
      </w:r>
    </w:p>
    <w:p w:rsidR="0041180F" w:rsidRPr="005D6A82" w:rsidRDefault="0041180F" w:rsidP="009F3E49">
      <w:pPr>
        <w:pStyle w:val="Default"/>
        <w:ind w:firstLine="709"/>
        <w:jc w:val="both"/>
      </w:pPr>
      <w:r w:rsidRPr="005D6A82">
        <w:t xml:space="preserve">Внеурочная деятельность является неотъемлемой частью образовательного процесса. Ещё в прошлом веке известный педагог А.С.Макаренко сказал: «Личность не воспитывается по частям, а создаётся синтетически всей суммой влияния, которым она подвластна». Воплощение данной мысли известного педагога позволяют обеспечить ФГОС второго поколения, где внеурочной деятельности школьников уделено особое внимание, определено пространство и время в образовательном процессе. Ведь жизнь не заканчивается уроками. Компетентность выпускника должна проявляться не только в сфере познавательной, но и гражданско-общественной, социально-трудовой, культурно-досуговой, бытовой. </w:t>
      </w:r>
    </w:p>
    <w:p w:rsidR="001B5316" w:rsidRDefault="0041180F" w:rsidP="00ED2CC2">
      <w:pPr>
        <w:pStyle w:val="Default"/>
        <w:ind w:firstLine="709"/>
        <w:jc w:val="both"/>
      </w:pPr>
      <w:r w:rsidRPr="005D6A82">
        <w:t>Заинтересованность школы в решении проблемы внеурочной деятельности объясняется новым взглядом на образовательные результаты. Если предметные результаты достигаются в процессе освоения школьных дисциплин, то в достижении метапредметных, а особенно личностных результатов – ценностей, ориентиров, потребностей, интересов человека возрастает удельный вес внеурочной деятельности, так как ученик выбирает, чем будет заниматься исход</w:t>
      </w:r>
      <w:r w:rsidR="00ED2CC2">
        <w:t xml:space="preserve">я из своих интересов, мотивов. </w:t>
      </w:r>
    </w:p>
    <w:p w:rsidR="0041180F" w:rsidRPr="00DB48DC" w:rsidRDefault="0041180F" w:rsidP="009F3E49">
      <w:pPr>
        <w:ind w:firstLine="709"/>
        <w:jc w:val="both"/>
        <w:rPr>
          <w:szCs w:val="24"/>
        </w:rPr>
      </w:pPr>
      <w:r w:rsidRPr="00DB48DC">
        <w:rPr>
          <w:szCs w:val="24"/>
        </w:rPr>
        <w:t>Внеурочная деятельность</w:t>
      </w:r>
      <w:r w:rsidRPr="00DB48DC">
        <w:rPr>
          <w:b/>
          <w:bCs/>
          <w:szCs w:val="24"/>
        </w:rPr>
        <w:t xml:space="preserve"> </w:t>
      </w:r>
      <w:r w:rsidRPr="00DB48DC">
        <w:rPr>
          <w:szCs w:val="24"/>
        </w:rPr>
        <w:t>объединяет все виды деятельности школьников (кроме учебной деятельности на уроке), в которых возможно и целесообразно решение задач воспитания и социализации детей.</w:t>
      </w:r>
    </w:p>
    <w:p w:rsidR="0041180F" w:rsidRPr="00DB48DC" w:rsidRDefault="0041180F" w:rsidP="009F3E49">
      <w:pPr>
        <w:ind w:firstLine="709"/>
        <w:jc w:val="both"/>
        <w:rPr>
          <w:szCs w:val="24"/>
        </w:rPr>
      </w:pPr>
      <w:r w:rsidRPr="00DB48DC">
        <w:rPr>
          <w:szCs w:val="24"/>
        </w:rPr>
        <w:t xml:space="preserve">Согласно новому Базисному учебному плану общеобразовательных учреждений Российской Федерации организация занятий по направлениям внеурочной деятельности является неотъемлемой частью образовательного процесса в школе. Время, отводимое на внеурочную деятельность, используется по желанию учащихся и в формах, отличных от урочной системы обучения. В методических материалах  по организации ФГОС определяются модели организации  внеурочной деятельности. </w:t>
      </w:r>
    </w:p>
    <w:p w:rsidR="0041180F" w:rsidRPr="005E0EAD" w:rsidRDefault="0041180F" w:rsidP="009F3E49">
      <w:pPr>
        <w:ind w:firstLine="709"/>
        <w:jc w:val="both"/>
        <w:rPr>
          <w:color w:val="000000"/>
          <w:szCs w:val="24"/>
        </w:rPr>
      </w:pPr>
      <w:r w:rsidRPr="005E0EAD">
        <w:rPr>
          <w:color w:val="000000"/>
          <w:szCs w:val="24"/>
        </w:rPr>
        <w:t>Анализ литературы по данному направлению, изучение практического опыта школ позволяет сделать вывод  о том, что не в достаточной мере  разработаны</w:t>
      </w:r>
      <w:r>
        <w:rPr>
          <w:color w:val="000000"/>
          <w:szCs w:val="24"/>
        </w:rPr>
        <w:t xml:space="preserve"> школьн</w:t>
      </w:r>
      <w:r w:rsidRPr="005E0EAD">
        <w:rPr>
          <w:color w:val="000000"/>
          <w:szCs w:val="24"/>
        </w:rPr>
        <w:t>ые  практики моделей внеурочной деятельности.</w:t>
      </w:r>
    </w:p>
    <w:p w:rsidR="0041180F" w:rsidRPr="00DB48DC" w:rsidRDefault="0041180F" w:rsidP="009F3E49">
      <w:pPr>
        <w:ind w:firstLine="709"/>
        <w:jc w:val="both"/>
        <w:rPr>
          <w:color w:val="000000"/>
          <w:szCs w:val="24"/>
        </w:rPr>
      </w:pPr>
      <w:r w:rsidRPr="00DB48DC">
        <w:rPr>
          <w:color w:val="000000"/>
          <w:szCs w:val="24"/>
        </w:rPr>
        <w:t>Существующие исследования опыта внеурочной деятельности в российской педагогике  являются важным ресурсом для практической деятельности педагогов.</w:t>
      </w:r>
    </w:p>
    <w:p w:rsidR="0041180F" w:rsidRPr="00DB48DC" w:rsidRDefault="0041180F" w:rsidP="009F3E49">
      <w:pPr>
        <w:ind w:firstLine="709"/>
        <w:jc w:val="both"/>
        <w:rPr>
          <w:color w:val="000000"/>
          <w:szCs w:val="24"/>
        </w:rPr>
      </w:pPr>
      <w:r w:rsidRPr="00DB48DC">
        <w:rPr>
          <w:color w:val="000000"/>
          <w:szCs w:val="24"/>
        </w:rPr>
        <w:t>Для успешного решения задач модернизации необходимы новые подходы к конструированию внеурочной деятельности.</w:t>
      </w:r>
    </w:p>
    <w:p w:rsidR="0041180F" w:rsidRDefault="00ED2CC2" w:rsidP="009F3E49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b/>
          <w:bCs/>
          <w:szCs w:val="24"/>
        </w:rPr>
        <w:t>Цель  программы</w:t>
      </w:r>
      <w:r w:rsidR="00946310">
        <w:rPr>
          <w:b/>
          <w:bCs/>
          <w:szCs w:val="24"/>
        </w:rPr>
        <w:t xml:space="preserve"> </w:t>
      </w:r>
      <w:r w:rsidR="0041180F" w:rsidRPr="00DB48DC">
        <w:rPr>
          <w:szCs w:val="24"/>
        </w:rPr>
        <w:t>– определить педагогические условия и средства  для формирования  модели внеурочной деятельности, адекватной условиям ОУ.</w:t>
      </w:r>
    </w:p>
    <w:p w:rsidR="0041180F" w:rsidRDefault="00946310" w:rsidP="009F3E49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b/>
          <w:bCs/>
          <w:szCs w:val="24"/>
        </w:rPr>
        <w:t xml:space="preserve">Гипотеза </w:t>
      </w:r>
      <w:r w:rsidR="0041180F" w:rsidRPr="00DB48DC">
        <w:rPr>
          <w:szCs w:val="24"/>
        </w:rPr>
        <w:t xml:space="preserve"> – модель внеурочной деятельности будет эффективной, если будут  созданы следующие  условия и средства для   внеурочной деятельности: </w:t>
      </w:r>
    </w:p>
    <w:p w:rsidR="0041180F" w:rsidRDefault="0041180F" w:rsidP="009F3E49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1).организационно – педагогические, </w:t>
      </w:r>
      <w:r w:rsidRPr="005E0EAD">
        <w:rPr>
          <w:szCs w:val="24"/>
        </w:rPr>
        <w:t xml:space="preserve"> </w:t>
      </w:r>
      <w:r w:rsidRPr="005E0EAD">
        <w:rPr>
          <w:spacing w:val="-4"/>
          <w:szCs w:val="24"/>
        </w:rPr>
        <w:t>нормативн</w:t>
      </w:r>
      <w:r>
        <w:rPr>
          <w:spacing w:val="-4"/>
          <w:szCs w:val="24"/>
        </w:rPr>
        <w:t>ые</w:t>
      </w:r>
      <w:r>
        <w:rPr>
          <w:szCs w:val="24"/>
        </w:rPr>
        <w:t>,</w:t>
      </w:r>
      <w:r w:rsidRPr="005E0EAD">
        <w:rPr>
          <w:szCs w:val="24"/>
        </w:rPr>
        <w:t xml:space="preserve"> </w:t>
      </w:r>
      <w:r>
        <w:rPr>
          <w:spacing w:val="-4"/>
          <w:szCs w:val="24"/>
        </w:rPr>
        <w:t xml:space="preserve">финансово-экономические, </w:t>
      </w:r>
      <w:r w:rsidRPr="005E0EAD">
        <w:rPr>
          <w:spacing w:val="-4"/>
          <w:szCs w:val="24"/>
        </w:rPr>
        <w:t>информационн</w:t>
      </w:r>
      <w:r>
        <w:rPr>
          <w:spacing w:val="-4"/>
          <w:szCs w:val="24"/>
        </w:rPr>
        <w:t>ые</w:t>
      </w:r>
      <w:r>
        <w:rPr>
          <w:szCs w:val="24"/>
        </w:rPr>
        <w:t>,</w:t>
      </w:r>
      <w:r w:rsidRPr="005E0EAD">
        <w:rPr>
          <w:szCs w:val="24"/>
        </w:rPr>
        <w:t xml:space="preserve"> научно-ме</w:t>
      </w:r>
      <w:r>
        <w:rPr>
          <w:szCs w:val="24"/>
        </w:rPr>
        <w:t>тодические</w:t>
      </w:r>
      <w:r w:rsidRPr="005E0EAD">
        <w:rPr>
          <w:szCs w:val="24"/>
        </w:rPr>
        <w:t xml:space="preserve">; </w:t>
      </w:r>
      <w:r w:rsidRPr="005E0EAD">
        <w:rPr>
          <w:spacing w:val="-4"/>
          <w:szCs w:val="24"/>
        </w:rPr>
        <w:t>кадров</w:t>
      </w:r>
      <w:r>
        <w:rPr>
          <w:spacing w:val="-4"/>
          <w:szCs w:val="24"/>
        </w:rPr>
        <w:t>ые</w:t>
      </w:r>
      <w:r>
        <w:rPr>
          <w:szCs w:val="24"/>
        </w:rPr>
        <w:t>,</w:t>
      </w:r>
      <w:r w:rsidRPr="005E0EAD">
        <w:rPr>
          <w:szCs w:val="24"/>
        </w:rPr>
        <w:t xml:space="preserve"> </w:t>
      </w:r>
      <w:r w:rsidRPr="005E0EAD">
        <w:rPr>
          <w:spacing w:val="-4"/>
          <w:szCs w:val="24"/>
        </w:rPr>
        <w:t>материально-техническ</w:t>
      </w:r>
      <w:r>
        <w:rPr>
          <w:spacing w:val="-4"/>
          <w:szCs w:val="24"/>
        </w:rPr>
        <w:t>ие</w:t>
      </w:r>
      <w:r>
        <w:rPr>
          <w:szCs w:val="24"/>
        </w:rPr>
        <w:t>;</w:t>
      </w:r>
    </w:p>
    <w:p w:rsidR="0041180F" w:rsidRDefault="0041180F" w:rsidP="009F3E49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lastRenderedPageBreak/>
        <w:t>2) мониторинговое сопровождение внеурочной деятельности;</w:t>
      </w:r>
    </w:p>
    <w:p w:rsidR="0041180F" w:rsidRPr="00DB48DC" w:rsidRDefault="0041180F" w:rsidP="009F3E49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DB48DC">
        <w:rPr>
          <w:szCs w:val="24"/>
        </w:rPr>
        <w:t xml:space="preserve">В соответствии с целью и гипотезой исследования были поставлены следующие </w:t>
      </w:r>
      <w:r w:rsidRPr="00DB48DC">
        <w:rPr>
          <w:b/>
          <w:bCs/>
          <w:szCs w:val="24"/>
        </w:rPr>
        <w:t>задачи</w:t>
      </w:r>
      <w:r w:rsidRPr="00DB48DC">
        <w:rPr>
          <w:szCs w:val="24"/>
        </w:rPr>
        <w:t>:</w:t>
      </w:r>
    </w:p>
    <w:p w:rsidR="0041180F" w:rsidRDefault="0041180F" w:rsidP="009F3E49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DB48DC">
        <w:rPr>
          <w:szCs w:val="24"/>
        </w:rPr>
        <w:t xml:space="preserve">1. Выявить на основе анализа научной педагогической, психологической, методической литературы и опыта работы учителей современное состояние проблемы </w:t>
      </w:r>
      <w:r>
        <w:rPr>
          <w:szCs w:val="24"/>
        </w:rPr>
        <w:t xml:space="preserve"> внеурочной деятельности.</w:t>
      </w:r>
    </w:p>
    <w:p w:rsidR="009F3E49" w:rsidRDefault="0041180F" w:rsidP="00946310">
      <w:pPr>
        <w:autoSpaceDE w:val="0"/>
        <w:autoSpaceDN w:val="0"/>
        <w:adjustRightInd w:val="0"/>
        <w:ind w:firstLine="709"/>
        <w:jc w:val="both"/>
        <w:rPr>
          <w:spacing w:val="-4"/>
          <w:szCs w:val="24"/>
        </w:rPr>
      </w:pPr>
      <w:r>
        <w:rPr>
          <w:szCs w:val="24"/>
        </w:rPr>
        <w:t xml:space="preserve">2. Изучить организационно – педагогические, </w:t>
      </w:r>
      <w:r w:rsidRPr="005E0EAD">
        <w:rPr>
          <w:szCs w:val="24"/>
        </w:rPr>
        <w:t xml:space="preserve"> </w:t>
      </w:r>
      <w:r w:rsidRPr="005E0EAD">
        <w:rPr>
          <w:spacing w:val="-4"/>
          <w:szCs w:val="24"/>
        </w:rPr>
        <w:t>нормативн</w:t>
      </w:r>
      <w:r>
        <w:rPr>
          <w:spacing w:val="-4"/>
          <w:szCs w:val="24"/>
        </w:rPr>
        <w:t>ые</w:t>
      </w:r>
      <w:r>
        <w:rPr>
          <w:szCs w:val="24"/>
        </w:rPr>
        <w:t>,</w:t>
      </w:r>
      <w:r w:rsidRPr="005E0EAD">
        <w:rPr>
          <w:szCs w:val="24"/>
        </w:rPr>
        <w:t xml:space="preserve"> </w:t>
      </w:r>
      <w:r>
        <w:rPr>
          <w:spacing w:val="-4"/>
          <w:szCs w:val="24"/>
        </w:rPr>
        <w:t xml:space="preserve">финансово-экономические, </w:t>
      </w:r>
      <w:r w:rsidRPr="005E0EAD">
        <w:rPr>
          <w:spacing w:val="-4"/>
          <w:szCs w:val="24"/>
        </w:rPr>
        <w:t>информационн</w:t>
      </w:r>
      <w:r>
        <w:rPr>
          <w:spacing w:val="-4"/>
          <w:szCs w:val="24"/>
        </w:rPr>
        <w:t>ые</w:t>
      </w:r>
      <w:r>
        <w:rPr>
          <w:szCs w:val="24"/>
        </w:rPr>
        <w:t>,</w:t>
      </w:r>
      <w:r w:rsidRPr="005E0EAD">
        <w:rPr>
          <w:szCs w:val="24"/>
        </w:rPr>
        <w:t xml:space="preserve"> научно-ме</w:t>
      </w:r>
      <w:r>
        <w:rPr>
          <w:szCs w:val="24"/>
        </w:rPr>
        <w:t>тодические</w:t>
      </w:r>
      <w:r w:rsidRPr="005E0EAD">
        <w:rPr>
          <w:szCs w:val="24"/>
        </w:rPr>
        <w:t xml:space="preserve">; </w:t>
      </w:r>
      <w:r w:rsidRPr="005E0EAD">
        <w:rPr>
          <w:spacing w:val="-4"/>
          <w:szCs w:val="24"/>
        </w:rPr>
        <w:t>кадров</w:t>
      </w:r>
      <w:r>
        <w:rPr>
          <w:spacing w:val="-4"/>
          <w:szCs w:val="24"/>
        </w:rPr>
        <w:t>ые</w:t>
      </w:r>
      <w:r>
        <w:rPr>
          <w:szCs w:val="24"/>
        </w:rPr>
        <w:t>,</w:t>
      </w:r>
      <w:r w:rsidRPr="005E0EAD">
        <w:rPr>
          <w:szCs w:val="24"/>
        </w:rPr>
        <w:t xml:space="preserve"> </w:t>
      </w:r>
      <w:r w:rsidRPr="005E0EAD">
        <w:rPr>
          <w:spacing w:val="-4"/>
          <w:szCs w:val="24"/>
        </w:rPr>
        <w:t>материально-техническ</w:t>
      </w:r>
      <w:r>
        <w:rPr>
          <w:spacing w:val="-4"/>
          <w:szCs w:val="24"/>
        </w:rPr>
        <w:t>ие ОУ и разработать  модель внеурочной  деятельности, адекватной условиям ОУ.</w:t>
      </w:r>
    </w:p>
    <w:p w:rsidR="0041180F" w:rsidRDefault="0041180F" w:rsidP="0041180F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4"/>
        </w:rPr>
      </w:pPr>
      <w:r>
        <w:rPr>
          <w:spacing w:val="-4"/>
          <w:szCs w:val="24"/>
        </w:rPr>
        <w:t>3. Проверить  целесообразность, эффективность, результативность разработанной  модели.</w:t>
      </w:r>
    </w:p>
    <w:p w:rsidR="0041180F" w:rsidRPr="0071463C" w:rsidRDefault="0041180F" w:rsidP="00946310">
      <w:pPr>
        <w:ind w:firstLine="709"/>
        <w:jc w:val="both"/>
        <w:rPr>
          <w:b/>
          <w:szCs w:val="24"/>
        </w:rPr>
      </w:pPr>
      <w:r>
        <w:rPr>
          <w:szCs w:val="24"/>
        </w:rPr>
        <w:t xml:space="preserve">В процессе исследования изучались методические материалы по организации внеурочной деятельности, размещённые на сайте ФГОС,  педагогическая литература по организации внеурочной деятельности </w:t>
      </w:r>
      <w:r w:rsidRPr="009512F1">
        <w:rPr>
          <w:color w:val="000000"/>
          <w:szCs w:val="24"/>
        </w:rPr>
        <w:t>(Д.В. Григорьев, Е.Б. Евладова, Н.Я. Виленкин, И.К. Кондаурова, Н.И. Мерлина, П.В. Степанов</w:t>
      </w:r>
      <w:r>
        <w:rPr>
          <w:color w:val="000000"/>
          <w:szCs w:val="24"/>
        </w:rPr>
        <w:t>,</w:t>
      </w:r>
      <w:r w:rsidRPr="0071463C">
        <w:rPr>
          <w:b/>
          <w:szCs w:val="24"/>
        </w:rPr>
        <w:t xml:space="preserve"> </w:t>
      </w:r>
      <w:r w:rsidRPr="0071463C">
        <w:rPr>
          <w:szCs w:val="24"/>
        </w:rPr>
        <w:t>Байбородова Л.В., Куприянова Г.В.</w:t>
      </w:r>
      <w:r>
        <w:rPr>
          <w:szCs w:val="24"/>
        </w:rPr>
        <w:t>)</w:t>
      </w:r>
      <w:r>
        <w:rPr>
          <w:b/>
          <w:szCs w:val="24"/>
        </w:rPr>
        <w:t>,</w:t>
      </w:r>
      <w:r w:rsidRPr="009512F1">
        <w:rPr>
          <w:color w:val="000000"/>
          <w:szCs w:val="24"/>
        </w:rPr>
        <w:t xml:space="preserve"> педагогический опыт</w:t>
      </w:r>
      <w:r>
        <w:rPr>
          <w:color w:val="000000"/>
          <w:szCs w:val="24"/>
        </w:rPr>
        <w:t xml:space="preserve"> школ.</w:t>
      </w:r>
    </w:p>
    <w:p w:rsidR="0041180F" w:rsidRPr="00DB48DC" w:rsidRDefault="0041180F" w:rsidP="00946310">
      <w:pPr>
        <w:ind w:firstLine="709"/>
        <w:jc w:val="both"/>
        <w:rPr>
          <w:szCs w:val="24"/>
        </w:rPr>
      </w:pPr>
      <w:r w:rsidRPr="00DB48DC">
        <w:rPr>
          <w:szCs w:val="24"/>
        </w:rPr>
        <w:t xml:space="preserve">Для решения поставленных задач использовались следующие </w:t>
      </w:r>
      <w:r w:rsidRPr="00DB48DC">
        <w:rPr>
          <w:b/>
          <w:bCs/>
          <w:szCs w:val="24"/>
        </w:rPr>
        <w:t>методы</w:t>
      </w:r>
      <w:r w:rsidRPr="00DB48DC">
        <w:rPr>
          <w:szCs w:val="24"/>
        </w:rPr>
        <w:t xml:space="preserve"> </w:t>
      </w:r>
      <w:r w:rsidRPr="00DB48DC">
        <w:rPr>
          <w:b/>
          <w:szCs w:val="24"/>
        </w:rPr>
        <w:t>исследования</w:t>
      </w:r>
      <w:r w:rsidRPr="00DB48DC">
        <w:rPr>
          <w:szCs w:val="24"/>
        </w:rPr>
        <w:t xml:space="preserve">: </w:t>
      </w:r>
    </w:p>
    <w:p w:rsidR="0041180F" w:rsidRDefault="0041180F" w:rsidP="00946310">
      <w:pPr>
        <w:numPr>
          <w:ilvl w:val="0"/>
          <w:numId w:val="1"/>
        </w:numPr>
        <w:ind w:left="0" w:firstLine="709"/>
        <w:jc w:val="both"/>
        <w:rPr>
          <w:szCs w:val="24"/>
        </w:rPr>
      </w:pPr>
      <w:r w:rsidRPr="00DB48DC">
        <w:rPr>
          <w:i/>
          <w:szCs w:val="24"/>
        </w:rPr>
        <w:t>Теоретические</w:t>
      </w:r>
      <w:r w:rsidRPr="00DB48DC">
        <w:rPr>
          <w:szCs w:val="24"/>
        </w:rPr>
        <w:t xml:space="preserve">: анализ проблемы исследования на основе изучения </w:t>
      </w:r>
    </w:p>
    <w:p w:rsidR="0041180F" w:rsidRDefault="0041180F" w:rsidP="00946310">
      <w:pPr>
        <w:ind w:firstLine="709"/>
        <w:jc w:val="both"/>
        <w:rPr>
          <w:szCs w:val="24"/>
        </w:rPr>
      </w:pPr>
      <w:r w:rsidRPr="00DB48DC">
        <w:rPr>
          <w:szCs w:val="24"/>
        </w:rPr>
        <w:t xml:space="preserve">научно-методической и психолого-педагогической литературы, анализ различных подходов к формированию </w:t>
      </w:r>
      <w:r>
        <w:rPr>
          <w:szCs w:val="24"/>
        </w:rPr>
        <w:t xml:space="preserve"> моделей внеурочной деятельности.</w:t>
      </w:r>
    </w:p>
    <w:p w:rsidR="0041180F" w:rsidRPr="00DB48DC" w:rsidRDefault="0041180F" w:rsidP="00946310">
      <w:pPr>
        <w:ind w:firstLine="709"/>
        <w:jc w:val="both"/>
        <w:rPr>
          <w:szCs w:val="24"/>
        </w:rPr>
      </w:pPr>
      <w:r w:rsidRPr="00DB48DC">
        <w:rPr>
          <w:szCs w:val="24"/>
        </w:rPr>
        <w:t>2. </w:t>
      </w:r>
      <w:r w:rsidRPr="00DB48DC">
        <w:rPr>
          <w:i/>
          <w:szCs w:val="24"/>
        </w:rPr>
        <w:t>Эмпирические</w:t>
      </w:r>
      <w:r w:rsidRPr="00DB48DC">
        <w:rPr>
          <w:szCs w:val="24"/>
        </w:rPr>
        <w:t>: наблюдение за деятельностью школьников в учебном процессе, а</w:t>
      </w:r>
      <w:r>
        <w:rPr>
          <w:szCs w:val="24"/>
        </w:rPr>
        <w:t>нкетирование учителей и  обучающихся</w:t>
      </w:r>
      <w:r w:rsidRPr="00DB48DC">
        <w:rPr>
          <w:szCs w:val="24"/>
        </w:rPr>
        <w:t>, анализ творческих, самостоятельных и контрольных работ учащихся, педагогический эксперимент.</w:t>
      </w:r>
    </w:p>
    <w:p w:rsidR="0041180F" w:rsidRDefault="0041180F" w:rsidP="00946310">
      <w:pPr>
        <w:ind w:firstLine="709"/>
        <w:jc w:val="both"/>
        <w:rPr>
          <w:szCs w:val="24"/>
        </w:rPr>
      </w:pPr>
      <w:r w:rsidRPr="00DB48DC">
        <w:rPr>
          <w:szCs w:val="24"/>
        </w:rPr>
        <w:t>3. </w:t>
      </w:r>
      <w:r w:rsidRPr="00DB48DC">
        <w:rPr>
          <w:i/>
          <w:szCs w:val="24"/>
        </w:rPr>
        <w:t>Статистические</w:t>
      </w:r>
      <w:r w:rsidRPr="00DB48DC">
        <w:rPr>
          <w:szCs w:val="24"/>
        </w:rPr>
        <w:t>: математическая обработка и анализ результатов педагогического эксперимента.</w:t>
      </w:r>
    </w:p>
    <w:p w:rsidR="0041180F" w:rsidRPr="00DD1388" w:rsidRDefault="0041180F" w:rsidP="00DD1388">
      <w:pPr>
        <w:ind w:firstLine="709"/>
        <w:jc w:val="both"/>
        <w:rPr>
          <w:szCs w:val="24"/>
        </w:rPr>
      </w:pPr>
      <w:r>
        <w:rPr>
          <w:szCs w:val="24"/>
        </w:rPr>
        <w:t>Структура работы: введение, две главы, заключение, список литературы,  шесть приложений.</w:t>
      </w:r>
    </w:p>
    <w:p w:rsidR="0041180F" w:rsidRDefault="0041180F" w:rsidP="00184D78">
      <w:pPr>
        <w:jc w:val="center"/>
      </w:pPr>
    </w:p>
    <w:p w:rsidR="0041180F" w:rsidRPr="009541E4" w:rsidRDefault="0041180F" w:rsidP="009541E4">
      <w:pPr>
        <w:ind w:firstLine="709"/>
        <w:jc w:val="center"/>
        <w:rPr>
          <w:b/>
          <w:szCs w:val="24"/>
        </w:rPr>
      </w:pPr>
      <w:r w:rsidRPr="009541E4">
        <w:rPr>
          <w:b/>
          <w:szCs w:val="24"/>
        </w:rPr>
        <w:t>Описание модели внеурочной деятельности</w:t>
      </w:r>
    </w:p>
    <w:p w:rsidR="0041180F" w:rsidRPr="009541E4" w:rsidRDefault="0041180F" w:rsidP="009541E4">
      <w:pPr>
        <w:ind w:firstLine="709"/>
        <w:rPr>
          <w:szCs w:val="24"/>
        </w:rPr>
      </w:pPr>
    </w:p>
    <w:p w:rsidR="001B5316" w:rsidRDefault="0041180F" w:rsidP="00946310">
      <w:pPr>
        <w:ind w:firstLine="709"/>
        <w:rPr>
          <w:rFonts w:eastAsia="Times New Roman"/>
          <w:szCs w:val="24"/>
          <w:lang w:eastAsia="ru-RU"/>
        </w:rPr>
      </w:pPr>
      <w:r w:rsidRPr="009541E4">
        <w:rPr>
          <w:rFonts w:eastAsia="Times New Roman"/>
          <w:szCs w:val="24"/>
          <w:lang w:eastAsia="ru-RU"/>
        </w:rPr>
        <w:t xml:space="preserve">    </w:t>
      </w:r>
      <w:r w:rsidR="001B5316">
        <w:rPr>
          <w:rFonts w:eastAsia="Times New Roman"/>
          <w:szCs w:val="24"/>
          <w:lang w:eastAsia="ru-RU"/>
        </w:rPr>
        <w:t>На 1  сентября  201</w:t>
      </w:r>
      <w:r w:rsidR="00435FE9">
        <w:rPr>
          <w:rFonts w:eastAsia="Times New Roman"/>
          <w:szCs w:val="24"/>
          <w:lang w:eastAsia="ru-RU"/>
        </w:rPr>
        <w:t>5</w:t>
      </w:r>
      <w:r w:rsidR="001B5316">
        <w:rPr>
          <w:rFonts w:eastAsia="Times New Roman"/>
          <w:szCs w:val="24"/>
          <w:lang w:eastAsia="ru-RU"/>
        </w:rPr>
        <w:t>\201</w:t>
      </w:r>
      <w:r w:rsidR="00435FE9">
        <w:rPr>
          <w:rFonts w:eastAsia="Times New Roman"/>
          <w:szCs w:val="24"/>
          <w:lang w:eastAsia="ru-RU"/>
        </w:rPr>
        <w:t>6</w:t>
      </w:r>
      <w:r w:rsidRPr="009541E4">
        <w:rPr>
          <w:rFonts w:eastAsia="Times New Roman"/>
          <w:szCs w:val="24"/>
          <w:lang w:eastAsia="ru-RU"/>
        </w:rPr>
        <w:t xml:space="preserve"> учебного года    в  школе №</w:t>
      </w:r>
      <w:r w:rsidR="00EF3562">
        <w:rPr>
          <w:rFonts w:eastAsia="Times New Roman"/>
          <w:szCs w:val="24"/>
          <w:lang w:eastAsia="ru-RU"/>
        </w:rPr>
        <w:t>6</w:t>
      </w:r>
      <w:r w:rsidRPr="009541E4">
        <w:rPr>
          <w:rFonts w:eastAsia="Times New Roman"/>
          <w:szCs w:val="24"/>
          <w:lang w:eastAsia="ru-RU"/>
        </w:rPr>
        <w:t xml:space="preserve"> насчитывае</w:t>
      </w:r>
      <w:r w:rsidR="001B5316">
        <w:rPr>
          <w:rFonts w:eastAsia="Times New Roman"/>
          <w:szCs w:val="24"/>
          <w:lang w:eastAsia="ru-RU"/>
        </w:rPr>
        <w:t xml:space="preserve">тся  </w:t>
      </w:r>
      <w:r w:rsidR="00435FE9">
        <w:rPr>
          <w:rFonts w:eastAsia="Times New Roman"/>
          <w:szCs w:val="24"/>
          <w:lang w:eastAsia="ru-RU"/>
        </w:rPr>
        <w:t>805</w:t>
      </w:r>
      <w:r w:rsidRPr="009541E4">
        <w:rPr>
          <w:rFonts w:eastAsia="Times New Roman"/>
          <w:szCs w:val="24"/>
          <w:lang w:eastAsia="ru-RU"/>
        </w:rPr>
        <w:t xml:space="preserve"> обучающихся,</w:t>
      </w:r>
      <w:r w:rsidR="001B5316">
        <w:rPr>
          <w:rFonts w:eastAsia="Times New Roman"/>
          <w:szCs w:val="24"/>
          <w:lang w:eastAsia="ru-RU"/>
        </w:rPr>
        <w:t xml:space="preserve"> </w:t>
      </w:r>
      <w:r w:rsidR="00EF3562">
        <w:rPr>
          <w:rFonts w:eastAsia="Times New Roman"/>
          <w:szCs w:val="24"/>
          <w:lang w:eastAsia="ru-RU"/>
        </w:rPr>
        <w:t>3</w:t>
      </w:r>
      <w:r w:rsidR="00947AD8">
        <w:rPr>
          <w:rFonts w:eastAsia="Times New Roman"/>
          <w:szCs w:val="24"/>
          <w:lang w:eastAsia="ru-RU"/>
        </w:rPr>
        <w:t>2</w:t>
      </w:r>
      <w:r w:rsidR="001B5316">
        <w:rPr>
          <w:rFonts w:eastAsia="Times New Roman"/>
          <w:szCs w:val="24"/>
          <w:lang w:eastAsia="ru-RU"/>
        </w:rPr>
        <w:t xml:space="preserve"> класс</w:t>
      </w:r>
      <w:r w:rsidR="00947AD8">
        <w:rPr>
          <w:rFonts w:eastAsia="Times New Roman"/>
          <w:szCs w:val="24"/>
          <w:lang w:eastAsia="ru-RU"/>
        </w:rPr>
        <w:t>а</w:t>
      </w:r>
      <w:r w:rsidR="001B5316">
        <w:rPr>
          <w:rFonts w:eastAsia="Times New Roman"/>
          <w:szCs w:val="24"/>
          <w:lang w:eastAsia="ru-RU"/>
        </w:rPr>
        <w:t xml:space="preserve">, </w:t>
      </w:r>
      <w:r w:rsidR="00AB3E8E">
        <w:rPr>
          <w:rFonts w:eastAsia="Times New Roman"/>
          <w:szCs w:val="24"/>
          <w:lang w:eastAsia="ru-RU"/>
        </w:rPr>
        <w:t>6</w:t>
      </w:r>
      <w:r w:rsidR="00947AD8">
        <w:rPr>
          <w:rFonts w:eastAsia="Times New Roman"/>
          <w:szCs w:val="24"/>
          <w:lang w:eastAsia="ru-RU"/>
        </w:rPr>
        <w:t>3</w:t>
      </w:r>
      <w:r w:rsidR="001B5316">
        <w:rPr>
          <w:rFonts w:eastAsia="Times New Roman"/>
          <w:szCs w:val="24"/>
          <w:lang w:eastAsia="ru-RU"/>
        </w:rPr>
        <w:t xml:space="preserve"> педагогических работника</w:t>
      </w:r>
      <w:r w:rsidR="00946310">
        <w:rPr>
          <w:rFonts w:eastAsia="Times New Roman"/>
          <w:szCs w:val="24"/>
          <w:lang w:eastAsia="ru-RU"/>
        </w:rPr>
        <w:t>.</w:t>
      </w:r>
    </w:p>
    <w:p w:rsidR="0041180F" w:rsidRPr="009541E4" w:rsidRDefault="0041180F" w:rsidP="009541E4">
      <w:pPr>
        <w:ind w:firstLine="709"/>
        <w:jc w:val="both"/>
        <w:rPr>
          <w:rFonts w:eastAsia="Times New Roman"/>
          <w:szCs w:val="24"/>
          <w:lang w:eastAsia="ru-RU"/>
        </w:rPr>
      </w:pPr>
      <w:r w:rsidRPr="009541E4">
        <w:rPr>
          <w:rFonts w:eastAsia="Times New Roman"/>
          <w:szCs w:val="24"/>
          <w:lang w:eastAsia="ru-RU"/>
        </w:rPr>
        <w:t xml:space="preserve">В настоящее время </w:t>
      </w:r>
      <w:r w:rsidR="001B5316">
        <w:rPr>
          <w:rFonts w:eastAsia="Times New Roman"/>
          <w:szCs w:val="24"/>
          <w:lang w:eastAsia="ru-RU"/>
        </w:rPr>
        <w:t xml:space="preserve"> в школе реализуется ФГОС в 1 –4</w:t>
      </w:r>
      <w:r w:rsidRPr="009541E4">
        <w:rPr>
          <w:rFonts w:eastAsia="Times New Roman"/>
          <w:szCs w:val="24"/>
          <w:lang w:eastAsia="ru-RU"/>
        </w:rPr>
        <w:t xml:space="preserve"> классах начальной ш</w:t>
      </w:r>
      <w:r w:rsidR="001B5316">
        <w:rPr>
          <w:rFonts w:eastAsia="Times New Roman"/>
          <w:szCs w:val="24"/>
          <w:lang w:eastAsia="ru-RU"/>
        </w:rPr>
        <w:t xml:space="preserve">колы  -- 5 - </w:t>
      </w:r>
      <w:r w:rsidR="00435FE9">
        <w:rPr>
          <w:rFonts w:eastAsia="Times New Roman"/>
          <w:szCs w:val="24"/>
          <w:lang w:eastAsia="ru-RU"/>
        </w:rPr>
        <w:t>8</w:t>
      </w:r>
      <w:r w:rsidR="001B5316">
        <w:rPr>
          <w:rFonts w:eastAsia="Times New Roman"/>
          <w:szCs w:val="24"/>
          <w:lang w:eastAsia="ru-RU"/>
        </w:rPr>
        <w:t xml:space="preserve"> классах </w:t>
      </w:r>
      <w:r w:rsidRPr="009541E4">
        <w:rPr>
          <w:rFonts w:eastAsia="Times New Roman"/>
          <w:szCs w:val="24"/>
          <w:lang w:eastAsia="ru-RU"/>
        </w:rPr>
        <w:t xml:space="preserve"> (начальная школ</w:t>
      </w:r>
      <w:r w:rsidR="001B5316">
        <w:rPr>
          <w:rFonts w:eastAsia="Times New Roman"/>
          <w:szCs w:val="24"/>
          <w:lang w:eastAsia="ru-RU"/>
        </w:rPr>
        <w:t xml:space="preserve">а с 2011 – 2012 учебного года, </w:t>
      </w:r>
      <w:r w:rsidRPr="009541E4">
        <w:rPr>
          <w:rFonts w:eastAsia="Times New Roman"/>
          <w:szCs w:val="24"/>
          <w:lang w:eastAsia="ru-RU"/>
        </w:rPr>
        <w:t xml:space="preserve"> </w:t>
      </w:r>
      <w:r w:rsidR="001B5316">
        <w:rPr>
          <w:rFonts w:eastAsia="Times New Roman"/>
          <w:szCs w:val="24"/>
          <w:lang w:eastAsia="ru-RU"/>
        </w:rPr>
        <w:t xml:space="preserve">основная школ </w:t>
      </w:r>
      <w:r w:rsidRPr="009541E4">
        <w:rPr>
          <w:rFonts w:eastAsia="Times New Roman"/>
          <w:szCs w:val="24"/>
          <w:lang w:eastAsia="ru-RU"/>
        </w:rPr>
        <w:t>с 2012\2013 учебного года).</w:t>
      </w:r>
    </w:p>
    <w:p w:rsidR="0041180F" w:rsidRPr="009541E4" w:rsidRDefault="0041180F" w:rsidP="009541E4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9541E4">
        <w:rPr>
          <w:rFonts w:ascii="Times New Roman" w:hAnsi="Times New Roman"/>
          <w:sz w:val="24"/>
          <w:szCs w:val="24"/>
        </w:rPr>
        <w:t>Педагогический коллектив активно включился в изучение, а затем в апробацию условий введения федеральных государственных образовательных стандартов. Работа была начата с изучения педагогического, методического, кадрового и материально-технического потенциала учреждения. Возможность апробации условий введения ФГОС второго поколения на базе была рассмотрена на заседаниях -</w:t>
      </w:r>
      <w:r w:rsidR="001B5316">
        <w:rPr>
          <w:rFonts w:ascii="Times New Roman" w:hAnsi="Times New Roman"/>
          <w:sz w:val="24"/>
          <w:szCs w:val="24"/>
        </w:rPr>
        <w:t xml:space="preserve"> </w:t>
      </w:r>
      <w:r w:rsidRPr="009541E4">
        <w:rPr>
          <w:rFonts w:ascii="Times New Roman" w:hAnsi="Times New Roman"/>
          <w:sz w:val="24"/>
          <w:szCs w:val="24"/>
        </w:rPr>
        <w:t>методического и педагогического советах, на заседаниях МО классных руководителей.</w:t>
      </w:r>
    </w:p>
    <w:p w:rsidR="0041180F" w:rsidRPr="009541E4" w:rsidRDefault="0041180F" w:rsidP="009541E4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9541E4">
        <w:rPr>
          <w:rFonts w:ascii="Times New Roman" w:hAnsi="Times New Roman"/>
          <w:sz w:val="24"/>
          <w:szCs w:val="24"/>
        </w:rPr>
        <w:t>Проведен анализ ресурсов учебной и методической литературы, программного обеспечения используемого для организации системно-деятельностного подхода к организации образовательного процесса, в том числе – внеурочной  деятельности обучающихся.</w:t>
      </w:r>
    </w:p>
    <w:p w:rsidR="0041180F" w:rsidRPr="009541E4" w:rsidRDefault="0041180F" w:rsidP="009541E4">
      <w:pPr>
        <w:ind w:firstLine="709"/>
        <w:jc w:val="both"/>
        <w:rPr>
          <w:bCs/>
          <w:szCs w:val="24"/>
        </w:rPr>
      </w:pPr>
      <w:r w:rsidRPr="009541E4">
        <w:rPr>
          <w:bCs/>
          <w:szCs w:val="24"/>
        </w:rPr>
        <w:t>В соответствии с федеральным государственным образовательным стандартом основного общего образования основная образовательная программа должна реализовываться и через внеурочную деятельность.</w:t>
      </w:r>
    </w:p>
    <w:p w:rsidR="0041180F" w:rsidRPr="009541E4" w:rsidRDefault="0041180F" w:rsidP="009541E4">
      <w:pPr>
        <w:pStyle w:val="a4"/>
        <w:spacing w:after="0"/>
        <w:jc w:val="both"/>
        <w:rPr>
          <w:bCs/>
        </w:rPr>
      </w:pPr>
      <w:r w:rsidRPr="009541E4">
        <w:rPr>
          <w:bCs/>
          <w:kern w:val="2"/>
        </w:rPr>
        <w:t>В соответствии с федеральным государственным образовательным стандартом начального общего образования (ФГОС НОО</w:t>
      </w:r>
      <w:r w:rsidR="001B5316">
        <w:rPr>
          <w:bCs/>
          <w:kern w:val="2"/>
        </w:rPr>
        <w:t>, ФГОС ООО</w:t>
      </w:r>
      <w:r w:rsidRPr="009541E4">
        <w:rPr>
          <w:bCs/>
          <w:kern w:val="2"/>
        </w:rPr>
        <w:t xml:space="preserve">) </w:t>
      </w:r>
      <w:r w:rsidRPr="009541E4">
        <w:rPr>
          <w:bCs/>
        </w:rPr>
        <w:t>основная образовательная программа начального общего образования</w:t>
      </w:r>
      <w:r w:rsidR="006C02C2">
        <w:rPr>
          <w:bCs/>
        </w:rPr>
        <w:t xml:space="preserve">, основного общего образования </w:t>
      </w:r>
      <w:r w:rsidRPr="009541E4">
        <w:rPr>
          <w:bCs/>
        </w:rPr>
        <w:t xml:space="preserve"> реализуется образовательным учреждением, в том числе, и через внеурочную деятельность.</w:t>
      </w:r>
    </w:p>
    <w:p w:rsidR="0041180F" w:rsidRPr="009541E4" w:rsidRDefault="0041180F" w:rsidP="009541E4">
      <w:pPr>
        <w:pStyle w:val="a4"/>
        <w:spacing w:after="0"/>
        <w:jc w:val="both"/>
        <w:rPr>
          <w:bCs/>
        </w:rPr>
      </w:pPr>
      <w:r w:rsidRPr="009541E4">
        <w:rPr>
          <w:bCs/>
        </w:rPr>
        <w:t xml:space="preserve">Под </w:t>
      </w:r>
      <w:r w:rsidRPr="009541E4">
        <w:t>внеурочной деятельностью</w:t>
      </w:r>
      <w:r w:rsidRPr="009541E4">
        <w:rPr>
          <w:bCs/>
        </w:rPr>
        <w:t xml:space="preserve"> в рамках реализации </w:t>
      </w:r>
      <w:r w:rsidRPr="009541E4">
        <w:rPr>
          <w:bCs/>
          <w:kern w:val="2"/>
        </w:rPr>
        <w:t xml:space="preserve">ФГОС </w:t>
      </w:r>
      <w:r w:rsidRPr="009541E4">
        <w:rPr>
          <w:bCs/>
        </w:rPr>
        <w:t xml:space="preserve">следует понимать образовательную деятельность, осуществляемую в формах, отличных от классно-урочной, и </w:t>
      </w:r>
      <w:r w:rsidRPr="009541E4">
        <w:rPr>
          <w:bCs/>
        </w:rPr>
        <w:lastRenderedPageBreak/>
        <w:t xml:space="preserve">направленную на достижение планируемых результатов освоения основной образовательной программы </w:t>
      </w:r>
      <w:r w:rsidRPr="009541E4">
        <w:rPr>
          <w:bCs/>
          <w:kern w:val="2"/>
        </w:rPr>
        <w:t>начального общего образования.</w:t>
      </w:r>
    </w:p>
    <w:p w:rsidR="0041180F" w:rsidRPr="009541E4" w:rsidRDefault="0041180F" w:rsidP="009541E4">
      <w:pPr>
        <w:ind w:firstLine="709"/>
        <w:jc w:val="both"/>
        <w:rPr>
          <w:szCs w:val="24"/>
        </w:rPr>
      </w:pPr>
      <w:r w:rsidRPr="009541E4">
        <w:rPr>
          <w:szCs w:val="24"/>
        </w:rPr>
        <w:t>Кроме того, внеурочная деятельность в начальной школе позволяет решить ещё целый ряд очень важных задач:</w:t>
      </w:r>
    </w:p>
    <w:p w:rsidR="0041180F" w:rsidRPr="009541E4" w:rsidRDefault="0041180F" w:rsidP="009541E4">
      <w:pPr>
        <w:ind w:firstLine="709"/>
        <w:jc w:val="both"/>
        <w:rPr>
          <w:szCs w:val="24"/>
        </w:rPr>
      </w:pPr>
      <w:r w:rsidRPr="009541E4">
        <w:rPr>
          <w:szCs w:val="24"/>
        </w:rPr>
        <w:t>обеспечить благоприятную адаптацию ребенка в школе;</w:t>
      </w:r>
    </w:p>
    <w:p w:rsidR="0041180F" w:rsidRPr="009541E4" w:rsidRDefault="0041180F" w:rsidP="009541E4">
      <w:pPr>
        <w:ind w:firstLine="709"/>
        <w:jc w:val="both"/>
        <w:rPr>
          <w:szCs w:val="24"/>
        </w:rPr>
      </w:pPr>
      <w:r w:rsidRPr="009541E4">
        <w:rPr>
          <w:szCs w:val="24"/>
        </w:rPr>
        <w:t>оптимизировать учебную нагрузку обучающихся;</w:t>
      </w:r>
    </w:p>
    <w:p w:rsidR="0041180F" w:rsidRPr="009541E4" w:rsidRDefault="0041180F" w:rsidP="009541E4">
      <w:pPr>
        <w:ind w:firstLine="709"/>
        <w:jc w:val="both"/>
        <w:rPr>
          <w:szCs w:val="24"/>
        </w:rPr>
      </w:pPr>
      <w:r w:rsidRPr="009541E4">
        <w:rPr>
          <w:szCs w:val="24"/>
        </w:rPr>
        <w:t>улучшить условия для развития ребенка;</w:t>
      </w:r>
    </w:p>
    <w:p w:rsidR="0041180F" w:rsidRPr="009541E4" w:rsidRDefault="0041180F" w:rsidP="009541E4">
      <w:pPr>
        <w:ind w:firstLine="709"/>
        <w:jc w:val="both"/>
        <w:rPr>
          <w:szCs w:val="24"/>
        </w:rPr>
      </w:pPr>
      <w:r w:rsidRPr="009541E4">
        <w:rPr>
          <w:szCs w:val="24"/>
        </w:rPr>
        <w:t>учесть возрастные и индивидуальные особенности обучающихся.</w:t>
      </w:r>
    </w:p>
    <w:p w:rsidR="0041180F" w:rsidRPr="009541E4" w:rsidRDefault="0041180F" w:rsidP="009541E4">
      <w:pPr>
        <w:pStyle w:val="a4"/>
        <w:spacing w:after="0"/>
        <w:jc w:val="both"/>
        <w:rPr>
          <w:bCs/>
        </w:rPr>
      </w:pPr>
      <w:r w:rsidRPr="009541E4">
        <w:rPr>
          <w:bCs/>
        </w:rPr>
        <w:t>Внеурочная деятельность</w:t>
      </w:r>
      <w:r w:rsidRPr="009541E4">
        <w:rPr>
          <w:bCs/>
          <w:i/>
        </w:rPr>
        <w:t xml:space="preserve"> </w:t>
      </w:r>
      <w:r w:rsidRPr="009541E4">
        <w:rPr>
          <w:bCs/>
        </w:rPr>
        <w:t>организуется по направлениям развития личности (спортивно-оздоровительное, духовно-нравственное, социальное, общеинтеллектуальное, общекультурное), в таких формах как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 и других.</w:t>
      </w:r>
    </w:p>
    <w:p w:rsidR="0041180F" w:rsidRPr="009541E4" w:rsidRDefault="0041180F" w:rsidP="009541E4">
      <w:pPr>
        <w:ind w:firstLine="709"/>
        <w:jc w:val="both"/>
        <w:rPr>
          <w:szCs w:val="24"/>
        </w:rPr>
      </w:pPr>
      <w:r w:rsidRPr="009541E4">
        <w:rPr>
          <w:szCs w:val="24"/>
        </w:rPr>
        <w:t xml:space="preserve">В п. 13 ФГОС указано: «Формы организации образовательного процесса, чередование урочной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учреждение». Сказанное выше напрямую говорит о том, что ответственность за результаты внеурочной деятельности несет школа. </w:t>
      </w:r>
    </w:p>
    <w:p w:rsidR="0041180F" w:rsidRPr="009541E4" w:rsidRDefault="0041180F" w:rsidP="009541E4">
      <w:pPr>
        <w:pStyle w:val="31"/>
        <w:widowControl/>
        <w:suppressAutoHyphens w:val="0"/>
        <w:ind w:firstLine="709"/>
        <w:rPr>
          <w:sz w:val="24"/>
          <w:szCs w:val="24"/>
        </w:rPr>
      </w:pPr>
      <w:r w:rsidRPr="009541E4">
        <w:rPr>
          <w:sz w:val="24"/>
          <w:szCs w:val="24"/>
        </w:rPr>
        <w:t>Проведён был анализ существующих условий и ресурсов  по внеурочной деятельности.</w:t>
      </w:r>
    </w:p>
    <w:p w:rsidR="0041180F" w:rsidRPr="009541E4" w:rsidRDefault="0041180F" w:rsidP="009541E4">
      <w:pPr>
        <w:pStyle w:val="31"/>
        <w:widowControl/>
        <w:suppressAutoHyphens w:val="0"/>
        <w:ind w:firstLine="709"/>
        <w:rPr>
          <w:sz w:val="24"/>
          <w:szCs w:val="24"/>
        </w:rPr>
      </w:pPr>
      <w:r w:rsidRPr="009541E4">
        <w:rPr>
          <w:sz w:val="24"/>
          <w:szCs w:val="24"/>
        </w:rPr>
        <w:t xml:space="preserve"> В соответствии с ФГОС общего образования, внеурочная деятельность должна осуществляться по выбору обучающихся, поэтому важно вначале выявить социальный заказ на эту деятельность. </w:t>
      </w:r>
      <w:r w:rsidRPr="009541E4">
        <w:rPr>
          <w:i/>
          <w:sz w:val="24"/>
          <w:szCs w:val="24"/>
        </w:rPr>
        <w:t>Социальный заказ детей</w:t>
      </w:r>
      <w:r w:rsidRPr="009541E4">
        <w:rPr>
          <w:sz w:val="24"/>
          <w:szCs w:val="24"/>
        </w:rPr>
        <w:t xml:space="preserve"> на внеурочную деятельность изучался посредством опроса детей, что позволило  дифференцировать заказчиков по возрасту, полу, социуму, в котором они живут и учатся. Кроме того,  определён рейтинг видов деятельности, которыми предпочитают заниматься дети, то, какие из них вызывают наибольший интерес среди мальчиков или девочек. Исследование позволило также увидеть, насколько осознанно и самостоятельно дети осуществляют свой выбор, выявить оценку удовлетворенности деятельностью дополнительных образовательных объединений разных учреждений образования. Важной  была информация о том, какими видами деятельности дети хотели бы заниматься еще и по какой причине в настоящий момент перестали заниматься в кружках, секциях, студиях или вообще не хотят нигде заниматься  в свободное время. </w:t>
      </w:r>
    </w:p>
    <w:p w:rsidR="0041180F" w:rsidRPr="009541E4" w:rsidRDefault="0041180F" w:rsidP="009541E4">
      <w:pPr>
        <w:ind w:firstLine="709"/>
        <w:rPr>
          <w:szCs w:val="24"/>
        </w:rPr>
      </w:pPr>
      <w:r w:rsidRPr="009541E4">
        <w:rPr>
          <w:szCs w:val="24"/>
        </w:rPr>
        <w:t>Выделены были следующие  условия:</w:t>
      </w:r>
    </w:p>
    <w:p w:rsidR="0041180F" w:rsidRPr="009541E4" w:rsidRDefault="0041180F" w:rsidP="009541E4">
      <w:pPr>
        <w:ind w:firstLine="709"/>
        <w:rPr>
          <w:b/>
          <w:bCs/>
          <w:szCs w:val="24"/>
        </w:rPr>
      </w:pPr>
      <w:r w:rsidRPr="009541E4">
        <w:rPr>
          <w:b/>
          <w:bCs/>
          <w:szCs w:val="24"/>
        </w:rPr>
        <w:t xml:space="preserve">Организационно – педагогические </w:t>
      </w:r>
    </w:p>
    <w:p w:rsidR="0041180F" w:rsidRPr="009541E4" w:rsidRDefault="0041180F" w:rsidP="009541E4">
      <w:pPr>
        <w:ind w:firstLine="709"/>
        <w:rPr>
          <w:bCs/>
          <w:szCs w:val="24"/>
        </w:rPr>
      </w:pPr>
      <w:r w:rsidRPr="009541E4">
        <w:rPr>
          <w:bCs/>
          <w:szCs w:val="24"/>
        </w:rPr>
        <w:t>Нормативные</w:t>
      </w:r>
    </w:p>
    <w:p w:rsidR="0041180F" w:rsidRPr="009541E4" w:rsidRDefault="0041180F" w:rsidP="009541E4">
      <w:pPr>
        <w:ind w:firstLine="709"/>
        <w:rPr>
          <w:bCs/>
          <w:szCs w:val="24"/>
        </w:rPr>
      </w:pPr>
      <w:r w:rsidRPr="009541E4">
        <w:rPr>
          <w:bCs/>
          <w:szCs w:val="24"/>
        </w:rPr>
        <w:t>Финансово – экономические</w:t>
      </w:r>
    </w:p>
    <w:p w:rsidR="0041180F" w:rsidRPr="009541E4" w:rsidRDefault="0041180F" w:rsidP="009541E4">
      <w:pPr>
        <w:ind w:firstLine="709"/>
        <w:rPr>
          <w:bCs/>
          <w:szCs w:val="24"/>
        </w:rPr>
      </w:pPr>
      <w:r w:rsidRPr="009541E4">
        <w:rPr>
          <w:bCs/>
          <w:szCs w:val="24"/>
        </w:rPr>
        <w:t>Информационные</w:t>
      </w:r>
    </w:p>
    <w:p w:rsidR="0041180F" w:rsidRPr="009541E4" w:rsidRDefault="0041180F" w:rsidP="009541E4">
      <w:pPr>
        <w:ind w:firstLine="709"/>
        <w:rPr>
          <w:bCs/>
          <w:szCs w:val="24"/>
        </w:rPr>
      </w:pPr>
      <w:r w:rsidRPr="009541E4">
        <w:rPr>
          <w:bCs/>
          <w:szCs w:val="24"/>
        </w:rPr>
        <w:t xml:space="preserve">Научно – методические </w:t>
      </w:r>
    </w:p>
    <w:p w:rsidR="0041180F" w:rsidRPr="009541E4" w:rsidRDefault="0041180F" w:rsidP="009541E4">
      <w:pPr>
        <w:ind w:firstLine="709"/>
        <w:rPr>
          <w:bCs/>
          <w:szCs w:val="24"/>
        </w:rPr>
      </w:pPr>
      <w:r w:rsidRPr="009541E4">
        <w:rPr>
          <w:bCs/>
          <w:szCs w:val="24"/>
        </w:rPr>
        <w:t xml:space="preserve">Кадровые </w:t>
      </w:r>
    </w:p>
    <w:p w:rsidR="00455C6B" w:rsidRPr="00DD1388" w:rsidRDefault="00DD1388" w:rsidP="00DD1388">
      <w:pPr>
        <w:ind w:firstLine="709"/>
        <w:rPr>
          <w:bCs/>
          <w:szCs w:val="24"/>
        </w:rPr>
      </w:pPr>
      <w:r>
        <w:rPr>
          <w:bCs/>
          <w:szCs w:val="24"/>
        </w:rPr>
        <w:t xml:space="preserve">Материально – технические </w:t>
      </w:r>
    </w:p>
    <w:p w:rsidR="00DD1388" w:rsidRDefault="00DD1388" w:rsidP="009541E4">
      <w:pPr>
        <w:ind w:firstLine="709"/>
        <w:jc w:val="both"/>
        <w:rPr>
          <w:b/>
          <w:bCs/>
          <w:szCs w:val="24"/>
        </w:rPr>
      </w:pPr>
    </w:p>
    <w:p w:rsidR="0041180F" w:rsidRPr="00455C6B" w:rsidRDefault="0041180F" w:rsidP="009541E4">
      <w:pPr>
        <w:ind w:firstLine="709"/>
        <w:jc w:val="both"/>
        <w:rPr>
          <w:b/>
          <w:bCs/>
          <w:szCs w:val="24"/>
        </w:rPr>
      </w:pPr>
      <w:r w:rsidRPr="00455C6B">
        <w:rPr>
          <w:b/>
          <w:bCs/>
          <w:szCs w:val="24"/>
        </w:rPr>
        <w:t xml:space="preserve">Организационно – педагогические условия предполагают проектирование модели внеурочной деятельности. </w:t>
      </w:r>
    </w:p>
    <w:p w:rsidR="0041180F" w:rsidRPr="009541E4" w:rsidRDefault="0041180F" w:rsidP="009541E4">
      <w:pPr>
        <w:ind w:firstLine="709"/>
        <w:jc w:val="both"/>
        <w:rPr>
          <w:szCs w:val="24"/>
        </w:rPr>
      </w:pPr>
      <w:r w:rsidRPr="009541E4">
        <w:rPr>
          <w:bCs/>
          <w:szCs w:val="24"/>
        </w:rPr>
        <w:t>Для определения  модели  использовали классификацию моделей в методических материалах по организации внеурочной деятельности в образовательных учреждениях, реализующих общеобразовательные программы начального общего образования, рассматривающих  несколько организационных моделей внеурочной деятельности</w:t>
      </w:r>
      <w:r w:rsidRPr="009541E4">
        <w:rPr>
          <w:szCs w:val="24"/>
        </w:rPr>
        <w:t xml:space="preserve">  (Письмо Министерства образования и науки РФ от 12.05.2011 года «Об организации внеурочной деятельности при введении федерального стандарта общего образования») определены  основные задачи внеурочной деятельности и даны организационные модели:</w:t>
      </w:r>
    </w:p>
    <w:p w:rsidR="0041180F" w:rsidRPr="009541E4" w:rsidRDefault="0041180F" w:rsidP="009541E4">
      <w:pPr>
        <w:ind w:firstLine="709"/>
        <w:rPr>
          <w:bCs/>
          <w:szCs w:val="24"/>
        </w:rPr>
      </w:pPr>
      <w:r w:rsidRPr="009541E4">
        <w:rPr>
          <w:bCs/>
          <w:szCs w:val="24"/>
        </w:rPr>
        <w:t>1). модель дополнительного образования (на основе институциональной и (или) муниципальной системы дополнительного образования детей);</w:t>
      </w:r>
    </w:p>
    <w:p w:rsidR="0041180F" w:rsidRPr="009541E4" w:rsidRDefault="0041180F" w:rsidP="009541E4">
      <w:pPr>
        <w:ind w:firstLine="709"/>
        <w:rPr>
          <w:bCs/>
          <w:szCs w:val="24"/>
        </w:rPr>
      </w:pPr>
      <w:r w:rsidRPr="009541E4">
        <w:rPr>
          <w:bCs/>
          <w:szCs w:val="24"/>
        </w:rPr>
        <w:t>2). модель «школы полного дня»;</w:t>
      </w:r>
    </w:p>
    <w:p w:rsidR="0041180F" w:rsidRPr="009541E4" w:rsidRDefault="0041180F" w:rsidP="009541E4">
      <w:pPr>
        <w:ind w:firstLine="709"/>
        <w:rPr>
          <w:bCs/>
          <w:szCs w:val="24"/>
        </w:rPr>
      </w:pPr>
      <w:r w:rsidRPr="009541E4">
        <w:rPr>
          <w:bCs/>
          <w:szCs w:val="24"/>
        </w:rPr>
        <w:lastRenderedPageBreak/>
        <w:t xml:space="preserve"> 3).оптимизационная модель (на основе оптимизации всех внутренних ресурсов образовательного учреждения);</w:t>
      </w:r>
    </w:p>
    <w:p w:rsidR="0041180F" w:rsidRPr="009541E4" w:rsidRDefault="0041180F" w:rsidP="009541E4">
      <w:pPr>
        <w:ind w:firstLine="709"/>
        <w:rPr>
          <w:bCs/>
          <w:szCs w:val="24"/>
        </w:rPr>
      </w:pPr>
      <w:r w:rsidRPr="009541E4">
        <w:rPr>
          <w:bCs/>
          <w:szCs w:val="24"/>
        </w:rPr>
        <w:t xml:space="preserve"> 4).инновационно-образовательная модель.</w:t>
      </w:r>
    </w:p>
    <w:p w:rsidR="0041180F" w:rsidRPr="009541E4" w:rsidRDefault="0041180F" w:rsidP="009541E4">
      <w:pPr>
        <w:ind w:firstLine="709"/>
        <w:jc w:val="both"/>
        <w:rPr>
          <w:rFonts w:eastAsia="Times New Roman"/>
          <w:szCs w:val="24"/>
          <w:lang w:eastAsia="ru-RU"/>
        </w:rPr>
      </w:pPr>
      <w:r w:rsidRPr="009541E4">
        <w:rPr>
          <w:rFonts w:eastAsia="Times New Roman"/>
          <w:szCs w:val="24"/>
          <w:lang w:eastAsia="ru-RU"/>
        </w:rPr>
        <w:t>    Учитывая имеющиеся условия школы при обсуждении  моделей внеурочной деятельности совместно с родителями на родительских собраниях и обучающимися, мы остановились на оптимизационной модели организации внеурочной деятельности</w:t>
      </w:r>
      <w:r w:rsidRPr="009541E4">
        <w:rPr>
          <w:bCs/>
          <w:szCs w:val="24"/>
        </w:rPr>
        <w:t>, предполагающей оптимизацию  всех внутренних ресурсов.</w:t>
      </w:r>
    </w:p>
    <w:p w:rsidR="0041180F" w:rsidRPr="009541E4" w:rsidRDefault="0041180F" w:rsidP="001B5316">
      <w:pPr>
        <w:ind w:firstLine="709"/>
        <w:jc w:val="both"/>
        <w:rPr>
          <w:bCs/>
          <w:szCs w:val="24"/>
        </w:rPr>
      </w:pPr>
      <w:r w:rsidRPr="009541E4">
        <w:rPr>
          <w:bCs/>
          <w:szCs w:val="24"/>
        </w:rPr>
        <w:t xml:space="preserve">Модель внеурочной деятельности на основе оптимизации всех внутренних ресурсов образовательного учреждения предполагает, что в ее реализации принимают участие все педагогические работники  учреждения (учителя, социальный педагог, педагог-психолог, - воспитатель группы продлённого дня, библиотекарь и другие). </w:t>
      </w:r>
    </w:p>
    <w:p w:rsidR="0041180F" w:rsidRDefault="0041180F" w:rsidP="001B5316">
      <w:pPr>
        <w:ind w:firstLine="709"/>
        <w:jc w:val="both"/>
        <w:rPr>
          <w:bCs/>
          <w:szCs w:val="24"/>
        </w:rPr>
      </w:pPr>
      <w:r w:rsidRPr="009541E4">
        <w:rPr>
          <w:bCs/>
          <w:szCs w:val="24"/>
        </w:rPr>
        <w:t>В этом случае координирующую роль выполняет, как правило, классный руководитель, который в соответствии с</w:t>
      </w:r>
      <w:r w:rsidR="001B5316">
        <w:rPr>
          <w:bCs/>
          <w:szCs w:val="24"/>
        </w:rPr>
        <w:t xml:space="preserve">о своими функциями и задачами:   </w:t>
      </w:r>
      <w:r w:rsidRPr="009541E4">
        <w:rPr>
          <w:bCs/>
          <w:szCs w:val="24"/>
        </w:rPr>
        <w:t>взаимодействует с педагогическими работниками, а также учебно-вспомогательным персоналом общеобразовательного учреждения; 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 организует систему отношений через разнообразные формы воспитывающей деятельности коллектива класса, в том числе</w:t>
      </w:r>
      <w:r w:rsidR="001B5316">
        <w:rPr>
          <w:bCs/>
          <w:szCs w:val="24"/>
        </w:rPr>
        <w:t xml:space="preserve">, через органы самоуправления;  </w:t>
      </w:r>
      <w:r w:rsidRPr="009541E4">
        <w:rPr>
          <w:bCs/>
          <w:szCs w:val="24"/>
        </w:rPr>
        <w:t>организует социально значимую, творче</w:t>
      </w:r>
      <w:r w:rsidR="001B5316">
        <w:rPr>
          <w:bCs/>
          <w:szCs w:val="24"/>
        </w:rPr>
        <w:t xml:space="preserve">скую деятельность обучающихся.  </w:t>
      </w:r>
      <w:r w:rsidRPr="009541E4">
        <w:rPr>
          <w:bCs/>
          <w:szCs w:val="24"/>
        </w:rPr>
        <w:t xml:space="preserve">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образовательном учреждении, содержательном и организационном единстве всех его структурных подразделений. </w:t>
      </w:r>
    </w:p>
    <w:p w:rsidR="00455C6B" w:rsidRDefault="00455C6B" w:rsidP="001B5316">
      <w:pPr>
        <w:ind w:firstLine="709"/>
        <w:jc w:val="both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П</w:t>
      </w:r>
      <w:r w:rsidRPr="003A5115">
        <w:rPr>
          <w:rFonts w:eastAsia="Times New Roman"/>
          <w:b/>
          <w:color w:val="000000"/>
          <w:szCs w:val="24"/>
          <w:lang w:eastAsia="ru-RU"/>
        </w:rPr>
        <w:t>ри организации внеурочной деятельности в МОУ «</w:t>
      </w:r>
      <w:r w:rsidR="00EF3562">
        <w:rPr>
          <w:rFonts w:eastAsia="Times New Roman"/>
          <w:b/>
          <w:color w:val="000000"/>
          <w:szCs w:val="24"/>
          <w:lang w:eastAsia="ru-RU"/>
        </w:rPr>
        <w:t>СОШ №6</w:t>
      </w:r>
      <w:r w:rsidRPr="003A5115">
        <w:rPr>
          <w:rFonts w:eastAsia="Times New Roman"/>
          <w:b/>
          <w:color w:val="000000"/>
          <w:szCs w:val="24"/>
          <w:lang w:eastAsia="ru-RU"/>
        </w:rPr>
        <w:t xml:space="preserve">» </w:t>
      </w:r>
      <w:r>
        <w:rPr>
          <w:rFonts w:eastAsia="Times New Roman"/>
          <w:b/>
          <w:color w:val="000000"/>
          <w:szCs w:val="24"/>
          <w:lang w:eastAsia="ru-RU"/>
        </w:rPr>
        <w:t xml:space="preserve"> в условиях  ФГОС </w:t>
      </w:r>
      <w:r w:rsidRPr="003A5115">
        <w:rPr>
          <w:rFonts w:eastAsia="Times New Roman"/>
          <w:b/>
          <w:color w:val="000000"/>
          <w:szCs w:val="24"/>
          <w:lang w:eastAsia="ru-RU"/>
        </w:rPr>
        <w:t>реализуется  смешанная модель внеурочной деятельности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Pr="001B5316">
        <w:rPr>
          <w:rFonts w:eastAsia="Times New Roman"/>
          <w:b/>
          <w:color w:val="000000"/>
          <w:szCs w:val="24"/>
          <w:lang w:eastAsia="ru-RU"/>
        </w:rPr>
        <w:t>на основе  оптимизации ресурсов школы (реализуют классные руководители,  учителя – предметники, руководители  школьных кружков дополнительного образования) и привлечения ресурсов  организаций доп</w:t>
      </w:r>
      <w:r w:rsidR="00EF3562">
        <w:rPr>
          <w:rFonts w:eastAsia="Times New Roman"/>
          <w:b/>
          <w:color w:val="000000"/>
          <w:szCs w:val="24"/>
          <w:lang w:eastAsia="ru-RU"/>
        </w:rPr>
        <w:t>олнительного образования  (ДЮСШ</w:t>
      </w:r>
      <w:r w:rsidRPr="001B5316">
        <w:rPr>
          <w:rFonts w:eastAsia="Times New Roman"/>
          <w:b/>
          <w:color w:val="000000"/>
          <w:szCs w:val="24"/>
          <w:lang w:eastAsia="ru-RU"/>
        </w:rPr>
        <w:t>).</w:t>
      </w:r>
    </w:p>
    <w:p w:rsidR="001B5316" w:rsidRPr="001B5316" w:rsidRDefault="001B5316" w:rsidP="001B5316">
      <w:pPr>
        <w:ind w:firstLine="709"/>
        <w:jc w:val="both"/>
        <w:rPr>
          <w:rFonts w:eastAsia="Times New Roman"/>
          <w:color w:val="000000"/>
          <w:szCs w:val="24"/>
          <w:lang w:eastAsia="ru-RU"/>
        </w:rPr>
      </w:pPr>
    </w:p>
    <w:p w:rsidR="0041180F" w:rsidRPr="009541E4" w:rsidRDefault="0041180F" w:rsidP="009541E4">
      <w:pPr>
        <w:ind w:firstLine="709"/>
        <w:rPr>
          <w:b/>
          <w:bCs/>
          <w:szCs w:val="24"/>
        </w:rPr>
      </w:pPr>
      <w:r w:rsidRPr="009541E4">
        <w:rPr>
          <w:b/>
          <w:bCs/>
          <w:szCs w:val="24"/>
        </w:rPr>
        <w:t>1.Организационно – педагогические  условия включают следующие структурные элементы модели:</w:t>
      </w:r>
    </w:p>
    <w:p w:rsidR="0041180F" w:rsidRPr="00EF3562" w:rsidRDefault="0041180F" w:rsidP="009541E4">
      <w:pPr>
        <w:ind w:firstLine="709"/>
        <w:jc w:val="both"/>
        <w:rPr>
          <w:bCs/>
          <w:szCs w:val="24"/>
        </w:rPr>
      </w:pPr>
      <w:r w:rsidRPr="00EF3562">
        <w:rPr>
          <w:bCs/>
          <w:szCs w:val="24"/>
        </w:rPr>
        <w:t>Проектирование внеурочной деятельности как раздела образовательной программы внеурочной деятельности</w:t>
      </w:r>
      <w:r w:rsidR="00455C6B" w:rsidRPr="00EF3562">
        <w:rPr>
          <w:bCs/>
          <w:szCs w:val="24"/>
        </w:rPr>
        <w:t>.</w:t>
      </w:r>
      <w:r w:rsidRPr="00EF3562">
        <w:rPr>
          <w:bCs/>
          <w:szCs w:val="24"/>
        </w:rPr>
        <w:t xml:space="preserve"> </w:t>
      </w:r>
    </w:p>
    <w:p w:rsidR="0041180F" w:rsidRPr="009541E4" w:rsidRDefault="0041180F" w:rsidP="009541E4">
      <w:pPr>
        <w:ind w:firstLine="709"/>
        <w:jc w:val="both"/>
        <w:rPr>
          <w:bCs/>
          <w:szCs w:val="24"/>
        </w:rPr>
      </w:pPr>
      <w:r w:rsidRPr="009541E4">
        <w:rPr>
          <w:bCs/>
          <w:szCs w:val="24"/>
        </w:rPr>
        <w:t>Включаются следующие вопросы</w:t>
      </w:r>
    </w:p>
    <w:p w:rsidR="0041180F" w:rsidRPr="009541E4" w:rsidRDefault="00A71841" w:rsidP="009541E4">
      <w:pPr>
        <w:ind w:firstLine="709"/>
        <w:jc w:val="both"/>
        <w:rPr>
          <w:bCs/>
          <w:szCs w:val="24"/>
        </w:rPr>
      </w:pPr>
      <w:r w:rsidRPr="009541E4">
        <w:rPr>
          <w:bCs/>
          <w:szCs w:val="24"/>
        </w:rPr>
        <w:t xml:space="preserve">1. </w:t>
      </w:r>
      <w:r w:rsidR="0041180F" w:rsidRPr="009541E4">
        <w:rPr>
          <w:bCs/>
          <w:szCs w:val="24"/>
        </w:rPr>
        <w:t>Понятие «внеурочная деятельность</w:t>
      </w:r>
    </w:p>
    <w:p w:rsidR="0041180F" w:rsidRPr="009541E4" w:rsidRDefault="0041180F" w:rsidP="009541E4">
      <w:pPr>
        <w:ind w:firstLine="709"/>
        <w:jc w:val="both"/>
        <w:rPr>
          <w:bCs/>
          <w:szCs w:val="24"/>
        </w:rPr>
      </w:pPr>
      <w:r w:rsidRPr="009541E4">
        <w:rPr>
          <w:bCs/>
          <w:szCs w:val="24"/>
        </w:rPr>
        <w:t xml:space="preserve"> 2.Главная цель организации внеурочной  деятельности</w:t>
      </w:r>
    </w:p>
    <w:p w:rsidR="0041180F" w:rsidRPr="009541E4" w:rsidRDefault="0041180F" w:rsidP="009541E4">
      <w:pPr>
        <w:ind w:firstLine="709"/>
        <w:jc w:val="both"/>
        <w:rPr>
          <w:bCs/>
          <w:szCs w:val="24"/>
        </w:rPr>
      </w:pPr>
      <w:r w:rsidRPr="009541E4">
        <w:rPr>
          <w:bCs/>
          <w:szCs w:val="24"/>
        </w:rPr>
        <w:t>3.Принципы построения системы внеурочной  деятельности</w:t>
      </w:r>
    </w:p>
    <w:p w:rsidR="0041180F" w:rsidRPr="009541E4" w:rsidRDefault="0041180F" w:rsidP="009541E4">
      <w:pPr>
        <w:ind w:firstLine="709"/>
        <w:jc w:val="both"/>
        <w:rPr>
          <w:bCs/>
          <w:szCs w:val="24"/>
        </w:rPr>
      </w:pPr>
      <w:r w:rsidRPr="009541E4">
        <w:rPr>
          <w:bCs/>
          <w:szCs w:val="24"/>
        </w:rPr>
        <w:t>4.Содержание и организация внеурочной  деятельности</w:t>
      </w:r>
    </w:p>
    <w:p w:rsidR="0041180F" w:rsidRPr="009541E4" w:rsidRDefault="0041180F" w:rsidP="009541E4">
      <w:pPr>
        <w:ind w:firstLine="709"/>
        <w:jc w:val="both"/>
        <w:rPr>
          <w:bCs/>
          <w:szCs w:val="24"/>
        </w:rPr>
      </w:pPr>
      <w:r w:rsidRPr="009541E4">
        <w:rPr>
          <w:bCs/>
          <w:szCs w:val="24"/>
        </w:rPr>
        <w:t>5.Учет внеурочной активности обучающихся</w:t>
      </w:r>
    </w:p>
    <w:p w:rsidR="0041180F" w:rsidRPr="00676794" w:rsidRDefault="0041180F" w:rsidP="009541E4">
      <w:pPr>
        <w:ind w:firstLine="709"/>
        <w:jc w:val="both"/>
        <w:rPr>
          <w:bCs/>
          <w:szCs w:val="24"/>
        </w:rPr>
      </w:pPr>
      <w:r w:rsidRPr="009541E4">
        <w:rPr>
          <w:bCs/>
          <w:szCs w:val="24"/>
        </w:rPr>
        <w:t xml:space="preserve">6.Критерии, показатели и методы изучения эффективности системы внеурочной </w:t>
      </w:r>
      <w:r w:rsidRPr="00676794">
        <w:rPr>
          <w:bCs/>
          <w:szCs w:val="24"/>
        </w:rPr>
        <w:t>деятельности.</w:t>
      </w:r>
    </w:p>
    <w:p w:rsidR="0041180F" w:rsidRPr="009541E4" w:rsidRDefault="0041180F" w:rsidP="009541E4">
      <w:pPr>
        <w:ind w:firstLine="709"/>
        <w:jc w:val="both"/>
        <w:rPr>
          <w:bCs/>
          <w:szCs w:val="24"/>
        </w:rPr>
      </w:pPr>
      <w:r w:rsidRPr="009541E4">
        <w:rPr>
          <w:bCs/>
          <w:szCs w:val="24"/>
        </w:rPr>
        <w:t>7.План внеурочной деятельности как механизм реализации   внеурочной деятельности.</w:t>
      </w:r>
    </w:p>
    <w:p w:rsidR="0041180F" w:rsidRPr="00845A26" w:rsidRDefault="0041180F" w:rsidP="0098379A">
      <w:pPr>
        <w:ind w:firstLine="709"/>
        <w:rPr>
          <w:b/>
          <w:bCs/>
        </w:rPr>
      </w:pPr>
      <w:r>
        <w:rPr>
          <w:b/>
          <w:bCs/>
        </w:rPr>
        <w:t>1.</w:t>
      </w:r>
      <w:r w:rsidRPr="00845A26">
        <w:rPr>
          <w:b/>
          <w:bCs/>
        </w:rPr>
        <w:t>Понятие «внеурочная деятельность»</w:t>
      </w:r>
      <w:r>
        <w:rPr>
          <w:b/>
          <w:bCs/>
        </w:rPr>
        <w:t xml:space="preserve">. </w:t>
      </w:r>
    </w:p>
    <w:p w:rsidR="0041180F" w:rsidRPr="00845A26" w:rsidRDefault="0041180F" w:rsidP="0098379A">
      <w:pPr>
        <w:ind w:firstLine="709"/>
        <w:rPr>
          <w:bCs/>
          <w:i/>
          <w:iCs/>
        </w:rPr>
      </w:pPr>
      <w:r>
        <w:rPr>
          <w:bCs/>
          <w:i/>
          <w:iCs/>
        </w:rPr>
        <w:t xml:space="preserve">1) </w:t>
      </w:r>
      <w:r w:rsidRPr="00DB025D">
        <w:rPr>
          <w:bCs/>
          <w:i/>
          <w:iCs/>
        </w:rPr>
        <w:t>Внеурочная деятельность</w:t>
      </w:r>
      <w:r w:rsidRPr="00DB025D">
        <w:rPr>
          <w:bCs/>
        </w:rPr>
        <w:t xml:space="preserve"> –</w:t>
      </w:r>
      <w:r w:rsidRPr="00845A26">
        <w:rPr>
          <w:bCs/>
          <w:i/>
          <w:iCs/>
        </w:rPr>
        <w:t>это проявляемая вне уроков активность детей, обусловленная в основном их интересами и потребностями, направленная на познание и преобразование себя и окружающей действительности, играющая при правильной организации важную роль в развитии учащихся и формировании ученического коллектива</w:t>
      </w:r>
      <w:r w:rsidRPr="00845A26">
        <w:rPr>
          <w:bCs/>
        </w:rPr>
        <w:t xml:space="preserve"> </w:t>
      </w:r>
    </w:p>
    <w:p w:rsidR="0041180F" w:rsidRDefault="0041180F" w:rsidP="0098379A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0F137B">
        <w:rPr>
          <w:szCs w:val="24"/>
        </w:rPr>
        <w:t xml:space="preserve">В качестве определения «внеурочная деятельность» мы используем формулировку, данную Е.Б. Евладовой: «внеурочная деятельность – это целенаправленная образовательная деятельность, организуемая в свободное от уроков время для социализации детей и подростков определенной возрастной группы, формирования у них потребности к участию в социально значимых практиках и самоуправлении, создания условий для развития значимых позитивных качеств личности, реализации их творческой и познавательной активности в различных видах </w:t>
      </w:r>
      <w:r w:rsidRPr="000F137B">
        <w:rPr>
          <w:szCs w:val="24"/>
        </w:rPr>
        <w:lastRenderedPageBreak/>
        <w:t>деятельности, участия в содержательном досуге».</w:t>
      </w:r>
      <w:r>
        <w:rPr>
          <w:szCs w:val="24"/>
        </w:rPr>
        <w:t xml:space="preserve"> Эта формулировка подходит для реализации внеурочной деятельности в условиях  основной школы.</w:t>
      </w:r>
    </w:p>
    <w:p w:rsidR="006C02C2" w:rsidRPr="009541E4" w:rsidRDefault="006C02C2" w:rsidP="006C02C2">
      <w:pPr>
        <w:ind w:firstLine="709"/>
        <w:jc w:val="both"/>
        <w:rPr>
          <w:bCs/>
          <w:szCs w:val="24"/>
        </w:rPr>
      </w:pPr>
      <w:r w:rsidRPr="009541E4">
        <w:rPr>
          <w:bCs/>
          <w:szCs w:val="24"/>
        </w:rPr>
        <w:t>Смысл преобразований внеурочной деятельности детей  заключается:</w:t>
      </w:r>
    </w:p>
    <w:p w:rsidR="006C02C2" w:rsidRPr="009541E4" w:rsidRDefault="006C02C2" w:rsidP="006C02C2">
      <w:pPr>
        <w:numPr>
          <w:ilvl w:val="0"/>
          <w:numId w:val="41"/>
        </w:numPr>
        <w:jc w:val="both"/>
        <w:rPr>
          <w:bCs/>
          <w:szCs w:val="24"/>
        </w:rPr>
      </w:pPr>
      <w:r w:rsidRPr="009541E4">
        <w:rPr>
          <w:bCs/>
          <w:szCs w:val="24"/>
        </w:rPr>
        <w:t>От социоцентрированной к  человекоцентрированной (гуманистической) модели</w:t>
      </w:r>
    </w:p>
    <w:p w:rsidR="006C02C2" w:rsidRPr="009541E4" w:rsidRDefault="006C02C2" w:rsidP="006C02C2">
      <w:pPr>
        <w:numPr>
          <w:ilvl w:val="0"/>
          <w:numId w:val="41"/>
        </w:numPr>
        <w:jc w:val="both"/>
        <w:rPr>
          <w:bCs/>
          <w:szCs w:val="24"/>
        </w:rPr>
      </w:pPr>
      <w:r w:rsidRPr="009541E4">
        <w:rPr>
          <w:bCs/>
          <w:szCs w:val="24"/>
        </w:rPr>
        <w:t>От аспектно разрозненной к системной практике</w:t>
      </w:r>
    </w:p>
    <w:p w:rsidR="006C02C2" w:rsidRPr="009541E4" w:rsidRDefault="006C02C2" w:rsidP="006C02C2">
      <w:pPr>
        <w:numPr>
          <w:ilvl w:val="0"/>
          <w:numId w:val="41"/>
        </w:numPr>
        <w:jc w:val="both"/>
        <w:rPr>
          <w:bCs/>
          <w:szCs w:val="24"/>
        </w:rPr>
      </w:pPr>
      <w:r w:rsidRPr="009541E4">
        <w:rPr>
          <w:bCs/>
          <w:szCs w:val="24"/>
        </w:rPr>
        <w:t>От массовых к индивидуально ориентированным  формам и способам организации</w:t>
      </w:r>
    </w:p>
    <w:p w:rsidR="006C02C2" w:rsidRPr="009541E4" w:rsidRDefault="006C02C2" w:rsidP="006C02C2">
      <w:pPr>
        <w:numPr>
          <w:ilvl w:val="0"/>
          <w:numId w:val="41"/>
        </w:numPr>
        <w:jc w:val="both"/>
        <w:rPr>
          <w:bCs/>
          <w:szCs w:val="24"/>
        </w:rPr>
      </w:pPr>
      <w:r w:rsidRPr="009541E4">
        <w:rPr>
          <w:bCs/>
          <w:szCs w:val="24"/>
        </w:rPr>
        <w:t>От обязательного к свободному участию</w:t>
      </w:r>
    </w:p>
    <w:p w:rsidR="006C02C2" w:rsidRPr="001B5316" w:rsidRDefault="006C02C2" w:rsidP="006C02C2">
      <w:pPr>
        <w:numPr>
          <w:ilvl w:val="0"/>
          <w:numId w:val="41"/>
        </w:numPr>
        <w:jc w:val="both"/>
        <w:rPr>
          <w:bCs/>
          <w:szCs w:val="24"/>
        </w:rPr>
      </w:pPr>
      <w:r w:rsidRPr="009541E4">
        <w:rPr>
          <w:bCs/>
          <w:szCs w:val="24"/>
        </w:rPr>
        <w:t>От «валовых» статистических показателей к параметрам индивидуального развития детей</w:t>
      </w:r>
    </w:p>
    <w:p w:rsidR="006C02C2" w:rsidRPr="009E2DEF" w:rsidRDefault="006C02C2" w:rsidP="006C02C2">
      <w:pPr>
        <w:autoSpaceDE w:val="0"/>
        <w:autoSpaceDN w:val="0"/>
        <w:adjustRightInd w:val="0"/>
        <w:ind w:left="709"/>
        <w:jc w:val="both"/>
        <w:rPr>
          <w:szCs w:val="24"/>
        </w:rPr>
      </w:pPr>
    </w:p>
    <w:p w:rsidR="0041180F" w:rsidRDefault="0041180F" w:rsidP="0098379A">
      <w:pPr>
        <w:ind w:firstLine="709"/>
        <w:rPr>
          <w:b/>
          <w:bCs/>
        </w:rPr>
      </w:pPr>
      <w:r>
        <w:rPr>
          <w:b/>
          <w:bCs/>
        </w:rPr>
        <w:t xml:space="preserve">2. Цели  и задачи организации  </w:t>
      </w:r>
      <w:r w:rsidRPr="00DB025D">
        <w:rPr>
          <w:b/>
          <w:bCs/>
        </w:rPr>
        <w:t>внеурочной деятельности</w:t>
      </w:r>
    </w:p>
    <w:p w:rsidR="0041180F" w:rsidRPr="009A64F6" w:rsidRDefault="0041180F" w:rsidP="0098379A">
      <w:pPr>
        <w:ind w:firstLine="709"/>
        <w:rPr>
          <w:bCs/>
          <w:i/>
          <w:iCs/>
          <w:szCs w:val="24"/>
        </w:rPr>
      </w:pPr>
      <w:r w:rsidRPr="009A64F6">
        <w:rPr>
          <w:bCs/>
          <w:szCs w:val="24"/>
        </w:rPr>
        <w:t>1</w:t>
      </w:r>
      <w:r>
        <w:rPr>
          <w:bCs/>
          <w:szCs w:val="24"/>
        </w:rPr>
        <w:t>)</w:t>
      </w:r>
      <w:r w:rsidR="00A71841">
        <w:rPr>
          <w:bCs/>
          <w:i/>
          <w:iCs/>
          <w:szCs w:val="24"/>
        </w:rPr>
        <w:t xml:space="preserve"> С</w:t>
      </w:r>
      <w:r w:rsidRPr="009A64F6">
        <w:rPr>
          <w:bCs/>
          <w:i/>
          <w:iCs/>
          <w:szCs w:val="24"/>
        </w:rPr>
        <w:t xml:space="preserve">одействие  </w:t>
      </w:r>
      <w:r w:rsidRPr="009A64F6">
        <w:rPr>
          <w:bCs/>
          <w:szCs w:val="24"/>
        </w:rPr>
        <w:t>духовно-нравственному, физкультурно-спортивному и оздоровительному, социальному, общеинтеллектуальному, общекультурному развитию  личности  обучающегося</w:t>
      </w:r>
    </w:p>
    <w:p w:rsidR="0041180F" w:rsidRPr="009A64F6" w:rsidRDefault="0041180F" w:rsidP="0098379A">
      <w:pPr>
        <w:ind w:firstLine="709"/>
        <w:rPr>
          <w:bCs/>
          <w:szCs w:val="24"/>
        </w:rPr>
      </w:pPr>
      <w:r w:rsidRPr="009A64F6">
        <w:rPr>
          <w:bCs/>
          <w:szCs w:val="24"/>
        </w:rPr>
        <w:t>2</w:t>
      </w:r>
      <w:r>
        <w:rPr>
          <w:bCs/>
          <w:szCs w:val="24"/>
        </w:rPr>
        <w:t>)</w:t>
      </w:r>
      <w:r w:rsidRPr="009A64F6">
        <w:rPr>
          <w:bCs/>
          <w:szCs w:val="24"/>
        </w:rPr>
        <w:t>Развитие способностей личности ребёнка  к  самоопределению,  самореализации    в той или иной социально – культурной ситуации</w:t>
      </w:r>
    </w:p>
    <w:p w:rsidR="0041180F" w:rsidRPr="009A64F6" w:rsidRDefault="0041180F" w:rsidP="0098379A">
      <w:pPr>
        <w:ind w:firstLine="709"/>
        <w:rPr>
          <w:bCs/>
          <w:szCs w:val="24"/>
        </w:rPr>
      </w:pPr>
      <w:r w:rsidRPr="009A64F6">
        <w:rPr>
          <w:bCs/>
          <w:szCs w:val="24"/>
        </w:rPr>
        <w:t>3</w:t>
      </w:r>
      <w:r>
        <w:rPr>
          <w:bCs/>
          <w:szCs w:val="24"/>
        </w:rPr>
        <w:t>)</w:t>
      </w:r>
      <w:r w:rsidR="00A71841">
        <w:rPr>
          <w:bCs/>
          <w:szCs w:val="24"/>
        </w:rPr>
        <w:t xml:space="preserve"> </w:t>
      </w:r>
      <w:r w:rsidRPr="009A64F6">
        <w:rPr>
          <w:bCs/>
          <w:szCs w:val="24"/>
        </w:rPr>
        <w:t>Обеспечение многообразия форм организациивнеурочной  деятельности школьников для  проявления творчества и развития ребёнка</w:t>
      </w:r>
    </w:p>
    <w:p w:rsidR="0041180F" w:rsidRPr="009A64F6" w:rsidRDefault="0041180F" w:rsidP="0098379A">
      <w:pPr>
        <w:ind w:firstLine="709"/>
        <w:rPr>
          <w:bCs/>
          <w:szCs w:val="24"/>
        </w:rPr>
      </w:pPr>
      <w:r w:rsidRPr="009A64F6">
        <w:rPr>
          <w:bCs/>
          <w:szCs w:val="24"/>
        </w:rPr>
        <w:t>4</w:t>
      </w:r>
      <w:r>
        <w:rPr>
          <w:bCs/>
          <w:szCs w:val="24"/>
        </w:rPr>
        <w:t>)</w:t>
      </w:r>
      <w:r w:rsidRPr="009A64F6">
        <w:rPr>
          <w:bCs/>
          <w:szCs w:val="24"/>
        </w:rPr>
        <w:t>. Создание модели организации внеурочной  деятельности  обучающихся   в условиях ФГОС</w:t>
      </w:r>
    </w:p>
    <w:p w:rsidR="0041180F" w:rsidRPr="000F5F09" w:rsidRDefault="0041180F" w:rsidP="0098379A">
      <w:pPr>
        <w:ind w:firstLine="709"/>
        <w:rPr>
          <w:b/>
          <w:bCs/>
        </w:rPr>
      </w:pPr>
      <w:r w:rsidRPr="009A64F6">
        <w:rPr>
          <w:b/>
          <w:bCs/>
        </w:rPr>
        <w:t>3.Принципы построения системы внеурочной  деятельности</w:t>
      </w:r>
    </w:p>
    <w:p w:rsidR="0041180F" w:rsidRPr="00DB025D" w:rsidRDefault="0041180F" w:rsidP="0098379A">
      <w:pPr>
        <w:numPr>
          <w:ilvl w:val="0"/>
          <w:numId w:val="5"/>
        </w:numPr>
        <w:ind w:left="0" w:firstLine="709"/>
        <w:rPr>
          <w:bCs/>
        </w:rPr>
      </w:pPr>
      <w:r w:rsidRPr="00DB025D">
        <w:rPr>
          <w:bCs/>
        </w:rPr>
        <w:t>Принцип гуманистической направленности</w:t>
      </w:r>
    </w:p>
    <w:p w:rsidR="0041180F" w:rsidRPr="00DB025D" w:rsidRDefault="0041180F" w:rsidP="0098379A">
      <w:pPr>
        <w:numPr>
          <w:ilvl w:val="0"/>
          <w:numId w:val="5"/>
        </w:numPr>
        <w:ind w:left="0" w:firstLine="709"/>
        <w:rPr>
          <w:bCs/>
        </w:rPr>
      </w:pPr>
      <w:r w:rsidRPr="00DB025D">
        <w:rPr>
          <w:bCs/>
        </w:rPr>
        <w:t>Принцип системности</w:t>
      </w:r>
    </w:p>
    <w:p w:rsidR="0041180F" w:rsidRPr="00DB025D" w:rsidRDefault="0041180F" w:rsidP="0098379A">
      <w:pPr>
        <w:numPr>
          <w:ilvl w:val="0"/>
          <w:numId w:val="5"/>
        </w:numPr>
        <w:ind w:left="0" w:firstLine="709"/>
        <w:rPr>
          <w:bCs/>
        </w:rPr>
      </w:pPr>
      <w:r w:rsidRPr="00DB025D">
        <w:rPr>
          <w:bCs/>
        </w:rPr>
        <w:t>Принцип вариативности</w:t>
      </w:r>
    </w:p>
    <w:p w:rsidR="0041180F" w:rsidRPr="00DB025D" w:rsidRDefault="0041180F" w:rsidP="0098379A">
      <w:pPr>
        <w:numPr>
          <w:ilvl w:val="0"/>
          <w:numId w:val="5"/>
        </w:numPr>
        <w:ind w:left="0" w:firstLine="709"/>
        <w:rPr>
          <w:bCs/>
        </w:rPr>
      </w:pPr>
      <w:r w:rsidRPr="00DB025D">
        <w:rPr>
          <w:bCs/>
        </w:rPr>
        <w:t>Принцип креативности</w:t>
      </w:r>
    </w:p>
    <w:p w:rsidR="0041180F" w:rsidRPr="00E64F8B" w:rsidRDefault="0041180F" w:rsidP="0098379A">
      <w:pPr>
        <w:numPr>
          <w:ilvl w:val="0"/>
          <w:numId w:val="5"/>
        </w:numPr>
        <w:ind w:left="0" w:firstLine="709"/>
        <w:rPr>
          <w:bCs/>
        </w:rPr>
      </w:pPr>
      <w:r w:rsidRPr="00DB025D">
        <w:rPr>
          <w:bCs/>
        </w:rPr>
        <w:t xml:space="preserve">Принцип успешности и социальной значимости </w:t>
      </w:r>
    </w:p>
    <w:p w:rsidR="0041180F" w:rsidRPr="009E2DEF" w:rsidRDefault="0041180F" w:rsidP="0098379A">
      <w:pPr>
        <w:ind w:firstLine="709"/>
        <w:jc w:val="both"/>
        <w:rPr>
          <w:b/>
          <w:bCs/>
        </w:rPr>
      </w:pPr>
      <w:r w:rsidRPr="009E2DEF">
        <w:rPr>
          <w:b/>
          <w:bCs/>
        </w:rPr>
        <w:t xml:space="preserve">4.Содержание и организация внеурочной </w:t>
      </w:r>
      <w:r>
        <w:rPr>
          <w:b/>
          <w:bCs/>
        </w:rPr>
        <w:t xml:space="preserve"> </w:t>
      </w:r>
      <w:r w:rsidRPr="009E2DEF">
        <w:rPr>
          <w:b/>
          <w:bCs/>
        </w:rPr>
        <w:t>деятельности</w:t>
      </w:r>
    </w:p>
    <w:p w:rsidR="0041180F" w:rsidRPr="009E2DEF" w:rsidRDefault="0041180F" w:rsidP="0098379A">
      <w:pPr>
        <w:ind w:firstLine="709"/>
        <w:rPr>
          <w:bCs/>
        </w:rPr>
      </w:pPr>
      <w:r>
        <w:rPr>
          <w:b/>
          <w:bCs/>
        </w:rPr>
        <w:t xml:space="preserve">Содержание </w:t>
      </w:r>
      <w:r w:rsidRPr="00DB025D">
        <w:rPr>
          <w:bCs/>
          <w:i/>
          <w:iCs/>
        </w:rPr>
        <w:t xml:space="preserve"> внеурочной деятельности</w:t>
      </w:r>
      <w:r>
        <w:rPr>
          <w:bCs/>
        </w:rPr>
        <w:t xml:space="preserve"> – </w:t>
      </w:r>
      <w:r w:rsidRPr="00DB025D">
        <w:rPr>
          <w:bCs/>
        </w:rPr>
        <w:t xml:space="preserve">это совокупность </w:t>
      </w:r>
      <w:r w:rsidRPr="00DB025D">
        <w:rPr>
          <w:bCs/>
          <w:i/>
          <w:iCs/>
        </w:rPr>
        <w:t xml:space="preserve">направлений развития </w:t>
      </w:r>
    </w:p>
    <w:p w:rsidR="0041180F" w:rsidRPr="00DB025D" w:rsidRDefault="0041180F" w:rsidP="0098379A">
      <w:pPr>
        <w:ind w:firstLine="709"/>
        <w:rPr>
          <w:bCs/>
        </w:rPr>
      </w:pPr>
      <w:r w:rsidRPr="00DB025D">
        <w:rPr>
          <w:bCs/>
          <w:i/>
          <w:iCs/>
        </w:rPr>
        <w:t>личности</w:t>
      </w:r>
      <w:r w:rsidRPr="00DB025D">
        <w:rPr>
          <w:bCs/>
        </w:rPr>
        <w:t xml:space="preserve"> и </w:t>
      </w:r>
      <w:r w:rsidRPr="00DB025D">
        <w:rPr>
          <w:bCs/>
          <w:i/>
          <w:iCs/>
        </w:rPr>
        <w:t>видов деятельности</w:t>
      </w:r>
      <w:r w:rsidRPr="00DB025D">
        <w:rPr>
          <w:bCs/>
        </w:rPr>
        <w:t>, организуемых педагогическим коллективом ОУ совместно с социальными партнерами</w:t>
      </w:r>
      <w:r>
        <w:rPr>
          <w:bCs/>
        </w:rPr>
        <w:t>.</w:t>
      </w:r>
    </w:p>
    <w:p w:rsidR="0041180F" w:rsidRDefault="0041180F" w:rsidP="0098379A">
      <w:pPr>
        <w:ind w:firstLine="709"/>
        <w:rPr>
          <w:bCs/>
        </w:rPr>
      </w:pPr>
      <w:r w:rsidRPr="00DB025D">
        <w:rPr>
          <w:bCs/>
        </w:rPr>
        <w:t>В рамках ФГОС ООО выделены основные направления внеурочной деятельности: духовно-нравственное, физкультурно-спортивное и оздоровительное, социальное, общеи</w:t>
      </w:r>
      <w:r>
        <w:rPr>
          <w:bCs/>
        </w:rPr>
        <w:t>нтеллектуальное, общекультурное.</w:t>
      </w:r>
    </w:p>
    <w:p w:rsidR="0041180F" w:rsidRPr="00DB025D" w:rsidRDefault="0041180F" w:rsidP="0098379A">
      <w:pPr>
        <w:ind w:firstLine="709"/>
        <w:rPr>
          <w:bCs/>
        </w:rPr>
      </w:pPr>
      <w:r>
        <w:rPr>
          <w:bCs/>
        </w:rPr>
        <w:t>В рамках направлений внеурочной деятельности  используются виды деятельности</w:t>
      </w:r>
    </w:p>
    <w:p w:rsidR="0041180F" w:rsidRPr="00DB025D" w:rsidRDefault="0041180F" w:rsidP="0098379A">
      <w:pPr>
        <w:numPr>
          <w:ilvl w:val="0"/>
          <w:numId w:val="2"/>
        </w:numPr>
        <w:ind w:left="0" w:firstLine="709"/>
        <w:rPr>
          <w:bCs/>
        </w:rPr>
      </w:pPr>
      <w:r w:rsidRPr="00DB025D">
        <w:rPr>
          <w:bCs/>
        </w:rPr>
        <w:t>Познавательная</w:t>
      </w:r>
    </w:p>
    <w:p w:rsidR="0041180F" w:rsidRPr="00DB025D" w:rsidRDefault="0041180F" w:rsidP="0098379A">
      <w:pPr>
        <w:numPr>
          <w:ilvl w:val="0"/>
          <w:numId w:val="2"/>
        </w:numPr>
        <w:ind w:left="0" w:firstLine="709"/>
        <w:rPr>
          <w:bCs/>
        </w:rPr>
      </w:pPr>
      <w:r w:rsidRPr="00DB025D">
        <w:rPr>
          <w:bCs/>
        </w:rPr>
        <w:t>Проблемно-ценностное общение</w:t>
      </w:r>
    </w:p>
    <w:p w:rsidR="0041180F" w:rsidRPr="00DB025D" w:rsidRDefault="0041180F" w:rsidP="0098379A">
      <w:pPr>
        <w:numPr>
          <w:ilvl w:val="0"/>
          <w:numId w:val="2"/>
        </w:numPr>
        <w:ind w:left="0" w:firstLine="709"/>
        <w:rPr>
          <w:bCs/>
        </w:rPr>
      </w:pPr>
      <w:r w:rsidRPr="00DB025D">
        <w:rPr>
          <w:bCs/>
        </w:rPr>
        <w:t>Трудовая</w:t>
      </w:r>
    </w:p>
    <w:p w:rsidR="0041180F" w:rsidRPr="00DB025D" w:rsidRDefault="0041180F" w:rsidP="0098379A">
      <w:pPr>
        <w:numPr>
          <w:ilvl w:val="0"/>
          <w:numId w:val="2"/>
        </w:numPr>
        <w:ind w:left="0" w:firstLine="709"/>
        <w:rPr>
          <w:bCs/>
        </w:rPr>
      </w:pPr>
      <w:r w:rsidRPr="00DB025D">
        <w:rPr>
          <w:bCs/>
        </w:rPr>
        <w:t>Досуговое общение</w:t>
      </w:r>
    </w:p>
    <w:p w:rsidR="0041180F" w:rsidRPr="00DB025D" w:rsidRDefault="0041180F" w:rsidP="0098379A">
      <w:pPr>
        <w:numPr>
          <w:ilvl w:val="0"/>
          <w:numId w:val="2"/>
        </w:numPr>
        <w:ind w:left="0" w:firstLine="709"/>
        <w:rPr>
          <w:bCs/>
        </w:rPr>
      </w:pPr>
      <w:r w:rsidRPr="00DB025D">
        <w:rPr>
          <w:bCs/>
        </w:rPr>
        <w:t>Художественное творчество</w:t>
      </w:r>
    </w:p>
    <w:p w:rsidR="0041180F" w:rsidRPr="00DB025D" w:rsidRDefault="0041180F" w:rsidP="0098379A">
      <w:pPr>
        <w:numPr>
          <w:ilvl w:val="0"/>
          <w:numId w:val="2"/>
        </w:numPr>
        <w:ind w:left="0" w:firstLine="709"/>
        <w:rPr>
          <w:bCs/>
        </w:rPr>
      </w:pPr>
      <w:r w:rsidRPr="00DB025D">
        <w:rPr>
          <w:bCs/>
        </w:rPr>
        <w:t>Социальное творчество</w:t>
      </w:r>
    </w:p>
    <w:p w:rsidR="0041180F" w:rsidRPr="00DB025D" w:rsidRDefault="0041180F" w:rsidP="0098379A">
      <w:pPr>
        <w:numPr>
          <w:ilvl w:val="0"/>
          <w:numId w:val="2"/>
        </w:numPr>
        <w:ind w:left="0" w:firstLine="709"/>
        <w:rPr>
          <w:bCs/>
        </w:rPr>
      </w:pPr>
      <w:r w:rsidRPr="00DB025D">
        <w:rPr>
          <w:bCs/>
        </w:rPr>
        <w:t>Игровая</w:t>
      </w:r>
    </w:p>
    <w:p w:rsidR="0041180F" w:rsidRPr="00DB025D" w:rsidRDefault="0041180F" w:rsidP="0098379A">
      <w:pPr>
        <w:numPr>
          <w:ilvl w:val="0"/>
          <w:numId w:val="2"/>
        </w:numPr>
        <w:ind w:left="0" w:firstLine="709"/>
        <w:rPr>
          <w:bCs/>
        </w:rPr>
      </w:pPr>
      <w:r w:rsidRPr="00DB025D">
        <w:rPr>
          <w:bCs/>
        </w:rPr>
        <w:t>Спортивно-оздоровительная</w:t>
      </w:r>
    </w:p>
    <w:p w:rsidR="0041180F" w:rsidRPr="00DB025D" w:rsidRDefault="0041180F" w:rsidP="0098379A">
      <w:pPr>
        <w:numPr>
          <w:ilvl w:val="0"/>
          <w:numId w:val="2"/>
        </w:numPr>
        <w:ind w:left="0" w:firstLine="709"/>
        <w:rPr>
          <w:bCs/>
        </w:rPr>
      </w:pPr>
      <w:r w:rsidRPr="00DB025D">
        <w:rPr>
          <w:bCs/>
        </w:rPr>
        <w:t>Туристско-краеведческая</w:t>
      </w:r>
    </w:p>
    <w:p w:rsidR="0041180F" w:rsidRPr="009E2DEF" w:rsidRDefault="0041180F" w:rsidP="0098379A">
      <w:pPr>
        <w:ind w:firstLine="709"/>
        <w:rPr>
          <w:bCs/>
          <w:i/>
          <w:iCs/>
        </w:rPr>
      </w:pPr>
      <w:r w:rsidRPr="00DB025D">
        <w:rPr>
          <w:bCs/>
          <w:i/>
          <w:iCs/>
        </w:rPr>
        <w:t>Д.В. Григорьев, П.В. Степанов</w:t>
      </w:r>
      <w:r>
        <w:rPr>
          <w:bCs/>
          <w:i/>
          <w:iCs/>
        </w:rPr>
        <w:t xml:space="preserve">. </w:t>
      </w:r>
      <w:r w:rsidRPr="00DB025D">
        <w:rPr>
          <w:bCs/>
          <w:i/>
          <w:iCs/>
        </w:rPr>
        <w:t>Методический конструктор внеурочной деятельности</w:t>
      </w:r>
    </w:p>
    <w:p w:rsidR="0041180F" w:rsidRDefault="0041180F" w:rsidP="0098379A">
      <w:pPr>
        <w:ind w:firstLine="709"/>
        <w:jc w:val="both"/>
        <w:rPr>
          <w:bCs/>
        </w:rPr>
      </w:pPr>
      <w:r>
        <w:rPr>
          <w:b/>
          <w:bCs/>
        </w:rPr>
        <w:t>Единицей внеурочной деятельности выступает образовательное событие.</w:t>
      </w:r>
      <w:r w:rsidRPr="009E2DEF">
        <w:rPr>
          <w:b/>
          <w:bCs/>
          <w:i/>
          <w:iCs/>
        </w:rPr>
        <w:t xml:space="preserve"> </w:t>
      </w:r>
      <w:r w:rsidRPr="00DB025D">
        <w:rPr>
          <w:b/>
          <w:bCs/>
          <w:i/>
          <w:iCs/>
        </w:rPr>
        <w:t xml:space="preserve">Образовательное событие – </w:t>
      </w:r>
      <w:r w:rsidRPr="00DB025D">
        <w:rPr>
          <w:bCs/>
        </w:rPr>
        <w:t>совместная (ребенка и взрослого)  яркая, личностно-ориентированная, личностно-значимая образовательная деятельность, последствием которой должно стать повышение мотивации ребенка к дальнейшей познавательной деятельности, в большей степени самостоятельной (исследование, поиск, развитие…)</w:t>
      </w:r>
    </w:p>
    <w:p w:rsidR="0041180F" w:rsidRDefault="0041180F" w:rsidP="0098379A">
      <w:pPr>
        <w:ind w:firstLine="709"/>
        <w:jc w:val="both"/>
        <w:rPr>
          <w:bCs/>
        </w:rPr>
      </w:pPr>
      <w:r>
        <w:rPr>
          <w:bCs/>
        </w:rPr>
        <w:t>В процессе внеурочной деятельности    происходит проектирование образовательных событий:</w:t>
      </w:r>
    </w:p>
    <w:p w:rsidR="0041180F" w:rsidRPr="00DB025D" w:rsidRDefault="0041180F" w:rsidP="0098379A">
      <w:pPr>
        <w:ind w:firstLine="709"/>
        <w:jc w:val="both"/>
        <w:rPr>
          <w:bCs/>
        </w:rPr>
      </w:pPr>
      <w:r>
        <w:rPr>
          <w:bCs/>
        </w:rPr>
        <w:lastRenderedPageBreak/>
        <w:t xml:space="preserve">А) </w:t>
      </w:r>
      <w:r w:rsidRPr="00DB025D">
        <w:rPr>
          <w:bCs/>
        </w:rPr>
        <w:t>беседы, классные часы, диспуты, дискуссии, публичные выступления, просмотры и обсуждение виде</w:t>
      </w:r>
      <w:r w:rsidR="0098379A">
        <w:rPr>
          <w:bCs/>
        </w:rPr>
        <w:t>офрагментов, фильмов, экскурсии</w:t>
      </w:r>
      <w:r w:rsidRPr="00DB025D">
        <w:rPr>
          <w:bCs/>
        </w:rPr>
        <w:t>,</w:t>
      </w:r>
      <w:r w:rsidR="00222BD9">
        <w:rPr>
          <w:bCs/>
        </w:rPr>
        <w:t xml:space="preserve"> </w:t>
      </w:r>
      <w:r w:rsidRPr="00DB025D">
        <w:rPr>
          <w:bCs/>
        </w:rPr>
        <w:t xml:space="preserve">туристические походы необходимо ориентировать на актуальные для школьников в данный момент моральные проблемы, с максимальным пробуждением и использованием их личной инициативы и участия; </w:t>
      </w:r>
    </w:p>
    <w:p w:rsidR="0041180F" w:rsidRPr="00DB025D" w:rsidRDefault="0041180F" w:rsidP="0098379A">
      <w:pPr>
        <w:ind w:firstLine="709"/>
        <w:jc w:val="both"/>
        <w:rPr>
          <w:bCs/>
        </w:rPr>
      </w:pPr>
      <w:r w:rsidRPr="00DB025D">
        <w:rPr>
          <w:bCs/>
        </w:rPr>
        <w:t xml:space="preserve">б) конкурсы, викторины, игры, концерты, спортивные соревнования, эстафеты, марафоны, студии, презентации, выставки, кружки должны быть максимально нацелены не на выявление «лучших» и «проигравших», а на создание возможности </w:t>
      </w:r>
      <w:r w:rsidRPr="00DB025D">
        <w:rPr>
          <w:bCs/>
          <w:i/>
          <w:iCs/>
        </w:rPr>
        <w:t xml:space="preserve">каждому </w:t>
      </w:r>
      <w:r w:rsidRPr="00DB025D">
        <w:rPr>
          <w:bCs/>
        </w:rPr>
        <w:t>раскрыть себя с лучшей стороны, проявить свои лучшие качества творчества, солидарности, взаимопомощи и т.п.;</w:t>
      </w:r>
    </w:p>
    <w:p w:rsidR="0041180F" w:rsidRPr="00DB025D" w:rsidRDefault="0041180F" w:rsidP="0098379A">
      <w:pPr>
        <w:ind w:firstLine="709"/>
        <w:jc w:val="both"/>
        <w:rPr>
          <w:bCs/>
        </w:rPr>
      </w:pPr>
      <w:r w:rsidRPr="00DB025D">
        <w:rPr>
          <w:bCs/>
        </w:rPr>
        <w:t>в) полезные добрые дела: акции помощи, проекты – решения общественных проблем, подготовка театральных постановок, праздников для определённой аудитории: младшие, ветераны, люди с ограниченными возможностями и т.п. (с учётом условий пункта а).</w:t>
      </w:r>
    </w:p>
    <w:p w:rsidR="0041180F" w:rsidRPr="00E923CE" w:rsidRDefault="0041180F" w:rsidP="0098379A">
      <w:pPr>
        <w:ind w:firstLine="709"/>
        <w:jc w:val="both"/>
        <w:rPr>
          <w:bCs/>
        </w:rPr>
      </w:pPr>
      <w:r w:rsidRPr="00DB025D">
        <w:rPr>
          <w:bCs/>
        </w:rPr>
        <w:t>г) ситуации решения моральных проблем – целенаправленно созданные педагогом должны ставить  ученика, группу учеников перед необходимостью сделать моральный выбор в неоднозначной противоречивой ситуации реальной практической деятельности.</w:t>
      </w:r>
    </w:p>
    <w:p w:rsidR="0041180F" w:rsidRPr="0098379A" w:rsidRDefault="0041180F" w:rsidP="0098379A">
      <w:pPr>
        <w:ind w:firstLine="709"/>
        <w:jc w:val="both"/>
        <w:rPr>
          <w:bCs/>
        </w:rPr>
      </w:pPr>
      <w:r>
        <w:rPr>
          <w:bCs/>
        </w:rPr>
        <w:t>(</w:t>
      </w:r>
      <w:r w:rsidRPr="00DB025D">
        <w:rPr>
          <w:bCs/>
        </w:rPr>
        <w:t>Григорьев Д.В. Событие воспитания и воспитание как событие. Интернет-ресурсы.</w:t>
      </w:r>
      <w:r w:rsidR="0098379A">
        <w:rPr>
          <w:bCs/>
        </w:rPr>
        <w:t>)</w:t>
      </w:r>
    </w:p>
    <w:p w:rsidR="0041180F" w:rsidRPr="006F08DB" w:rsidRDefault="0041180F" w:rsidP="0098379A">
      <w:pPr>
        <w:ind w:firstLine="709"/>
        <w:rPr>
          <w:b/>
          <w:bCs/>
        </w:rPr>
      </w:pPr>
      <w:r w:rsidRPr="006F08DB">
        <w:rPr>
          <w:b/>
          <w:bCs/>
        </w:rPr>
        <w:t>Использование новых педагогических технологий</w:t>
      </w:r>
    </w:p>
    <w:p w:rsidR="0041180F" w:rsidRPr="00DB025D" w:rsidRDefault="0041180F" w:rsidP="0098379A">
      <w:pPr>
        <w:numPr>
          <w:ilvl w:val="0"/>
          <w:numId w:val="3"/>
        </w:numPr>
        <w:ind w:left="0" w:firstLine="709"/>
        <w:rPr>
          <w:bCs/>
        </w:rPr>
      </w:pPr>
      <w:r w:rsidRPr="00DB025D">
        <w:rPr>
          <w:bCs/>
          <w:i/>
          <w:iCs/>
        </w:rPr>
        <w:t>Информационные (компьютерные, мультимедиа, сетевые, дистанционные) технологии</w:t>
      </w:r>
    </w:p>
    <w:p w:rsidR="0041180F" w:rsidRPr="00DB025D" w:rsidRDefault="0041180F" w:rsidP="0098379A">
      <w:pPr>
        <w:numPr>
          <w:ilvl w:val="0"/>
          <w:numId w:val="3"/>
        </w:numPr>
        <w:ind w:left="0" w:firstLine="709"/>
        <w:rPr>
          <w:bCs/>
        </w:rPr>
      </w:pPr>
      <w:r>
        <w:rPr>
          <w:bCs/>
          <w:i/>
          <w:iCs/>
        </w:rPr>
        <w:t>Проектн</w:t>
      </w:r>
      <w:r w:rsidRPr="00DB025D">
        <w:rPr>
          <w:bCs/>
          <w:i/>
          <w:iCs/>
        </w:rPr>
        <w:t xml:space="preserve">вые и деятельностные технологии     </w:t>
      </w:r>
    </w:p>
    <w:p w:rsidR="0041180F" w:rsidRPr="00DB025D" w:rsidRDefault="0041180F" w:rsidP="0098379A">
      <w:pPr>
        <w:numPr>
          <w:ilvl w:val="0"/>
          <w:numId w:val="3"/>
        </w:numPr>
        <w:ind w:left="0" w:firstLine="709"/>
        <w:rPr>
          <w:bCs/>
        </w:rPr>
      </w:pPr>
      <w:r w:rsidRPr="00DB025D">
        <w:rPr>
          <w:bCs/>
          <w:i/>
          <w:iCs/>
        </w:rPr>
        <w:t xml:space="preserve">Креативные технологии                                             </w:t>
      </w:r>
    </w:p>
    <w:p w:rsidR="0041180F" w:rsidRPr="00DB025D" w:rsidRDefault="0041180F" w:rsidP="0098379A">
      <w:pPr>
        <w:numPr>
          <w:ilvl w:val="0"/>
          <w:numId w:val="3"/>
        </w:numPr>
        <w:ind w:left="0" w:firstLine="709"/>
        <w:rPr>
          <w:bCs/>
        </w:rPr>
      </w:pPr>
      <w:r w:rsidRPr="00DB025D">
        <w:rPr>
          <w:bCs/>
          <w:i/>
          <w:iCs/>
        </w:rPr>
        <w:t xml:space="preserve">Игровые технологии: имитационные;  операционные; исполнение ролей; «деловой театр»; психодрама и социодрама </w:t>
      </w:r>
    </w:p>
    <w:p w:rsidR="0041180F" w:rsidRPr="00DB025D" w:rsidRDefault="0041180F" w:rsidP="0098379A">
      <w:pPr>
        <w:numPr>
          <w:ilvl w:val="0"/>
          <w:numId w:val="3"/>
        </w:numPr>
        <w:ind w:left="0" w:firstLine="709"/>
        <w:rPr>
          <w:bCs/>
        </w:rPr>
      </w:pPr>
      <w:r w:rsidRPr="00DB025D">
        <w:rPr>
          <w:bCs/>
          <w:i/>
          <w:iCs/>
        </w:rPr>
        <w:t>Технологии личностно-ориентированного воспитания</w:t>
      </w:r>
    </w:p>
    <w:p w:rsidR="0041180F" w:rsidRPr="00DB025D" w:rsidRDefault="0041180F" w:rsidP="0098379A">
      <w:pPr>
        <w:numPr>
          <w:ilvl w:val="0"/>
          <w:numId w:val="3"/>
        </w:numPr>
        <w:ind w:left="0" w:firstLine="709"/>
        <w:rPr>
          <w:bCs/>
        </w:rPr>
      </w:pPr>
      <w:r w:rsidRPr="00DB025D">
        <w:rPr>
          <w:bCs/>
          <w:i/>
          <w:iCs/>
        </w:rPr>
        <w:t>Этнопедагогические технологии</w:t>
      </w:r>
    </w:p>
    <w:p w:rsidR="0041180F" w:rsidRPr="00DB025D" w:rsidRDefault="0041180F" w:rsidP="0098379A">
      <w:pPr>
        <w:numPr>
          <w:ilvl w:val="0"/>
          <w:numId w:val="3"/>
        </w:numPr>
        <w:ind w:left="0" w:firstLine="709"/>
        <w:rPr>
          <w:bCs/>
        </w:rPr>
      </w:pPr>
      <w:r w:rsidRPr="00DB025D">
        <w:rPr>
          <w:bCs/>
          <w:i/>
          <w:iCs/>
        </w:rPr>
        <w:t>Коллективные и групповые способы обучения</w:t>
      </w:r>
    </w:p>
    <w:p w:rsidR="0041180F" w:rsidRPr="00DB025D" w:rsidRDefault="0041180F" w:rsidP="0098379A">
      <w:pPr>
        <w:numPr>
          <w:ilvl w:val="0"/>
          <w:numId w:val="3"/>
        </w:numPr>
        <w:ind w:left="0" w:firstLine="709"/>
        <w:rPr>
          <w:bCs/>
        </w:rPr>
      </w:pPr>
      <w:r w:rsidRPr="00DB025D">
        <w:rPr>
          <w:bCs/>
          <w:i/>
          <w:iCs/>
        </w:rPr>
        <w:t>Эвристическое обучение</w:t>
      </w:r>
    </w:p>
    <w:p w:rsidR="0041180F" w:rsidRPr="00DB025D" w:rsidRDefault="0041180F" w:rsidP="0098379A">
      <w:pPr>
        <w:numPr>
          <w:ilvl w:val="0"/>
          <w:numId w:val="3"/>
        </w:numPr>
        <w:ind w:left="0" w:firstLine="709"/>
        <w:rPr>
          <w:bCs/>
        </w:rPr>
      </w:pPr>
      <w:r w:rsidRPr="00DB025D">
        <w:rPr>
          <w:bCs/>
          <w:i/>
          <w:iCs/>
        </w:rPr>
        <w:t xml:space="preserve">Диалог культур </w:t>
      </w:r>
    </w:p>
    <w:p w:rsidR="0041180F" w:rsidRPr="00DB025D" w:rsidRDefault="0041180F" w:rsidP="0098379A">
      <w:pPr>
        <w:numPr>
          <w:ilvl w:val="0"/>
          <w:numId w:val="3"/>
        </w:numPr>
        <w:ind w:left="0" w:firstLine="709"/>
        <w:rPr>
          <w:bCs/>
        </w:rPr>
      </w:pPr>
      <w:r w:rsidRPr="00DB025D">
        <w:rPr>
          <w:bCs/>
          <w:i/>
          <w:iCs/>
        </w:rPr>
        <w:t xml:space="preserve">Проблемное обучение </w:t>
      </w:r>
    </w:p>
    <w:p w:rsidR="0041180F" w:rsidRPr="00DB025D" w:rsidRDefault="0041180F" w:rsidP="0098379A">
      <w:pPr>
        <w:numPr>
          <w:ilvl w:val="0"/>
          <w:numId w:val="3"/>
        </w:numPr>
        <w:ind w:left="0" w:firstLine="709"/>
        <w:rPr>
          <w:bCs/>
        </w:rPr>
      </w:pPr>
      <w:r w:rsidRPr="00DB025D">
        <w:rPr>
          <w:bCs/>
          <w:i/>
          <w:iCs/>
        </w:rPr>
        <w:t xml:space="preserve">Форум </w:t>
      </w:r>
    </w:p>
    <w:p w:rsidR="0041180F" w:rsidRPr="00DB025D" w:rsidRDefault="0041180F" w:rsidP="0098379A">
      <w:pPr>
        <w:numPr>
          <w:ilvl w:val="0"/>
          <w:numId w:val="3"/>
        </w:numPr>
        <w:ind w:left="0" w:firstLine="709"/>
        <w:rPr>
          <w:bCs/>
        </w:rPr>
      </w:pPr>
      <w:r w:rsidRPr="00DB025D">
        <w:rPr>
          <w:bCs/>
          <w:i/>
          <w:iCs/>
        </w:rPr>
        <w:t>Обсуждение вполголоса;</w:t>
      </w:r>
    </w:p>
    <w:p w:rsidR="0041180F" w:rsidRPr="00DB025D" w:rsidRDefault="0041180F" w:rsidP="0098379A">
      <w:pPr>
        <w:numPr>
          <w:ilvl w:val="0"/>
          <w:numId w:val="3"/>
        </w:numPr>
        <w:ind w:left="0" w:firstLine="709"/>
        <w:rPr>
          <w:bCs/>
        </w:rPr>
      </w:pPr>
      <w:r w:rsidRPr="00DB025D">
        <w:rPr>
          <w:bCs/>
          <w:i/>
          <w:iCs/>
        </w:rPr>
        <w:t xml:space="preserve">«Думай и слушай» </w:t>
      </w:r>
    </w:p>
    <w:p w:rsidR="0041180F" w:rsidRPr="00DB025D" w:rsidRDefault="0041180F" w:rsidP="0098379A">
      <w:pPr>
        <w:numPr>
          <w:ilvl w:val="0"/>
          <w:numId w:val="3"/>
        </w:numPr>
        <w:ind w:left="0" w:firstLine="709"/>
        <w:rPr>
          <w:bCs/>
        </w:rPr>
      </w:pPr>
      <w:r w:rsidRPr="00DB025D">
        <w:rPr>
          <w:bCs/>
          <w:i/>
          <w:iCs/>
        </w:rPr>
        <w:t xml:space="preserve">Программа саморазвития </w:t>
      </w:r>
    </w:p>
    <w:p w:rsidR="0041180F" w:rsidRPr="00EE16AD" w:rsidRDefault="0041180F" w:rsidP="0098379A">
      <w:pPr>
        <w:numPr>
          <w:ilvl w:val="0"/>
          <w:numId w:val="3"/>
        </w:numPr>
        <w:ind w:left="0" w:firstLine="709"/>
        <w:rPr>
          <w:bCs/>
        </w:rPr>
      </w:pPr>
      <w:r w:rsidRPr="00DB025D">
        <w:rPr>
          <w:bCs/>
          <w:i/>
          <w:iCs/>
        </w:rPr>
        <w:t>Тренинги</w:t>
      </w:r>
    </w:p>
    <w:p w:rsidR="006C02C2" w:rsidRDefault="0041180F" w:rsidP="00946310">
      <w:pPr>
        <w:ind w:firstLine="709"/>
        <w:rPr>
          <w:bCs/>
          <w:szCs w:val="24"/>
        </w:rPr>
      </w:pPr>
      <w:r w:rsidRPr="006F08DB">
        <w:rPr>
          <w:bCs/>
          <w:szCs w:val="24"/>
        </w:rPr>
        <w:t>Программы внеурочных занятий</w:t>
      </w:r>
      <w:r>
        <w:rPr>
          <w:bCs/>
          <w:szCs w:val="24"/>
        </w:rPr>
        <w:t xml:space="preserve">, составленные в соответствии </w:t>
      </w:r>
      <w:r w:rsidRPr="006F08DB">
        <w:rPr>
          <w:bCs/>
          <w:szCs w:val="24"/>
        </w:rPr>
        <w:t xml:space="preserve"> со структурой рабочей программы курса внеурочной деятельности</w:t>
      </w:r>
      <w:r>
        <w:rPr>
          <w:bCs/>
          <w:szCs w:val="24"/>
        </w:rPr>
        <w:t>.</w:t>
      </w:r>
    </w:p>
    <w:p w:rsidR="00946310" w:rsidRPr="00946310" w:rsidRDefault="00946310" w:rsidP="00946310">
      <w:pPr>
        <w:ind w:firstLine="709"/>
        <w:rPr>
          <w:bCs/>
          <w:szCs w:val="24"/>
        </w:rPr>
      </w:pPr>
    </w:p>
    <w:p w:rsidR="0041180F" w:rsidRPr="009E2DEF" w:rsidRDefault="0041180F" w:rsidP="0098379A">
      <w:pPr>
        <w:ind w:firstLine="709"/>
        <w:jc w:val="both"/>
        <w:rPr>
          <w:b/>
          <w:bCs/>
        </w:rPr>
      </w:pPr>
      <w:r w:rsidRPr="009E2DEF">
        <w:rPr>
          <w:b/>
          <w:bCs/>
        </w:rPr>
        <w:t>5.Уче</w:t>
      </w:r>
      <w:r w:rsidR="0098379A">
        <w:rPr>
          <w:b/>
          <w:bCs/>
        </w:rPr>
        <w:t>т внеурочной активности  обучающихся ведётся через карты и журнал</w:t>
      </w:r>
    </w:p>
    <w:p w:rsidR="0098379A" w:rsidRDefault="0098379A" w:rsidP="0098379A">
      <w:pPr>
        <w:ind w:firstLine="709"/>
        <w:jc w:val="center"/>
      </w:pPr>
    </w:p>
    <w:p w:rsidR="00A71841" w:rsidRDefault="00A71841" w:rsidP="0098379A">
      <w:pPr>
        <w:ind w:firstLine="709"/>
        <w:jc w:val="center"/>
      </w:pPr>
      <w:r>
        <w:t>Индивидуальная  карта занятости обучающегося __класса</w:t>
      </w:r>
    </w:p>
    <w:p w:rsidR="00A71841" w:rsidRDefault="00A71841" w:rsidP="0098379A">
      <w:pPr>
        <w:ind w:firstLine="709"/>
        <w:jc w:val="center"/>
      </w:pPr>
      <w:r>
        <w:t>___________________________________________________</w:t>
      </w:r>
    </w:p>
    <w:p w:rsidR="00A71841" w:rsidRDefault="00A71841" w:rsidP="0098379A">
      <w:pPr>
        <w:ind w:firstLine="709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A71841" w:rsidRDefault="00A71841" w:rsidP="0098379A">
      <w:pPr>
        <w:jc w:val="center"/>
        <w:rPr>
          <w:szCs w:val="24"/>
        </w:rPr>
      </w:pPr>
      <w:r>
        <w:rPr>
          <w:szCs w:val="24"/>
        </w:rPr>
        <w:t>во внеурочной деятельности</w:t>
      </w:r>
    </w:p>
    <w:p w:rsidR="00A71841" w:rsidRDefault="00A71841" w:rsidP="0098379A">
      <w:pPr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8"/>
        <w:gridCol w:w="3552"/>
        <w:gridCol w:w="1417"/>
        <w:gridCol w:w="954"/>
      </w:tblGrid>
      <w:tr w:rsidR="00A71841" w:rsidTr="00A71841"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41" w:rsidRDefault="00A71841" w:rsidP="0098379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Направление  внеурочной деятельности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41" w:rsidRDefault="00A71841" w:rsidP="0098379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Форма организации внеурочной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41" w:rsidRDefault="00A71841" w:rsidP="0098379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Количество</w:t>
            </w:r>
          </w:p>
          <w:p w:rsidR="00A71841" w:rsidRDefault="00A71841" w:rsidP="0098379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часов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41" w:rsidRDefault="00A71841" w:rsidP="0098379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Общий  объём  (в час)</w:t>
            </w:r>
          </w:p>
        </w:tc>
      </w:tr>
      <w:tr w:rsidR="00A71841" w:rsidTr="00A71841"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41" w:rsidRDefault="00A71841" w:rsidP="0098379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Духовно – нравственное   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41" w:rsidRDefault="00A71841" w:rsidP="0098379A">
            <w:pPr>
              <w:rPr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41" w:rsidRDefault="00A71841" w:rsidP="0098379A">
            <w:pPr>
              <w:rPr>
                <w:sz w:val="22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41" w:rsidRDefault="00A71841" w:rsidP="0098379A">
            <w:pPr>
              <w:rPr>
                <w:sz w:val="22"/>
                <w:szCs w:val="24"/>
              </w:rPr>
            </w:pPr>
          </w:p>
        </w:tc>
      </w:tr>
      <w:tr w:rsidR="00A71841" w:rsidTr="00A71841"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41" w:rsidRDefault="00A71841" w:rsidP="0098379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Спортивно – оздоровительное 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41" w:rsidRDefault="00A71841" w:rsidP="0098379A">
            <w:pPr>
              <w:rPr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41" w:rsidRDefault="00A71841" w:rsidP="0098379A">
            <w:pPr>
              <w:rPr>
                <w:sz w:val="22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41" w:rsidRDefault="00A71841" w:rsidP="0098379A">
            <w:pPr>
              <w:rPr>
                <w:sz w:val="22"/>
                <w:szCs w:val="24"/>
              </w:rPr>
            </w:pPr>
          </w:p>
        </w:tc>
      </w:tr>
      <w:tr w:rsidR="00A71841" w:rsidTr="00A71841"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41" w:rsidRDefault="00A71841" w:rsidP="0098379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Социальное 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41" w:rsidRDefault="00A71841" w:rsidP="0098379A">
            <w:pPr>
              <w:rPr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41" w:rsidRDefault="00A71841" w:rsidP="0098379A">
            <w:pPr>
              <w:rPr>
                <w:sz w:val="22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41" w:rsidRDefault="00A71841" w:rsidP="0098379A">
            <w:pPr>
              <w:rPr>
                <w:sz w:val="22"/>
                <w:szCs w:val="24"/>
              </w:rPr>
            </w:pPr>
          </w:p>
        </w:tc>
      </w:tr>
      <w:tr w:rsidR="00A71841" w:rsidTr="00A71841"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41" w:rsidRDefault="00A71841" w:rsidP="0098379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Общеинтеллектуальное 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41" w:rsidRDefault="00A71841" w:rsidP="0098379A">
            <w:pPr>
              <w:rPr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41" w:rsidRDefault="00A71841" w:rsidP="0098379A">
            <w:pPr>
              <w:rPr>
                <w:sz w:val="22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41" w:rsidRDefault="00A71841" w:rsidP="0098379A">
            <w:pPr>
              <w:rPr>
                <w:sz w:val="22"/>
                <w:szCs w:val="24"/>
              </w:rPr>
            </w:pPr>
          </w:p>
        </w:tc>
      </w:tr>
      <w:tr w:rsidR="00A71841" w:rsidTr="00A71841"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41" w:rsidRDefault="00A71841" w:rsidP="0098379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Общекультурное 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41" w:rsidRDefault="00A71841" w:rsidP="0098379A">
            <w:pPr>
              <w:rPr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41" w:rsidRDefault="00A71841" w:rsidP="0098379A">
            <w:pPr>
              <w:rPr>
                <w:sz w:val="22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41" w:rsidRDefault="00A71841" w:rsidP="0098379A">
            <w:pPr>
              <w:rPr>
                <w:sz w:val="22"/>
                <w:szCs w:val="24"/>
              </w:rPr>
            </w:pPr>
          </w:p>
        </w:tc>
      </w:tr>
      <w:tr w:rsidR="00A71841" w:rsidTr="00A7184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41" w:rsidRDefault="00A71841" w:rsidP="0098379A">
            <w:pPr>
              <w:ind w:firstLine="709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Итого </w:t>
            </w:r>
          </w:p>
        </w:tc>
      </w:tr>
      <w:tr w:rsidR="00A71841" w:rsidTr="00A71841">
        <w:tc>
          <w:tcPr>
            <w:tcW w:w="3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41" w:rsidRDefault="00A71841" w:rsidP="0098379A">
            <w:pPr>
              <w:ind w:firstLine="709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 том числе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41" w:rsidRDefault="00A71841" w:rsidP="0098379A">
            <w:pPr>
              <w:ind w:firstLine="709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За счёт внебюджетных средств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41" w:rsidRDefault="00A71841" w:rsidP="0098379A">
            <w:pPr>
              <w:ind w:firstLine="709"/>
              <w:rPr>
                <w:sz w:val="22"/>
                <w:szCs w:val="24"/>
              </w:rPr>
            </w:pPr>
          </w:p>
        </w:tc>
      </w:tr>
      <w:tr w:rsidR="00A71841" w:rsidTr="00A71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41" w:rsidRDefault="00A71841" w:rsidP="0098379A">
            <w:pPr>
              <w:ind w:firstLine="709"/>
              <w:rPr>
                <w:sz w:val="22"/>
                <w:szCs w:val="24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41" w:rsidRDefault="00A71841" w:rsidP="0098379A">
            <w:pPr>
              <w:ind w:firstLine="709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За счёт бюджетных средств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41" w:rsidRDefault="00A71841" w:rsidP="0098379A">
            <w:pPr>
              <w:ind w:firstLine="709"/>
              <w:rPr>
                <w:sz w:val="22"/>
                <w:szCs w:val="24"/>
              </w:rPr>
            </w:pPr>
          </w:p>
        </w:tc>
      </w:tr>
    </w:tbl>
    <w:p w:rsidR="00946310" w:rsidRDefault="00946310" w:rsidP="00676794">
      <w:pPr>
        <w:rPr>
          <w:bCs/>
          <w:szCs w:val="24"/>
        </w:rPr>
      </w:pPr>
    </w:p>
    <w:p w:rsidR="00A71841" w:rsidRDefault="00A71841" w:rsidP="0098379A">
      <w:pPr>
        <w:jc w:val="center"/>
        <w:rPr>
          <w:bCs/>
          <w:szCs w:val="24"/>
        </w:rPr>
      </w:pPr>
      <w:r>
        <w:rPr>
          <w:bCs/>
          <w:szCs w:val="24"/>
        </w:rPr>
        <w:t>Общая  карта занятости класса   во внеурочной</w:t>
      </w:r>
      <w:r>
        <w:rPr>
          <w:bCs/>
          <w:szCs w:val="24"/>
        </w:rPr>
        <w:tab/>
        <w:t xml:space="preserve"> деятельности</w:t>
      </w:r>
    </w:p>
    <w:p w:rsidR="0098379A" w:rsidRDefault="0098379A" w:rsidP="0098379A">
      <w:pPr>
        <w:jc w:val="center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9"/>
        <w:gridCol w:w="2232"/>
        <w:gridCol w:w="725"/>
        <w:gridCol w:w="725"/>
        <w:gridCol w:w="724"/>
        <w:gridCol w:w="724"/>
        <w:gridCol w:w="724"/>
        <w:gridCol w:w="954"/>
        <w:gridCol w:w="999"/>
        <w:gridCol w:w="955"/>
      </w:tblGrid>
      <w:tr w:rsidR="00A71841" w:rsidRPr="007A116F" w:rsidTr="001B5316">
        <w:tc>
          <w:tcPr>
            <w:tcW w:w="809" w:type="dxa"/>
            <w:vMerge w:val="restart"/>
          </w:tcPr>
          <w:p w:rsidR="00A71841" w:rsidRPr="007A116F" w:rsidRDefault="00A71841" w:rsidP="0098379A">
            <w:r w:rsidRPr="007A116F">
              <w:t>№п\п</w:t>
            </w:r>
          </w:p>
        </w:tc>
        <w:tc>
          <w:tcPr>
            <w:tcW w:w="2232" w:type="dxa"/>
            <w:vMerge w:val="restart"/>
          </w:tcPr>
          <w:p w:rsidR="00A71841" w:rsidRPr="007A116F" w:rsidRDefault="00A71841" w:rsidP="0098379A">
            <w:pPr>
              <w:jc w:val="center"/>
            </w:pPr>
            <w:r w:rsidRPr="007A116F">
              <w:t>ФИО обучающегося</w:t>
            </w:r>
          </w:p>
        </w:tc>
        <w:tc>
          <w:tcPr>
            <w:tcW w:w="3622" w:type="dxa"/>
            <w:gridSpan w:val="5"/>
          </w:tcPr>
          <w:p w:rsidR="00A71841" w:rsidRPr="007A116F" w:rsidRDefault="00A71841" w:rsidP="0098379A">
            <w:r w:rsidRPr="007A116F">
              <w:t>Направления внеурочной деятельности</w:t>
            </w:r>
          </w:p>
        </w:tc>
        <w:tc>
          <w:tcPr>
            <w:tcW w:w="954" w:type="dxa"/>
            <w:vMerge w:val="restart"/>
          </w:tcPr>
          <w:p w:rsidR="00A71841" w:rsidRPr="007A116F" w:rsidRDefault="00A71841" w:rsidP="0098379A">
            <w:r w:rsidRPr="007A116F">
              <w:t xml:space="preserve">Общий объём </w:t>
            </w:r>
          </w:p>
          <w:p w:rsidR="00A71841" w:rsidRPr="007A116F" w:rsidRDefault="00A71841" w:rsidP="0098379A">
            <w:r w:rsidRPr="007A116F">
              <w:t>(в час)</w:t>
            </w:r>
          </w:p>
        </w:tc>
        <w:tc>
          <w:tcPr>
            <w:tcW w:w="1954" w:type="dxa"/>
            <w:gridSpan w:val="2"/>
          </w:tcPr>
          <w:p w:rsidR="00A71841" w:rsidRPr="007A116F" w:rsidRDefault="00A71841" w:rsidP="0098379A">
            <w:r w:rsidRPr="007A116F">
              <w:t>В  том числе</w:t>
            </w:r>
          </w:p>
        </w:tc>
      </w:tr>
      <w:tr w:rsidR="00A71841" w:rsidRPr="007A116F" w:rsidTr="001B5316">
        <w:trPr>
          <w:cantSplit/>
          <w:trHeight w:val="1134"/>
        </w:trPr>
        <w:tc>
          <w:tcPr>
            <w:tcW w:w="809" w:type="dxa"/>
            <w:vMerge/>
          </w:tcPr>
          <w:p w:rsidR="00A71841" w:rsidRPr="007A116F" w:rsidRDefault="00A71841" w:rsidP="0098379A"/>
        </w:tc>
        <w:tc>
          <w:tcPr>
            <w:tcW w:w="2232" w:type="dxa"/>
            <w:vMerge/>
          </w:tcPr>
          <w:p w:rsidR="00A71841" w:rsidRPr="007A116F" w:rsidRDefault="00A71841" w:rsidP="0098379A"/>
        </w:tc>
        <w:tc>
          <w:tcPr>
            <w:tcW w:w="725" w:type="dxa"/>
            <w:textDirection w:val="btLr"/>
          </w:tcPr>
          <w:p w:rsidR="00A71841" w:rsidRPr="007A116F" w:rsidRDefault="00A71841" w:rsidP="0098379A">
            <w:r w:rsidRPr="007A116F">
              <w:t>духовно -нравств</w:t>
            </w:r>
          </w:p>
        </w:tc>
        <w:tc>
          <w:tcPr>
            <w:tcW w:w="725" w:type="dxa"/>
            <w:textDirection w:val="btLr"/>
          </w:tcPr>
          <w:p w:rsidR="00A71841" w:rsidRPr="007A116F" w:rsidRDefault="00A71841" w:rsidP="0098379A">
            <w:r w:rsidRPr="007A116F">
              <w:t>спортивоздоров</w:t>
            </w:r>
          </w:p>
        </w:tc>
        <w:tc>
          <w:tcPr>
            <w:tcW w:w="724" w:type="dxa"/>
            <w:textDirection w:val="btLr"/>
          </w:tcPr>
          <w:p w:rsidR="00A71841" w:rsidRPr="007A116F" w:rsidRDefault="00A71841" w:rsidP="0098379A">
            <w:r w:rsidRPr="007A116F">
              <w:t>социальное</w:t>
            </w:r>
          </w:p>
        </w:tc>
        <w:tc>
          <w:tcPr>
            <w:tcW w:w="724" w:type="dxa"/>
            <w:textDirection w:val="btLr"/>
          </w:tcPr>
          <w:p w:rsidR="00A71841" w:rsidRPr="007A116F" w:rsidRDefault="00A71841" w:rsidP="0098379A">
            <w:r w:rsidRPr="007A116F">
              <w:t>общеинтеллект</w:t>
            </w:r>
          </w:p>
        </w:tc>
        <w:tc>
          <w:tcPr>
            <w:tcW w:w="724" w:type="dxa"/>
            <w:textDirection w:val="btLr"/>
          </w:tcPr>
          <w:p w:rsidR="00A71841" w:rsidRPr="007A116F" w:rsidRDefault="00A71841" w:rsidP="0098379A">
            <w:r w:rsidRPr="007A116F">
              <w:t>общекультурное</w:t>
            </w:r>
          </w:p>
        </w:tc>
        <w:tc>
          <w:tcPr>
            <w:tcW w:w="954" w:type="dxa"/>
            <w:vMerge/>
          </w:tcPr>
          <w:p w:rsidR="00A71841" w:rsidRPr="007A116F" w:rsidRDefault="00A71841" w:rsidP="0098379A"/>
        </w:tc>
        <w:tc>
          <w:tcPr>
            <w:tcW w:w="999" w:type="dxa"/>
            <w:textDirection w:val="btLr"/>
          </w:tcPr>
          <w:p w:rsidR="00A71841" w:rsidRPr="007A116F" w:rsidRDefault="00A71841" w:rsidP="0098379A">
            <w:r w:rsidRPr="007A116F">
              <w:t>внебюджетное</w:t>
            </w:r>
          </w:p>
        </w:tc>
        <w:tc>
          <w:tcPr>
            <w:tcW w:w="955" w:type="dxa"/>
            <w:textDirection w:val="btLr"/>
          </w:tcPr>
          <w:p w:rsidR="00A71841" w:rsidRPr="007A116F" w:rsidRDefault="00A71841" w:rsidP="0098379A">
            <w:r w:rsidRPr="007A116F">
              <w:t>бюджетное</w:t>
            </w:r>
          </w:p>
        </w:tc>
      </w:tr>
      <w:tr w:rsidR="00A71841" w:rsidRPr="007A116F" w:rsidTr="001B5316">
        <w:tc>
          <w:tcPr>
            <w:tcW w:w="809" w:type="dxa"/>
          </w:tcPr>
          <w:p w:rsidR="00A71841" w:rsidRPr="007A116F" w:rsidRDefault="00A71841" w:rsidP="0098379A">
            <w:r w:rsidRPr="007A116F">
              <w:t>1</w:t>
            </w:r>
          </w:p>
        </w:tc>
        <w:tc>
          <w:tcPr>
            <w:tcW w:w="2232" w:type="dxa"/>
          </w:tcPr>
          <w:p w:rsidR="00A71841" w:rsidRPr="007A116F" w:rsidRDefault="00A71841" w:rsidP="0098379A"/>
        </w:tc>
        <w:tc>
          <w:tcPr>
            <w:tcW w:w="725" w:type="dxa"/>
          </w:tcPr>
          <w:p w:rsidR="00A71841" w:rsidRPr="007A116F" w:rsidRDefault="00A71841" w:rsidP="0098379A">
            <w:bookmarkStart w:id="0" w:name="_GoBack"/>
            <w:bookmarkEnd w:id="0"/>
          </w:p>
        </w:tc>
        <w:tc>
          <w:tcPr>
            <w:tcW w:w="725" w:type="dxa"/>
          </w:tcPr>
          <w:p w:rsidR="00A71841" w:rsidRPr="007A116F" w:rsidRDefault="00A71841" w:rsidP="0098379A"/>
        </w:tc>
        <w:tc>
          <w:tcPr>
            <w:tcW w:w="724" w:type="dxa"/>
          </w:tcPr>
          <w:p w:rsidR="00A71841" w:rsidRPr="007A116F" w:rsidRDefault="00A71841" w:rsidP="0098379A"/>
        </w:tc>
        <w:tc>
          <w:tcPr>
            <w:tcW w:w="724" w:type="dxa"/>
          </w:tcPr>
          <w:p w:rsidR="00A71841" w:rsidRPr="007A116F" w:rsidRDefault="00A71841" w:rsidP="0098379A"/>
        </w:tc>
        <w:tc>
          <w:tcPr>
            <w:tcW w:w="724" w:type="dxa"/>
          </w:tcPr>
          <w:p w:rsidR="00A71841" w:rsidRPr="007A116F" w:rsidRDefault="00A71841" w:rsidP="0098379A"/>
        </w:tc>
        <w:tc>
          <w:tcPr>
            <w:tcW w:w="954" w:type="dxa"/>
          </w:tcPr>
          <w:p w:rsidR="00A71841" w:rsidRPr="007A116F" w:rsidRDefault="00A71841" w:rsidP="0098379A"/>
        </w:tc>
        <w:tc>
          <w:tcPr>
            <w:tcW w:w="999" w:type="dxa"/>
          </w:tcPr>
          <w:p w:rsidR="00A71841" w:rsidRPr="007A116F" w:rsidRDefault="00A71841" w:rsidP="0098379A"/>
        </w:tc>
        <w:tc>
          <w:tcPr>
            <w:tcW w:w="955" w:type="dxa"/>
          </w:tcPr>
          <w:p w:rsidR="00A71841" w:rsidRPr="007A116F" w:rsidRDefault="00A71841" w:rsidP="0098379A"/>
        </w:tc>
      </w:tr>
      <w:tr w:rsidR="00A71841" w:rsidRPr="007A116F" w:rsidTr="001B5316">
        <w:tc>
          <w:tcPr>
            <w:tcW w:w="809" w:type="dxa"/>
          </w:tcPr>
          <w:p w:rsidR="00A71841" w:rsidRPr="007A116F" w:rsidRDefault="00A71841" w:rsidP="0098379A">
            <w:r w:rsidRPr="007A116F">
              <w:t>2</w:t>
            </w:r>
          </w:p>
        </w:tc>
        <w:tc>
          <w:tcPr>
            <w:tcW w:w="2232" w:type="dxa"/>
          </w:tcPr>
          <w:p w:rsidR="00A71841" w:rsidRPr="007A116F" w:rsidRDefault="00A71841" w:rsidP="0098379A"/>
        </w:tc>
        <w:tc>
          <w:tcPr>
            <w:tcW w:w="725" w:type="dxa"/>
          </w:tcPr>
          <w:p w:rsidR="00A71841" w:rsidRPr="007A116F" w:rsidRDefault="00A71841" w:rsidP="0098379A"/>
        </w:tc>
        <w:tc>
          <w:tcPr>
            <w:tcW w:w="725" w:type="dxa"/>
          </w:tcPr>
          <w:p w:rsidR="00A71841" w:rsidRPr="007A116F" w:rsidRDefault="00A71841" w:rsidP="0098379A"/>
        </w:tc>
        <w:tc>
          <w:tcPr>
            <w:tcW w:w="724" w:type="dxa"/>
          </w:tcPr>
          <w:p w:rsidR="00A71841" w:rsidRPr="007A116F" w:rsidRDefault="00A71841" w:rsidP="0098379A"/>
        </w:tc>
        <w:tc>
          <w:tcPr>
            <w:tcW w:w="724" w:type="dxa"/>
          </w:tcPr>
          <w:p w:rsidR="00A71841" w:rsidRPr="007A116F" w:rsidRDefault="00A71841" w:rsidP="0098379A"/>
        </w:tc>
        <w:tc>
          <w:tcPr>
            <w:tcW w:w="724" w:type="dxa"/>
          </w:tcPr>
          <w:p w:rsidR="00A71841" w:rsidRPr="007A116F" w:rsidRDefault="00A71841" w:rsidP="0098379A"/>
        </w:tc>
        <w:tc>
          <w:tcPr>
            <w:tcW w:w="954" w:type="dxa"/>
          </w:tcPr>
          <w:p w:rsidR="00A71841" w:rsidRPr="007A116F" w:rsidRDefault="00A71841" w:rsidP="0098379A"/>
        </w:tc>
        <w:tc>
          <w:tcPr>
            <w:tcW w:w="999" w:type="dxa"/>
          </w:tcPr>
          <w:p w:rsidR="00A71841" w:rsidRPr="007A116F" w:rsidRDefault="00A71841" w:rsidP="0098379A"/>
        </w:tc>
        <w:tc>
          <w:tcPr>
            <w:tcW w:w="955" w:type="dxa"/>
          </w:tcPr>
          <w:p w:rsidR="00A71841" w:rsidRPr="007A116F" w:rsidRDefault="00A71841" w:rsidP="0098379A"/>
        </w:tc>
      </w:tr>
      <w:tr w:rsidR="00A71841" w:rsidRPr="007A116F" w:rsidTr="001B5316">
        <w:tc>
          <w:tcPr>
            <w:tcW w:w="809" w:type="dxa"/>
          </w:tcPr>
          <w:p w:rsidR="00A71841" w:rsidRPr="007A116F" w:rsidRDefault="00A71841" w:rsidP="0098379A"/>
        </w:tc>
        <w:tc>
          <w:tcPr>
            <w:tcW w:w="2232" w:type="dxa"/>
          </w:tcPr>
          <w:p w:rsidR="00A71841" w:rsidRPr="007A116F" w:rsidRDefault="00A71841" w:rsidP="0098379A"/>
        </w:tc>
        <w:tc>
          <w:tcPr>
            <w:tcW w:w="725" w:type="dxa"/>
          </w:tcPr>
          <w:p w:rsidR="00A71841" w:rsidRPr="007A116F" w:rsidRDefault="00A71841" w:rsidP="0098379A"/>
        </w:tc>
        <w:tc>
          <w:tcPr>
            <w:tcW w:w="725" w:type="dxa"/>
          </w:tcPr>
          <w:p w:rsidR="00A71841" w:rsidRPr="007A116F" w:rsidRDefault="00A71841" w:rsidP="0098379A"/>
        </w:tc>
        <w:tc>
          <w:tcPr>
            <w:tcW w:w="724" w:type="dxa"/>
          </w:tcPr>
          <w:p w:rsidR="00A71841" w:rsidRPr="007A116F" w:rsidRDefault="00A71841" w:rsidP="0098379A"/>
        </w:tc>
        <w:tc>
          <w:tcPr>
            <w:tcW w:w="724" w:type="dxa"/>
          </w:tcPr>
          <w:p w:rsidR="00A71841" w:rsidRPr="007A116F" w:rsidRDefault="00A71841" w:rsidP="0098379A"/>
        </w:tc>
        <w:tc>
          <w:tcPr>
            <w:tcW w:w="724" w:type="dxa"/>
          </w:tcPr>
          <w:p w:rsidR="00A71841" w:rsidRPr="007A116F" w:rsidRDefault="00A71841" w:rsidP="0098379A"/>
        </w:tc>
        <w:tc>
          <w:tcPr>
            <w:tcW w:w="954" w:type="dxa"/>
          </w:tcPr>
          <w:p w:rsidR="00A71841" w:rsidRPr="007A116F" w:rsidRDefault="00A71841" w:rsidP="0098379A"/>
        </w:tc>
        <w:tc>
          <w:tcPr>
            <w:tcW w:w="999" w:type="dxa"/>
          </w:tcPr>
          <w:p w:rsidR="00A71841" w:rsidRPr="007A116F" w:rsidRDefault="00A71841" w:rsidP="0098379A"/>
        </w:tc>
        <w:tc>
          <w:tcPr>
            <w:tcW w:w="955" w:type="dxa"/>
          </w:tcPr>
          <w:p w:rsidR="00A71841" w:rsidRPr="007A116F" w:rsidRDefault="00A71841" w:rsidP="0098379A"/>
        </w:tc>
      </w:tr>
      <w:tr w:rsidR="00A71841" w:rsidRPr="007A116F" w:rsidTr="001B5316">
        <w:tc>
          <w:tcPr>
            <w:tcW w:w="3041" w:type="dxa"/>
            <w:gridSpan w:val="2"/>
          </w:tcPr>
          <w:p w:rsidR="00A71841" w:rsidRPr="007A116F" w:rsidRDefault="00A71841" w:rsidP="0098379A">
            <w:pPr>
              <w:jc w:val="center"/>
            </w:pPr>
            <w:r w:rsidRPr="007A116F">
              <w:t>Всего</w:t>
            </w:r>
          </w:p>
        </w:tc>
        <w:tc>
          <w:tcPr>
            <w:tcW w:w="725" w:type="dxa"/>
          </w:tcPr>
          <w:p w:rsidR="00A71841" w:rsidRPr="007A116F" w:rsidRDefault="00A71841" w:rsidP="0098379A"/>
        </w:tc>
        <w:tc>
          <w:tcPr>
            <w:tcW w:w="725" w:type="dxa"/>
          </w:tcPr>
          <w:p w:rsidR="00A71841" w:rsidRPr="007A116F" w:rsidRDefault="00A71841" w:rsidP="0098379A"/>
        </w:tc>
        <w:tc>
          <w:tcPr>
            <w:tcW w:w="724" w:type="dxa"/>
          </w:tcPr>
          <w:p w:rsidR="00A71841" w:rsidRPr="007A116F" w:rsidRDefault="00A71841" w:rsidP="0098379A"/>
        </w:tc>
        <w:tc>
          <w:tcPr>
            <w:tcW w:w="724" w:type="dxa"/>
          </w:tcPr>
          <w:p w:rsidR="00A71841" w:rsidRPr="007A116F" w:rsidRDefault="00A71841" w:rsidP="0098379A"/>
        </w:tc>
        <w:tc>
          <w:tcPr>
            <w:tcW w:w="724" w:type="dxa"/>
          </w:tcPr>
          <w:p w:rsidR="00A71841" w:rsidRPr="007A116F" w:rsidRDefault="00A71841" w:rsidP="0098379A"/>
        </w:tc>
        <w:tc>
          <w:tcPr>
            <w:tcW w:w="954" w:type="dxa"/>
          </w:tcPr>
          <w:p w:rsidR="00A71841" w:rsidRPr="007A116F" w:rsidRDefault="00A71841" w:rsidP="0098379A"/>
        </w:tc>
        <w:tc>
          <w:tcPr>
            <w:tcW w:w="999" w:type="dxa"/>
          </w:tcPr>
          <w:p w:rsidR="00A71841" w:rsidRPr="007A116F" w:rsidRDefault="00A71841" w:rsidP="0098379A"/>
        </w:tc>
        <w:tc>
          <w:tcPr>
            <w:tcW w:w="955" w:type="dxa"/>
          </w:tcPr>
          <w:p w:rsidR="00A71841" w:rsidRPr="007A116F" w:rsidRDefault="00A71841" w:rsidP="0098379A"/>
        </w:tc>
      </w:tr>
    </w:tbl>
    <w:p w:rsidR="00A71841" w:rsidRDefault="00A71841" w:rsidP="0098379A">
      <w:pPr>
        <w:jc w:val="both"/>
        <w:rPr>
          <w:bCs/>
        </w:rPr>
      </w:pPr>
    </w:p>
    <w:p w:rsidR="0041180F" w:rsidRDefault="0041180F" w:rsidP="00CF1B84">
      <w:pPr>
        <w:ind w:firstLine="709"/>
        <w:jc w:val="both"/>
        <w:rPr>
          <w:bCs/>
        </w:rPr>
      </w:pPr>
      <w:r>
        <w:rPr>
          <w:bCs/>
        </w:rPr>
        <w:t>Данные инструменты не только естественным образом обеспечивают создание плана внеурочной деятельности образовательного учреждения, но и  создают предпосылки для проектирования индивидуальных образовательных маршрутов обучающихся, включающих, в том числе, и внеурочную деятельность.</w:t>
      </w:r>
    </w:p>
    <w:p w:rsidR="0041180F" w:rsidRDefault="0041180F" w:rsidP="00CF1B84">
      <w:pPr>
        <w:ind w:firstLine="709"/>
        <w:jc w:val="both"/>
        <w:rPr>
          <w:bCs/>
        </w:rPr>
      </w:pPr>
      <w:r>
        <w:rPr>
          <w:bCs/>
        </w:rPr>
        <w:t>Выделение в индивидуальной и общей картах занятости количества часов, которое  предоставляется для составления ежегодного доклада о реализации национальной образовательной  инициативы «Наша новая школа».</w:t>
      </w:r>
    </w:p>
    <w:p w:rsidR="0041180F" w:rsidRDefault="0041180F" w:rsidP="00CF1B84">
      <w:pPr>
        <w:ind w:firstLine="709"/>
        <w:jc w:val="both"/>
        <w:rPr>
          <w:bCs/>
        </w:rPr>
      </w:pPr>
      <w:r>
        <w:rPr>
          <w:bCs/>
        </w:rPr>
        <w:t>Заполнение индивидуальных карт   выполняется родителями обучающихся с периодичность один раз в год. Заполненные индивидуальные карты сдаются классному руководителю, который составляет общую карту занятости обучающихся класса во внеурочной деятельности.</w:t>
      </w:r>
    </w:p>
    <w:p w:rsidR="009F3E49" w:rsidRPr="00AD0E40" w:rsidRDefault="009F3E49" w:rsidP="00CF1B84">
      <w:pPr>
        <w:ind w:firstLine="709"/>
        <w:jc w:val="both"/>
        <w:rPr>
          <w:bCs/>
        </w:rPr>
      </w:pPr>
      <w:r>
        <w:rPr>
          <w:bCs/>
        </w:rPr>
        <w:t xml:space="preserve"> В журнале внеурочной деятельности ведётся учёт занятий и посещаемости</w:t>
      </w:r>
      <w:r w:rsidR="005E1DB5">
        <w:rPr>
          <w:bCs/>
        </w:rPr>
        <w:t xml:space="preserve">  педагогами, ведущими часы внеурочной деятельности.</w:t>
      </w:r>
    </w:p>
    <w:p w:rsidR="00FF5445" w:rsidRDefault="00FF5445" w:rsidP="00FF5445">
      <w:pPr>
        <w:pStyle w:val="msonospacing0"/>
        <w:spacing w:before="0" w:beforeAutospacing="0" w:after="0" w:afterAutospacing="0"/>
        <w:rPr>
          <w:b/>
        </w:rPr>
      </w:pPr>
    </w:p>
    <w:p w:rsidR="00FF5445" w:rsidRPr="00D74BD8" w:rsidRDefault="00FF5445" w:rsidP="00FF5445">
      <w:pPr>
        <w:pStyle w:val="msonospacing0"/>
        <w:spacing w:before="0" w:beforeAutospacing="0" w:after="0" w:afterAutospacing="0"/>
        <w:rPr>
          <w:b/>
        </w:rPr>
      </w:pPr>
      <w:r w:rsidRPr="00D819DC">
        <w:rPr>
          <w:b/>
        </w:rPr>
        <w:t>Учёт внеурочных достижений обучающихся</w:t>
      </w:r>
    </w:p>
    <w:p w:rsidR="00FF5445" w:rsidRPr="005E4D6A" w:rsidRDefault="00FF5445" w:rsidP="00FF5445">
      <w:pPr>
        <w:pStyle w:val="msonospacing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t> </w:t>
      </w:r>
      <w:r w:rsidRPr="005E4D6A">
        <w:t xml:space="preserve"> Основной формой учёта внеурочных достижений обучающихся является портфолио. </w:t>
      </w:r>
    </w:p>
    <w:p w:rsidR="00FF5445" w:rsidRPr="005E4D6A" w:rsidRDefault="00FF5445" w:rsidP="00FF5445">
      <w:pPr>
        <w:pStyle w:val="msonospacing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E4D6A">
        <w:t xml:space="preserve"> Основными целями составления портфолио являются:</w:t>
      </w:r>
    </w:p>
    <w:p w:rsidR="00FF5445" w:rsidRPr="005E4D6A" w:rsidRDefault="00FF5445" w:rsidP="00FF5445">
      <w:pPr>
        <w:pStyle w:val="msonospacing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E4D6A">
        <w:t>- развитие самостоятельности и объективности в оценке деятельности обучающихся, повышение их конкурентоспособности;</w:t>
      </w:r>
    </w:p>
    <w:p w:rsidR="00FF5445" w:rsidRPr="005E4D6A" w:rsidRDefault="00FF5445" w:rsidP="00FF5445">
      <w:pPr>
        <w:pStyle w:val="msonospacing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E4D6A">
        <w:t>- мотивация обучающихся в достижении индивидуальных учебных результатов через активное участие во внеурочной деятельности по овладению знаниями, умениями, навыками;</w:t>
      </w:r>
    </w:p>
    <w:p w:rsidR="00FF5445" w:rsidRPr="005E4D6A" w:rsidRDefault="00FF5445" w:rsidP="00FF5445">
      <w:pPr>
        <w:pStyle w:val="msonospacing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E4D6A">
        <w:t xml:space="preserve">- переход на более объективную, справедливую и прозрачную форму оценивания достижений обучающихся.  </w:t>
      </w:r>
    </w:p>
    <w:p w:rsidR="00FF5445" w:rsidRPr="005E4D6A" w:rsidRDefault="00FF5445" w:rsidP="00FF5445">
      <w:pPr>
        <w:pStyle w:val="msonospacing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E4D6A">
        <w:t xml:space="preserve"> Основными задачами составления портфолио являются:</w:t>
      </w:r>
    </w:p>
    <w:p w:rsidR="00FF5445" w:rsidRPr="005E4D6A" w:rsidRDefault="00FF5445" w:rsidP="00FF5445">
      <w:pPr>
        <w:pStyle w:val="msonospacing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E4D6A">
        <w:t xml:space="preserve"> систематизация результатов различных видов внеурочной деятельности обучающихся, включая научную, творческую, спортивную и другую деятельность;</w:t>
      </w:r>
    </w:p>
    <w:p w:rsidR="00FF5445" w:rsidRPr="005E4D6A" w:rsidRDefault="00FF5445" w:rsidP="00FF5445">
      <w:pPr>
        <w:pStyle w:val="msonospacing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E4D6A">
        <w:t xml:space="preserve"> создание условий для индивидуализации оценки деятельности каждого обучающегося.</w:t>
      </w:r>
    </w:p>
    <w:p w:rsidR="00FF5445" w:rsidRDefault="00FF5445" w:rsidP="00FF5445">
      <w:pPr>
        <w:pStyle w:val="msonospacing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E4D6A">
        <w:t xml:space="preserve"> Портфолио может иметь следующую структуру:</w:t>
      </w:r>
    </w:p>
    <w:p w:rsidR="00FF5445" w:rsidRPr="005E4D6A" w:rsidRDefault="00FF5445" w:rsidP="00FF5445">
      <w:pPr>
        <w:pStyle w:val="msonospacing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E4D6A">
        <w:rPr>
          <w:rFonts w:eastAsia="Symbol"/>
        </w:rPr>
        <w:t xml:space="preserve"> </w:t>
      </w:r>
      <w:r w:rsidRPr="005E4D6A">
        <w:t>I раздел «Мой портрет» (информация о владельце);</w:t>
      </w:r>
    </w:p>
    <w:p w:rsidR="00FF5445" w:rsidRDefault="00FF5445" w:rsidP="00FF5445">
      <w:pPr>
        <w:pStyle w:val="msonospacing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E4D6A">
        <w:rPr>
          <w:rFonts w:eastAsia="Symbol"/>
        </w:rPr>
        <w:t xml:space="preserve"> </w:t>
      </w:r>
      <w:r w:rsidRPr="005E4D6A">
        <w:t>II раздел «Портфолио документов» (дипломы, грамоты, результаты тестирования);</w:t>
      </w:r>
    </w:p>
    <w:p w:rsidR="00FF5445" w:rsidRPr="005E4D6A" w:rsidRDefault="00FF5445" w:rsidP="00FF5445">
      <w:pPr>
        <w:pStyle w:val="msonospacing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E4D6A">
        <w:t>Конкурсы, спортивные соревнования: этот раздел включает в себя участие в конкурсах различного уровня (школы, района, области), прописываются все спортивные достижения.</w:t>
      </w:r>
    </w:p>
    <w:p w:rsidR="00FF5445" w:rsidRDefault="00FF5445" w:rsidP="00FF5445">
      <w:pPr>
        <w:pStyle w:val="msonospacing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E4D6A">
        <w:rPr>
          <w:rFonts w:eastAsia="Symbol"/>
        </w:rPr>
        <w:t xml:space="preserve"> </w:t>
      </w:r>
      <w:r w:rsidRPr="005E4D6A">
        <w:t>Олимпиады: в данном разделе отражается участие обучающегося во всех предметных и тематических олимпиадах.</w:t>
      </w:r>
    </w:p>
    <w:p w:rsidR="00FF5445" w:rsidRPr="005E4D6A" w:rsidRDefault="00FF5445" w:rsidP="00FF5445">
      <w:pPr>
        <w:pStyle w:val="msonospacing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E4D6A">
        <w:rPr>
          <w:rFonts w:eastAsia="Symbol"/>
        </w:rPr>
        <w:t xml:space="preserve">   </w:t>
      </w:r>
      <w:r w:rsidRPr="005E4D6A">
        <w:t>Научно-исследовательская деятельность: в этом разделе фиксируются все творческие работы, проектные работы, исследовательские работы.</w:t>
      </w:r>
    </w:p>
    <w:p w:rsidR="001B5316" w:rsidRPr="006C02C2" w:rsidRDefault="00FF5445" w:rsidP="006C02C2">
      <w:pPr>
        <w:pStyle w:val="msonospacing0"/>
        <w:spacing w:before="0" w:beforeAutospacing="0" w:after="0" w:afterAutospacing="0"/>
        <w:ind w:firstLine="709"/>
        <w:jc w:val="both"/>
      </w:pPr>
      <w:r w:rsidRPr="005E4D6A">
        <w:rPr>
          <w:rFonts w:eastAsia="Symbol"/>
        </w:rPr>
        <w:lastRenderedPageBreak/>
        <w:t xml:space="preserve">  </w:t>
      </w:r>
      <w:r w:rsidRPr="005E4D6A">
        <w:t>Общественно-культурная деятельность: данный раздел включает весь спектр культурно-массовых мероприятий школы, района, области в которых обучающиеся принимали участие.</w:t>
      </w:r>
    </w:p>
    <w:p w:rsidR="006C02C2" w:rsidRDefault="006C02C2" w:rsidP="00FF5445">
      <w:pPr>
        <w:spacing w:line="360" w:lineRule="auto"/>
        <w:jc w:val="both"/>
        <w:rPr>
          <w:b/>
          <w:bCs/>
        </w:rPr>
      </w:pPr>
    </w:p>
    <w:p w:rsidR="0041180F" w:rsidRPr="00E64F8B" w:rsidRDefault="0041180F" w:rsidP="00FF5445">
      <w:pPr>
        <w:spacing w:line="360" w:lineRule="auto"/>
        <w:jc w:val="both"/>
        <w:rPr>
          <w:b/>
          <w:bCs/>
        </w:rPr>
      </w:pPr>
      <w:r w:rsidRPr="00E64F8B">
        <w:rPr>
          <w:b/>
          <w:bCs/>
        </w:rPr>
        <w:t>6.</w:t>
      </w:r>
      <w:r w:rsidR="00A71841">
        <w:rPr>
          <w:b/>
          <w:bCs/>
        </w:rPr>
        <w:t xml:space="preserve"> Результаты и эффекты  внеурочной деятельности</w:t>
      </w:r>
    </w:p>
    <w:p w:rsidR="0041180F" w:rsidRPr="00DC75F0" w:rsidRDefault="0041180F" w:rsidP="00CF1B84">
      <w:pPr>
        <w:ind w:firstLine="709"/>
        <w:rPr>
          <w:bCs/>
        </w:rPr>
      </w:pPr>
      <w:r w:rsidRPr="00DC75F0">
        <w:rPr>
          <w:b/>
          <w:bCs/>
          <w:i/>
          <w:iCs/>
        </w:rPr>
        <w:t>Результат</w:t>
      </w:r>
      <w:r w:rsidRPr="00DC75F0">
        <w:rPr>
          <w:bCs/>
          <w:i/>
          <w:iCs/>
        </w:rPr>
        <w:t xml:space="preserve"> – </w:t>
      </w:r>
      <w:r w:rsidRPr="00DC75F0">
        <w:rPr>
          <w:bCs/>
        </w:rPr>
        <w:t>непосредственный итог участия</w:t>
      </w:r>
      <w:r>
        <w:rPr>
          <w:bCs/>
        </w:rPr>
        <w:t xml:space="preserve"> </w:t>
      </w:r>
      <w:r w:rsidRPr="00DC75F0">
        <w:rPr>
          <w:bCs/>
        </w:rPr>
        <w:t xml:space="preserve"> школьника в деятельности</w:t>
      </w:r>
    </w:p>
    <w:p w:rsidR="0041180F" w:rsidRPr="00DC75F0" w:rsidRDefault="0041180F" w:rsidP="00CF1B84">
      <w:pPr>
        <w:ind w:firstLine="709"/>
        <w:rPr>
          <w:bCs/>
        </w:rPr>
      </w:pPr>
      <w:r w:rsidRPr="00DC75F0">
        <w:rPr>
          <w:b/>
          <w:bCs/>
          <w:i/>
          <w:iCs/>
        </w:rPr>
        <w:t>Эффект</w:t>
      </w:r>
      <w:r w:rsidRPr="00DC75F0">
        <w:rPr>
          <w:bCs/>
          <w:i/>
          <w:iCs/>
        </w:rPr>
        <w:t xml:space="preserve"> </w:t>
      </w:r>
      <w:r>
        <w:rPr>
          <w:bCs/>
        </w:rPr>
        <w:t xml:space="preserve">– это последствие результата; </w:t>
      </w:r>
      <w:r w:rsidRPr="00DC75F0">
        <w:rPr>
          <w:bCs/>
        </w:rPr>
        <w:t xml:space="preserve"> то, к чему привело достижение результата.</w:t>
      </w:r>
    </w:p>
    <w:p w:rsidR="0041180F" w:rsidRDefault="0041180F" w:rsidP="00CF1B84">
      <w:pPr>
        <w:ind w:firstLine="709"/>
        <w:rPr>
          <w:bCs/>
        </w:rPr>
      </w:pPr>
      <w:r w:rsidRPr="00DC75F0">
        <w:rPr>
          <w:bCs/>
        </w:rPr>
        <w:t xml:space="preserve"> Например, приобретенное знание, пережитые чувства и отношения</w:t>
      </w:r>
      <w:r>
        <w:rPr>
          <w:bCs/>
        </w:rPr>
        <w:t xml:space="preserve">, совершённые действия развили  </w:t>
      </w:r>
      <w:r w:rsidRPr="00DC75F0">
        <w:rPr>
          <w:bCs/>
        </w:rPr>
        <w:t>человека как  личность, способствовали формированию его компетентности, идентичности</w:t>
      </w:r>
      <w:r>
        <w:rPr>
          <w:bCs/>
        </w:rPr>
        <w:t>.</w:t>
      </w:r>
    </w:p>
    <w:p w:rsidR="004D0FC7" w:rsidRPr="004D0FC7" w:rsidRDefault="004D0FC7" w:rsidP="004D0FC7">
      <w:pPr>
        <w:ind w:firstLine="709"/>
        <w:jc w:val="both"/>
        <w:rPr>
          <w:rFonts w:eastAsia="Times New Roman"/>
          <w:szCs w:val="24"/>
          <w:lang w:eastAsia="ru-RU"/>
        </w:rPr>
      </w:pPr>
      <w:r w:rsidRPr="004D0FC7">
        <w:rPr>
          <w:rFonts w:eastAsia="Times New Roman"/>
          <w:szCs w:val="24"/>
          <w:lang w:eastAsia="ru-RU"/>
        </w:rPr>
        <w:t>Классификация результатов внеурочной деятельности:</w:t>
      </w:r>
    </w:p>
    <w:p w:rsidR="004D0FC7" w:rsidRPr="004D0FC7" w:rsidRDefault="004D0FC7" w:rsidP="004D0FC7">
      <w:pPr>
        <w:ind w:firstLine="709"/>
        <w:jc w:val="both"/>
        <w:rPr>
          <w:rFonts w:eastAsia="Times New Roman"/>
          <w:szCs w:val="24"/>
          <w:lang w:eastAsia="ru-RU"/>
        </w:rPr>
      </w:pPr>
      <w:r w:rsidRPr="004D0FC7">
        <w:rPr>
          <w:rFonts w:eastAsia="Times New Roman"/>
          <w:szCs w:val="24"/>
          <w:lang w:eastAsia="ru-RU"/>
        </w:rPr>
        <w:t xml:space="preserve"> Первый уровень результатов - 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жизни.</w:t>
      </w:r>
    </w:p>
    <w:p w:rsidR="004D0FC7" w:rsidRPr="004D0FC7" w:rsidRDefault="004D0FC7" w:rsidP="004D0FC7">
      <w:pPr>
        <w:ind w:firstLine="709"/>
        <w:jc w:val="both"/>
        <w:rPr>
          <w:rFonts w:eastAsia="Times New Roman"/>
          <w:szCs w:val="24"/>
          <w:lang w:eastAsia="ru-RU"/>
        </w:rPr>
      </w:pPr>
      <w:r w:rsidRPr="004D0FC7">
        <w:rPr>
          <w:rFonts w:eastAsia="Times New Roman"/>
          <w:szCs w:val="24"/>
          <w:lang w:eastAsia="ru-RU"/>
        </w:rPr>
        <w:t xml:space="preserve"> Второй уровень результатов -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социальным реальностям в целом.</w:t>
      </w:r>
    </w:p>
    <w:p w:rsidR="00FF5445" w:rsidRDefault="004D0FC7" w:rsidP="00FF5445">
      <w:pPr>
        <w:ind w:firstLine="709"/>
        <w:jc w:val="both"/>
        <w:rPr>
          <w:rFonts w:eastAsia="Times New Roman"/>
          <w:szCs w:val="24"/>
          <w:lang w:eastAsia="ru-RU"/>
        </w:rPr>
      </w:pPr>
      <w:r w:rsidRPr="004D0FC7">
        <w:rPr>
          <w:rFonts w:eastAsia="Times New Roman"/>
          <w:szCs w:val="24"/>
          <w:lang w:eastAsia="ru-RU"/>
        </w:rPr>
        <w:t>Третий уровень результатов - получение школьником опыта самостоятельного общественного действия в открытом социуме, за пределами дружественной среды школы, где не обязательно положительный настрой.</w:t>
      </w:r>
    </w:p>
    <w:p w:rsidR="00FF5445" w:rsidRDefault="00FF5445" w:rsidP="00FF5445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Для достижения данного уровня результатов особое значение имеет взаимодействие школьника с социальными субъектами за пределами школы, в открытой общественной среде. </w:t>
      </w:r>
    </w:p>
    <w:p w:rsidR="00FF5445" w:rsidRDefault="00FF5445" w:rsidP="00FF5445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Достижение трех уровней результатов внеурочной деятельности увеличивает вероятность появления </w:t>
      </w:r>
      <w:r>
        <w:rPr>
          <w:i/>
          <w:iCs/>
          <w:sz w:val="23"/>
          <w:szCs w:val="23"/>
        </w:rPr>
        <w:t xml:space="preserve">эффектов </w:t>
      </w:r>
      <w:r>
        <w:rPr>
          <w:sz w:val="23"/>
          <w:szCs w:val="23"/>
        </w:rPr>
        <w:t xml:space="preserve">воспитания и социализации детей. </w:t>
      </w:r>
    </w:p>
    <w:p w:rsidR="00FF5445" w:rsidRPr="00FF5445" w:rsidRDefault="00FF5445" w:rsidP="00FF5445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Достижение всех трех уровней результатов внеурочной деятельности будет свидетельствовать об эффективности работы по вопросам воспитания.</w:t>
      </w:r>
    </w:p>
    <w:p w:rsidR="0041180F" w:rsidRDefault="0041180F" w:rsidP="00CF1B84">
      <w:pPr>
        <w:ind w:firstLine="709"/>
        <w:rPr>
          <w:bCs/>
        </w:rPr>
      </w:pPr>
      <w:r>
        <w:rPr>
          <w:bCs/>
        </w:rPr>
        <w:t>Понимание взаимосвязи  результатов  и форм внеурочной деятельности позволяет педагогам:</w:t>
      </w:r>
    </w:p>
    <w:p w:rsidR="0041180F" w:rsidRPr="00DC75F0" w:rsidRDefault="0041180F" w:rsidP="00CF1B84">
      <w:pPr>
        <w:ind w:firstLine="709"/>
        <w:rPr>
          <w:bCs/>
        </w:rPr>
      </w:pPr>
      <w:r>
        <w:rPr>
          <w:bCs/>
        </w:rPr>
        <w:t xml:space="preserve">1) </w:t>
      </w:r>
      <w:r w:rsidRPr="00DC75F0">
        <w:rPr>
          <w:bCs/>
        </w:rPr>
        <w:t>разрабаты</w:t>
      </w:r>
      <w:r>
        <w:rPr>
          <w:bCs/>
        </w:rPr>
        <w:t xml:space="preserve">вать образовательные программы  </w:t>
      </w:r>
      <w:r w:rsidRPr="00DC75F0">
        <w:rPr>
          <w:bCs/>
        </w:rPr>
        <w:t>внеурочной деятельности с четким представлением о</w:t>
      </w:r>
      <w:r>
        <w:rPr>
          <w:bCs/>
        </w:rPr>
        <w:t xml:space="preserve"> </w:t>
      </w:r>
      <w:r w:rsidRPr="00DC75F0">
        <w:rPr>
          <w:bCs/>
        </w:rPr>
        <w:t xml:space="preserve"> результате;</w:t>
      </w:r>
    </w:p>
    <w:p w:rsidR="0041180F" w:rsidRPr="00DC75F0" w:rsidRDefault="0041180F" w:rsidP="00CF1B84">
      <w:pPr>
        <w:ind w:firstLine="709"/>
        <w:rPr>
          <w:bCs/>
        </w:rPr>
      </w:pPr>
      <w:r w:rsidRPr="00DC75F0">
        <w:rPr>
          <w:bCs/>
        </w:rPr>
        <w:t>2) подбирать формы деятельности, гарантирующие</w:t>
      </w:r>
      <w:r>
        <w:rPr>
          <w:bCs/>
        </w:rPr>
        <w:t xml:space="preserve"> </w:t>
      </w:r>
      <w:r w:rsidRPr="00DC75F0">
        <w:rPr>
          <w:bCs/>
        </w:rPr>
        <w:t>достижение результата определенного уровня;</w:t>
      </w:r>
    </w:p>
    <w:p w:rsidR="0041180F" w:rsidRPr="00DC75F0" w:rsidRDefault="0041180F" w:rsidP="00CF1B84">
      <w:pPr>
        <w:ind w:firstLine="709"/>
        <w:rPr>
          <w:bCs/>
        </w:rPr>
      </w:pPr>
      <w:r w:rsidRPr="00DC75F0">
        <w:rPr>
          <w:bCs/>
        </w:rPr>
        <w:t>3)</w:t>
      </w:r>
      <w:r>
        <w:rPr>
          <w:bCs/>
        </w:rPr>
        <w:t xml:space="preserve"> </w:t>
      </w:r>
      <w:r w:rsidRPr="00DC75F0">
        <w:rPr>
          <w:bCs/>
        </w:rPr>
        <w:t xml:space="preserve">выстраивать логику </w:t>
      </w:r>
      <w:r>
        <w:rPr>
          <w:bCs/>
        </w:rPr>
        <w:t xml:space="preserve">перехода от результатов одного  </w:t>
      </w:r>
      <w:r w:rsidRPr="00DC75F0">
        <w:rPr>
          <w:bCs/>
        </w:rPr>
        <w:t>уровня к результатам другого уровня;</w:t>
      </w:r>
    </w:p>
    <w:p w:rsidR="0041180F" w:rsidRPr="00DC75F0" w:rsidRDefault="0041180F" w:rsidP="00CF1B84">
      <w:pPr>
        <w:ind w:firstLine="709"/>
        <w:rPr>
          <w:bCs/>
        </w:rPr>
      </w:pPr>
      <w:r w:rsidRPr="00DC75F0">
        <w:rPr>
          <w:bCs/>
        </w:rPr>
        <w:t>4) диагностировать ре</w:t>
      </w:r>
      <w:r>
        <w:rPr>
          <w:bCs/>
        </w:rPr>
        <w:t xml:space="preserve">зультативность и эффективность  </w:t>
      </w:r>
      <w:r w:rsidRPr="00DC75F0">
        <w:rPr>
          <w:bCs/>
        </w:rPr>
        <w:t>внеурочной деятельности;</w:t>
      </w:r>
    </w:p>
    <w:p w:rsidR="0041180F" w:rsidRDefault="0041180F" w:rsidP="00362AD8">
      <w:pPr>
        <w:spacing w:line="360" w:lineRule="auto"/>
        <w:ind w:firstLine="709"/>
        <w:rPr>
          <w:bCs/>
        </w:rPr>
      </w:pPr>
      <w:r w:rsidRPr="00DC75F0">
        <w:rPr>
          <w:bCs/>
        </w:rPr>
        <w:t xml:space="preserve">5) оценивать качество программ внеурочной </w:t>
      </w:r>
      <w:r>
        <w:rPr>
          <w:bCs/>
        </w:rPr>
        <w:t xml:space="preserve"> </w:t>
      </w:r>
      <w:r w:rsidRPr="00DC75F0">
        <w:rPr>
          <w:bCs/>
        </w:rPr>
        <w:t>деятельности.</w:t>
      </w:r>
    </w:p>
    <w:p w:rsidR="006A6D19" w:rsidRDefault="00FF5445" w:rsidP="00222BD9">
      <w:pPr>
        <w:jc w:val="right"/>
        <w:rPr>
          <w:b/>
          <w:bCs/>
        </w:rPr>
      </w:pPr>
      <w:r>
        <w:rPr>
          <w:b/>
          <w:bCs/>
        </w:rPr>
        <w:t>7</w:t>
      </w:r>
      <w:r w:rsidR="0041180F" w:rsidRPr="009E2DEF">
        <w:rPr>
          <w:b/>
          <w:bCs/>
        </w:rPr>
        <w:t>.</w:t>
      </w:r>
      <w:r w:rsidR="00455C6B">
        <w:rPr>
          <w:b/>
          <w:bCs/>
        </w:rPr>
        <w:t xml:space="preserve"> </w:t>
      </w:r>
      <w:r w:rsidR="0041180F" w:rsidRPr="009E2DEF">
        <w:rPr>
          <w:b/>
          <w:bCs/>
        </w:rPr>
        <w:t xml:space="preserve">План внеурочной деятельности как механизм реализации   внеурочной </w:t>
      </w:r>
      <w:r w:rsidR="0041180F">
        <w:rPr>
          <w:b/>
          <w:bCs/>
        </w:rPr>
        <w:t xml:space="preserve">деятельности </w:t>
      </w:r>
      <w:r w:rsidR="00EA5413">
        <w:rPr>
          <w:b/>
          <w:bCs/>
        </w:rPr>
        <w:t xml:space="preserve"> </w:t>
      </w:r>
    </w:p>
    <w:p w:rsidR="006A6D19" w:rsidRDefault="006A6D19" w:rsidP="00222BD9">
      <w:pPr>
        <w:jc w:val="right"/>
        <w:rPr>
          <w:b/>
          <w:bCs/>
        </w:rPr>
      </w:pPr>
    </w:p>
    <w:p w:rsidR="006A6D19" w:rsidRDefault="006A6D19" w:rsidP="00222BD9">
      <w:pPr>
        <w:jc w:val="right"/>
        <w:rPr>
          <w:b/>
          <w:bCs/>
        </w:rPr>
      </w:pPr>
    </w:p>
    <w:p w:rsidR="00222BD9" w:rsidRDefault="00EA5413" w:rsidP="00222BD9">
      <w:pPr>
        <w:jc w:val="right"/>
        <w:rPr>
          <w:b/>
          <w:szCs w:val="24"/>
        </w:rPr>
      </w:pPr>
      <w:r>
        <w:rPr>
          <w:b/>
          <w:bCs/>
        </w:rPr>
        <w:t>(Приложение 1</w:t>
      </w:r>
      <w:r w:rsidR="00222BD9">
        <w:rPr>
          <w:b/>
          <w:bCs/>
        </w:rPr>
        <w:t>)</w:t>
      </w:r>
      <w:r w:rsidRPr="00EA5413">
        <w:rPr>
          <w:b/>
          <w:szCs w:val="24"/>
        </w:rPr>
        <w:t xml:space="preserve"> </w:t>
      </w:r>
    </w:p>
    <w:p w:rsidR="00EA5413" w:rsidRDefault="00EA5413" w:rsidP="00EA5413">
      <w:pPr>
        <w:jc w:val="center"/>
        <w:rPr>
          <w:b/>
          <w:szCs w:val="24"/>
        </w:rPr>
      </w:pPr>
      <w:r>
        <w:rPr>
          <w:b/>
          <w:szCs w:val="24"/>
        </w:rPr>
        <w:t>Учебный план внеурочной деятельности на 201</w:t>
      </w:r>
      <w:r w:rsidR="00222BD9">
        <w:rPr>
          <w:b/>
          <w:szCs w:val="24"/>
        </w:rPr>
        <w:t>5</w:t>
      </w:r>
      <w:r>
        <w:rPr>
          <w:b/>
          <w:szCs w:val="24"/>
        </w:rPr>
        <w:t xml:space="preserve"> -201</w:t>
      </w:r>
      <w:r w:rsidR="00222BD9">
        <w:rPr>
          <w:b/>
          <w:szCs w:val="24"/>
        </w:rPr>
        <w:t>6</w:t>
      </w:r>
      <w:r>
        <w:rPr>
          <w:b/>
          <w:szCs w:val="24"/>
        </w:rPr>
        <w:t xml:space="preserve"> учебный год</w:t>
      </w:r>
    </w:p>
    <w:p w:rsidR="0041180F" w:rsidRPr="00EA5413" w:rsidRDefault="00EA5413" w:rsidP="00EA5413">
      <w:pPr>
        <w:rPr>
          <w:b/>
          <w:szCs w:val="24"/>
        </w:rPr>
      </w:pPr>
      <w:r>
        <w:rPr>
          <w:b/>
          <w:szCs w:val="24"/>
        </w:rPr>
        <w:t xml:space="preserve"> в  </w:t>
      </w:r>
      <w:r w:rsidR="00EF3562">
        <w:rPr>
          <w:b/>
          <w:szCs w:val="24"/>
        </w:rPr>
        <w:t>5</w:t>
      </w:r>
      <w:r>
        <w:rPr>
          <w:b/>
          <w:szCs w:val="24"/>
        </w:rPr>
        <w:t xml:space="preserve"> –</w:t>
      </w:r>
      <w:r w:rsidR="00222BD9">
        <w:rPr>
          <w:b/>
          <w:szCs w:val="24"/>
        </w:rPr>
        <w:t>8</w:t>
      </w:r>
      <w:r>
        <w:rPr>
          <w:b/>
          <w:szCs w:val="24"/>
        </w:rPr>
        <w:t xml:space="preserve"> классах   в условиях реализации ФГОС)</w:t>
      </w:r>
    </w:p>
    <w:p w:rsidR="0041180F" w:rsidRDefault="0041180F" w:rsidP="00CF1B84">
      <w:pPr>
        <w:ind w:firstLine="709"/>
        <w:jc w:val="both"/>
        <w:rPr>
          <w:bCs/>
        </w:rPr>
      </w:pPr>
      <w:r>
        <w:rPr>
          <w:bCs/>
        </w:rPr>
        <w:t xml:space="preserve">План внеурочной деятельности образовательного учреждения определяет состав и структуру направлений, формы организации, объём внеурочной деятельности для обучающихся на ступени  </w:t>
      </w:r>
      <w:r w:rsidR="00C43FCE">
        <w:rPr>
          <w:bCs/>
        </w:rPr>
        <w:t>основного</w:t>
      </w:r>
      <w:r>
        <w:rPr>
          <w:bCs/>
        </w:rPr>
        <w:t xml:space="preserve"> общего образования  (</w:t>
      </w:r>
      <w:r w:rsidR="00C43FCE">
        <w:rPr>
          <w:sz w:val="23"/>
          <w:szCs w:val="23"/>
        </w:rPr>
        <w:t>до 1750 часов  за пять лет  с учетом интересов обучающихся и возможностей образовательного учреждения).</w:t>
      </w:r>
      <w:r w:rsidR="00C43FCE">
        <w:rPr>
          <w:bCs/>
        </w:rPr>
        <w:t xml:space="preserve"> </w:t>
      </w:r>
      <w:r>
        <w:rPr>
          <w:bCs/>
        </w:rPr>
        <w:t>Образовательное учреждение самостоятельно разрабатывает и утверждает план внеурочной деятельности.</w:t>
      </w:r>
    </w:p>
    <w:p w:rsidR="0041180F" w:rsidRDefault="0041180F" w:rsidP="00CF1B84">
      <w:pPr>
        <w:ind w:firstLine="709"/>
        <w:jc w:val="both"/>
        <w:rPr>
          <w:bCs/>
        </w:rPr>
      </w:pPr>
      <w:r>
        <w:rPr>
          <w:bCs/>
        </w:rPr>
        <w:t xml:space="preserve">План  включает: </w:t>
      </w:r>
    </w:p>
    <w:p w:rsidR="0041180F" w:rsidRPr="003A0C72" w:rsidRDefault="0041180F" w:rsidP="00CF1B84">
      <w:pPr>
        <w:ind w:firstLine="709"/>
        <w:jc w:val="both"/>
        <w:rPr>
          <w:bCs/>
        </w:rPr>
      </w:pPr>
      <w:r>
        <w:rPr>
          <w:bCs/>
        </w:rPr>
        <w:t>Направления</w:t>
      </w:r>
      <w:r w:rsidRPr="003A0C72">
        <w:rPr>
          <w:bCs/>
        </w:rPr>
        <w:t xml:space="preserve"> внеурочной деятельности</w:t>
      </w:r>
    </w:p>
    <w:p w:rsidR="0041180F" w:rsidRPr="003A0C72" w:rsidRDefault="0041180F" w:rsidP="00CF1B84">
      <w:pPr>
        <w:ind w:firstLine="709"/>
        <w:jc w:val="both"/>
        <w:rPr>
          <w:bCs/>
        </w:rPr>
      </w:pPr>
      <w:r>
        <w:rPr>
          <w:bCs/>
        </w:rPr>
        <w:t>Формы</w:t>
      </w:r>
      <w:r w:rsidRPr="003A0C72">
        <w:rPr>
          <w:bCs/>
        </w:rPr>
        <w:t xml:space="preserve"> организации внеурочной деятельности</w:t>
      </w:r>
    </w:p>
    <w:p w:rsidR="0041180F" w:rsidRPr="003A0C72" w:rsidRDefault="0041180F" w:rsidP="00CF1B84">
      <w:pPr>
        <w:ind w:firstLine="709"/>
        <w:jc w:val="both"/>
        <w:rPr>
          <w:bCs/>
        </w:rPr>
      </w:pPr>
      <w:r w:rsidRPr="003A0C72">
        <w:rPr>
          <w:bCs/>
        </w:rPr>
        <w:lastRenderedPageBreak/>
        <w:t>Организационную базу (школа или учреждение дополнительного образования на базе школы)</w:t>
      </w:r>
    </w:p>
    <w:p w:rsidR="0041180F" w:rsidRPr="003A0C72" w:rsidRDefault="0041180F" w:rsidP="00CF1B84">
      <w:pPr>
        <w:ind w:firstLine="709"/>
        <w:jc w:val="both"/>
        <w:rPr>
          <w:bCs/>
        </w:rPr>
      </w:pPr>
      <w:r w:rsidRPr="003A0C72">
        <w:rPr>
          <w:bCs/>
        </w:rPr>
        <w:t>Количество часов по классам (общее количество часов, среднее количество часов)</w:t>
      </w:r>
    </w:p>
    <w:p w:rsidR="001B5316" w:rsidRPr="001B5316" w:rsidRDefault="0041180F" w:rsidP="001B5316">
      <w:pPr>
        <w:ind w:firstLine="709"/>
        <w:jc w:val="both"/>
        <w:rPr>
          <w:bCs/>
        </w:rPr>
      </w:pPr>
      <w:r>
        <w:rPr>
          <w:bCs/>
        </w:rPr>
        <w:t>При необходимости можно  включить  финансирован</w:t>
      </w:r>
      <w:r w:rsidR="001B5316">
        <w:rPr>
          <w:bCs/>
        </w:rPr>
        <w:t>ие (источники)</w:t>
      </w:r>
    </w:p>
    <w:p w:rsidR="006C02C2" w:rsidRDefault="006C02C2" w:rsidP="00BF66FA">
      <w:pPr>
        <w:ind w:firstLine="709"/>
        <w:rPr>
          <w:rFonts w:eastAsia="Times New Roman"/>
          <w:b/>
          <w:bCs/>
          <w:color w:val="000000"/>
          <w:szCs w:val="24"/>
          <w:lang w:eastAsia="ru-RU"/>
        </w:rPr>
      </w:pPr>
    </w:p>
    <w:p w:rsidR="00BF66FA" w:rsidRPr="00BF66FA" w:rsidRDefault="00BF66FA" w:rsidP="00BF66FA">
      <w:pPr>
        <w:rPr>
          <w:b/>
          <w:bCs/>
        </w:rPr>
      </w:pPr>
      <w:r w:rsidRPr="00BF66FA">
        <w:rPr>
          <w:b/>
          <w:bCs/>
        </w:rPr>
        <w:t>8. Нормативные условия</w:t>
      </w:r>
    </w:p>
    <w:p w:rsidR="00BF66FA" w:rsidRPr="00BF66FA" w:rsidRDefault="00BF66FA" w:rsidP="00BF66FA">
      <w:pPr>
        <w:rPr>
          <w:bCs/>
        </w:rPr>
      </w:pPr>
      <w:r w:rsidRPr="00BF66FA">
        <w:rPr>
          <w:bCs/>
        </w:rPr>
        <w:t>Перечень локальных актов</w:t>
      </w:r>
    </w:p>
    <w:p w:rsidR="00BF66FA" w:rsidRPr="00BF66FA" w:rsidRDefault="00BF66FA" w:rsidP="00BF66FA">
      <w:pPr>
        <w:rPr>
          <w:bCs/>
        </w:rPr>
      </w:pPr>
      <w:r w:rsidRPr="00BF66FA">
        <w:rPr>
          <w:bCs/>
        </w:rPr>
        <w:t>1.Устав ОУ</w:t>
      </w:r>
    </w:p>
    <w:p w:rsidR="00BF66FA" w:rsidRPr="00BF66FA" w:rsidRDefault="00BF66FA" w:rsidP="00BF66FA">
      <w:pPr>
        <w:rPr>
          <w:bCs/>
        </w:rPr>
      </w:pPr>
      <w:r w:rsidRPr="00BF66FA">
        <w:rPr>
          <w:bCs/>
        </w:rPr>
        <w:t>2.Правила внутреннего распорядка ОУ</w:t>
      </w:r>
    </w:p>
    <w:p w:rsidR="00BF66FA" w:rsidRPr="00BF66FA" w:rsidRDefault="00BF66FA" w:rsidP="00BF66FA">
      <w:pPr>
        <w:rPr>
          <w:bCs/>
        </w:rPr>
      </w:pPr>
      <w:r w:rsidRPr="00BF66FA">
        <w:rPr>
          <w:bCs/>
        </w:rPr>
        <w:t>3. Договор ОУ с учредителем</w:t>
      </w:r>
    </w:p>
    <w:p w:rsidR="00BF66FA" w:rsidRPr="00BF66FA" w:rsidRDefault="00BF66FA" w:rsidP="00BF66FA">
      <w:pPr>
        <w:rPr>
          <w:bCs/>
        </w:rPr>
      </w:pPr>
      <w:r w:rsidRPr="00BF66FA">
        <w:rPr>
          <w:bCs/>
        </w:rPr>
        <w:t xml:space="preserve">4. Договор ОУ с родителями (законными </w:t>
      </w:r>
    </w:p>
    <w:p w:rsidR="00BF66FA" w:rsidRPr="00BF66FA" w:rsidRDefault="00BF66FA" w:rsidP="00BF66FA">
      <w:pPr>
        <w:rPr>
          <w:bCs/>
        </w:rPr>
      </w:pPr>
      <w:r w:rsidRPr="00BF66FA">
        <w:rPr>
          <w:bCs/>
        </w:rPr>
        <w:t>представителями ОУ)</w:t>
      </w:r>
    </w:p>
    <w:p w:rsidR="00BF66FA" w:rsidRPr="00BF66FA" w:rsidRDefault="00BF66FA" w:rsidP="00BF66FA">
      <w:pPr>
        <w:rPr>
          <w:bCs/>
        </w:rPr>
      </w:pPr>
      <w:r w:rsidRPr="00BF66FA">
        <w:rPr>
          <w:bCs/>
        </w:rPr>
        <w:t>5.Положени</w:t>
      </w:r>
      <w:r>
        <w:rPr>
          <w:bCs/>
        </w:rPr>
        <w:t xml:space="preserve">я о формах  самоуправления в ОУ </w:t>
      </w:r>
      <w:r w:rsidR="00C43FCE">
        <w:rPr>
          <w:bCs/>
        </w:rPr>
        <w:t>(УС</w:t>
      </w:r>
      <w:r w:rsidRPr="00BF66FA">
        <w:rPr>
          <w:bCs/>
        </w:rPr>
        <w:t>)</w:t>
      </w:r>
    </w:p>
    <w:p w:rsidR="00BF66FA" w:rsidRPr="00BF66FA" w:rsidRDefault="00BF66FA" w:rsidP="00BF66FA">
      <w:pPr>
        <w:rPr>
          <w:bCs/>
        </w:rPr>
      </w:pPr>
      <w:r w:rsidRPr="00BF66FA">
        <w:rPr>
          <w:bCs/>
        </w:rPr>
        <w:t>6. Договор о сотрудничестве ОУ и УДОД</w:t>
      </w:r>
    </w:p>
    <w:p w:rsidR="00BF66FA" w:rsidRPr="00BF66FA" w:rsidRDefault="00BF66FA" w:rsidP="00BF66FA">
      <w:pPr>
        <w:rPr>
          <w:bCs/>
        </w:rPr>
      </w:pPr>
      <w:r w:rsidRPr="00BF66FA">
        <w:rPr>
          <w:bCs/>
        </w:rPr>
        <w:t>7. Должностные инструкции работников ОУ</w:t>
      </w:r>
    </w:p>
    <w:p w:rsidR="00BF66FA" w:rsidRPr="00BF66FA" w:rsidRDefault="00BF66FA" w:rsidP="00BF66FA">
      <w:pPr>
        <w:rPr>
          <w:bCs/>
        </w:rPr>
      </w:pPr>
      <w:r w:rsidRPr="00BF66FA">
        <w:rPr>
          <w:bCs/>
        </w:rPr>
        <w:t>8. Приказы об утверждении рабочих программ</w:t>
      </w:r>
    </w:p>
    <w:p w:rsidR="00BF66FA" w:rsidRPr="00BF66FA" w:rsidRDefault="00BF66FA" w:rsidP="00BF66FA">
      <w:pPr>
        <w:rPr>
          <w:bCs/>
        </w:rPr>
      </w:pPr>
      <w:r w:rsidRPr="00BF66FA">
        <w:rPr>
          <w:bCs/>
        </w:rPr>
        <w:t xml:space="preserve">9. Положение о распределении стимулирующей части ФОТ </w:t>
      </w:r>
    </w:p>
    <w:p w:rsidR="00BF66FA" w:rsidRPr="00BF66FA" w:rsidRDefault="00BF66FA" w:rsidP="00BF66FA">
      <w:pPr>
        <w:rPr>
          <w:bCs/>
        </w:rPr>
      </w:pPr>
      <w:r w:rsidRPr="00BF66FA">
        <w:rPr>
          <w:bCs/>
        </w:rPr>
        <w:t>работников ОУ</w:t>
      </w:r>
    </w:p>
    <w:p w:rsidR="00BF66FA" w:rsidRPr="00BF66FA" w:rsidRDefault="00BF66FA" w:rsidP="00BF66FA">
      <w:pPr>
        <w:rPr>
          <w:bCs/>
        </w:rPr>
      </w:pPr>
      <w:r w:rsidRPr="00BF66FA">
        <w:rPr>
          <w:bCs/>
        </w:rPr>
        <w:t>10. Положение об организации внеурочной деятельности</w:t>
      </w:r>
    </w:p>
    <w:p w:rsidR="00BF66FA" w:rsidRPr="00BF66FA" w:rsidRDefault="00BF66FA" w:rsidP="00BF66FA">
      <w:pPr>
        <w:rPr>
          <w:bCs/>
        </w:rPr>
      </w:pPr>
      <w:r w:rsidRPr="00BF66FA">
        <w:rPr>
          <w:bCs/>
        </w:rPr>
        <w:t xml:space="preserve">12. Положение об организации и проведении </w:t>
      </w:r>
    </w:p>
    <w:p w:rsidR="00BF66FA" w:rsidRPr="00BF66FA" w:rsidRDefault="00BF66FA" w:rsidP="00BF66FA">
      <w:pPr>
        <w:rPr>
          <w:bCs/>
        </w:rPr>
      </w:pPr>
      <w:r w:rsidRPr="00BF66FA">
        <w:rPr>
          <w:bCs/>
        </w:rPr>
        <w:t>публичного отчёта ОУ</w:t>
      </w:r>
    </w:p>
    <w:p w:rsidR="00BF66FA" w:rsidRPr="00BF66FA" w:rsidRDefault="00BF66FA" w:rsidP="00BF66FA">
      <w:pPr>
        <w:rPr>
          <w:bCs/>
        </w:rPr>
      </w:pPr>
    </w:p>
    <w:p w:rsidR="00BF66FA" w:rsidRPr="00BF66FA" w:rsidRDefault="00BF66FA" w:rsidP="00BF66FA">
      <w:pPr>
        <w:ind w:firstLine="709"/>
        <w:jc w:val="both"/>
        <w:rPr>
          <w:b/>
          <w:bCs/>
          <w:szCs w:val="24"/>
        </w:rPr>
      </w:pPr>
      <w:r w:rsidRPr="00BF66FA">
        <w:rPr>
          <w:bCs/>
          <w:szCs w:val="24"/>
        </w:rPr>
        <w:t xml:space="preserve">Для успешной реализации модели внеурочной деятельности необходим целый цикл по мероприятий по нормативным условиям.  Прежде всего, </w:t>
      </w:r>
      <w:r w:rsidR="00C43FCE">
        <w:rPr>
          <w:bCs/>
          <w:szCs w:val="24"/>
        </w:rPr>
        <w:t xml:space="preserve">должны быть </w:t>
      </w:r>
      <w:r w:rsidRPr="00BF66FA">
        <w:rPr>
          <w:bCs/>
          <w:szCs w:val="24"/>
        </w:rPr>
        <w:t xml:space="preserve">доработаны нормативные документы. Это - Устав школы, договора о сотрудничестве ОУ с учреждениями дополнительного образования детей, договор с родителями, должностные инструкции,  приказы об утверждении рабочих программ, положение о распределении стимулирующей части фонда оплаты  труда  работников образовательного учреждения, </w:t>
      </w:r>
      <w:r w:rsidRPr="00BF66FA">
        <w:rPr>
          <w:b/>
          <w:bCs/>
          <w:szCs w:val="24"/>
        </w:rPr>
        <w:t xml:space="preserve">но процесс работы с нормативными документами не закончен, он будет продолжаться и далее. </w:t>
      </w:r>
    </w:p>
    <w:p w:rsidR="00BF66FA" w:rsidRPr="00BF66FA" w:rsidRDefault="00BF66FA" w:rsidP="00BF66FA">
      <w:pPr>
        <w:numPr>
          <w:ilvl w:val="0"/>
          <w:numId w:val="6"/>
        </w:numPr>
        <w:ind w:left="0" w:firstLine="709"/>
        <w:jc w:val="both"/>
        <w:rPr>
          <w:bCs/>
          <w:szCs w:val="24"/>
          <w:u w:val="single"/>
        </w:rPr>
      </w:pPr>
      <w:r w:rsidRPr="00BF66FA">
        <w:rPr>
          <w:bCs/>
          <w:szCs w:val="24"/>
          <w:u w:val="single"/>
        </w:rPr>
        <w:t>Разработаны положения:</w:t>
      </w:r>
    </w:p>
    <w:p w:rsidR="00BF66FA" w:rsidRPr="00C43FCE" w:rsidRDefault="00BF66FA" w:rsidP="00C43FCE">
      <w:pPr>
        <w:numPr>
          <w:ilvl w:val="0"/>
          <w:numId w:val="7"/>
        </w:numPr>
        <w:ind w:left="0" w:firstLine="709"/>
        <w:jc w:val="both"/>
        <w:rPr>
          <w:bCs/>
        </w:rPr>
      </w:pPr>
      <w:r w:rsidRPr="00BF66FA">
        <w:rPr>
          <w:bCs/>
        </w:rPr>
        <w:t xml:space="preserve"> об организации внеурочной деятельности</w:t>
      </w:r>
    </w:p>
    <w:p w:rsidR="00BF66FA" w:rsidRPr="00BF66FA" w:rsidRDefault="00BF66FA" w:rsidP="00BF66FA">
      <w:pPr>
        <w:numPr>
          <w:ilvl w:val="0"/>
          <w:numId w:val="8"/>
        </w:numPr>
        <w:ind w:left="0" w:firstLine="709"/>
        <w:jc w:val="both"/>
        <w:rPr>
          <w:bCs/>
          <w:u w:val="single"/>
        </w:rPr>
      </w:pPr>
      <w:r w:rsidRPr="00BF66FA">
        <w:rPr>
          <w:bCs/>
          <w:u w:val="single"/>
        </w:rPr>
        <w:t>Изданы приказы:</w:t>
      </w:r>
    </w:p>
    <w:p w:rsidR="00BF66FA" w:rsidRPr="00BF66FA" w:rsidRDefault="00BF66FA" w:rsidP="00BF66FA">
      <w:pPr>
        <w:numPr>
          <w:ilvl w:val="0"/>
          <w:numId w:val="9"/>
        </w:numPr>
        <w:ind w:left="0" w:firstLine="709"/>
        <w:jc w:val="both"/>
        <w:rPr>
          <w:bCs/>
        </w:rPr>
      </w:pPr>
      <w:r w:rsidRPr="00BF66FA">
        <w:rPr>
          <w:bCs/>
        </w:rPr>
        <w:t xml:space="preserve">о переходе на ФГОС в части организации внеурочной деятельности, </w:t>
      </w:r>
    </w:p>
    <w:p w:rsidR="00BF66FA" w:rsidRPr="00BF66FA" w:rsidRDefault="00BF66FA" w:rsidP="00BF66FA">
      <w:pPr>
        <w:numPr>
          <w:ilvl w:val="0"/>
          <w:numId w:val="9"/>
        </w:numPr>
        <w:ind w:left="0" w:firstLine="709"/>
        <w:jc w:val="both"/>
        <w:rPr>
          <w:bCs/>
        </w:rPr>
      </w:pPr>
      <w:r w:rsidRPr="00BF66FA">
        <w:rPr>
          <w:bCs/>
        </w:rPr>
        <w:t xml:space="preserve"> об утверждении должностных инструкций, утверждении нового режима работы ОУ, </w:t>
      </w:r>
    </w:p>
    <w:p w:rsidR="00BF66FA" w:rsidRPr="00BF66FA" w:rsidRDefault="00BF66FA" w:rsidP="00BF66FA">
      <w:pPr>
        <w:numPr>
          <w:ilvl w:val="0"/>
          <w:numId w:val="9"/>
        </w:numPr>
        <w:ind w:left="0" w:firstLine="709"/>
        <w:jc w:val="both"/>
        <w:rPr>
          <w:b/>
          <w:bCs/>
        </w:rPr>
      </w:pPr>
      <w:r w:rsidRPr="00BF66FA">
        <w:rPr>
          <w:b/>
          <w:bCs/>
        </w:rPr>
        <w:t xml:space="preserve"> об утверждении программ дополнительного образования,</w:t>
      </w:r>
    </w:p>
    <w:p w:rsidR="00BF66FA" w:rsidRPr="00BF66FA" w:rsidRDefault="00BF66FA" w:rsidP="00BF66FA">
      <w:pPr>
        <w:numPr>
          <w:ilvl w:val="0"/>
          <w:numId w:val="10"/>
        </w:numPr>
        <w:ind w:left="0" w:firstLine="709"/>
        <w:jc w:val="both"/>
        <w:rPr>
          <w:bCs/>
          <w:u w:val="single"/>
        </w:rPr>
      </w:pPr>
      <w:r w:rsidRPr="00BF66FA">
        <w:rPr>
          <w:bCs/>
          <w:u w:val="single"/>
        </w:rPr>
        <w:t>пересмотрены должностные инструкции:</w:t>
      </w:r>
    </w:p>
    <w:p w:rsidR="00BF66FA" w:rsidRPr="00BF66FA" w:rsidRDefault="00BF66FA" w:rsidP="00BF66FA">
      <w:pPr>
        <w:ind w:firstLine="709"/>
        <w:jc w:val="both"/>
        <w:rPr>
          <w:b/>
          <w:bCs/>
        </w:rPr>
      </w:pPr>
      <w:r w:rsidRPr="00BF66FA">
        <w:rPr>
          <w:bCs/>
        </w:rPr>
        <w:t xml:space="preserve">- </w:t>
      </w:r>
      <w:r w:rsidRPr="00BF66FA">
        <w:rPr>
          <w:b/>
          <w:bCs/>
        </w:rPr>
        <w:t xml:space="preserve">заместителя директора по воспитательной работе, </w:t>
      </w:r>
    </w:p>
    <w:p w:rsidR="00BF66FA" w:rsidRPr="00BF66FA" w:rsidRDefault="00BF66FA" w:rsidP="00BF66FA">
      <w:pPr>
        <w:numPr>
          <w:ilvl w:val="0"/>
          <w:numId w:val="11"/>
        </w:numPr>
        <w:ind w:left="0" w:firstLine="709"/>
        <w:jc w:val="both"/>
        <w:rPr>
          <w:bCs/>
        </w:rPr>
      </w:pPr>
      <w:r w:rsidRPr="00BF66FA">
        <w:rPr>
          <w:bCs/>
        </w:rPr>
        <w:t xml:space="preserve">классного  руководителя, </w:t>
      </w:r>
    </w:p>
    <w:p w:rsidR="00BF66FA" w:rsidRPr="00C43FCE" w:rsidRDefault="00BF66FA" w:rsidP="00C43FCE">
      <w:pPr>
        <w:numPr>
          <w:ilvl w:val="0"/>
          <w:numId w:val="11"/>
        </w:numPr>
        <w:ind w:left="0" w:firstLine="709"/>
        <w:jc w:val="both"/>
        <w:rPr>
          <w:bCs/>
        </w:rPr>
      </w:pPr>
      <w:r w:rsidRPr="00BF66FA">
        <w:rPr>
          <w:bCs/>
        </w:rPr>
        <w:t xml:space="preserve">  педагога-психолога</w:t>
      </w:r>
    </w:p>
    <w:p w:rsidR="00BF66FA" w:rsidRPr="00BF66FA" w:rsidRDefault="00BF66FA" w:rsidP="00BF66FA">
      <w:pPr>
        <w:numPr>
          <w:ilvl w:val="0"/>
          <w:numId w:val="12"/>
        </w:numPr>
        <w:ind w:left="0" w:firstLine="709"/>
        <w:jc w:val="both"/>
        <w:rPr>
          <w:bCs/>
        </w:rPr>
      </w:pPr>
      <w:r w:rsidRPr="00BF66FA">
        <w:rPr>
          <w:bCs/>
        </w:rPr>
        <w:t xml:space="preserve">составление маршрута внеурочной деятельности </w:t>
      </w:r>
    </w:p>
    <w:p w:rsidR="00BF66FA" w:rsidRPr="00BF66FA" w:rsidRDefault="00BF66FA" w:rsidP="00BF66FA">
      <w:pPr>
        <w:numPr>
          <w:ilvl w:val="0"/>
          <w:numId w:val="12"/>
        </w:numPr>
        <w:ind w:left="0" w:firstLine="709"/>
        <w:jc w:val="both"/>
        <w:rPr>
          <w:bCs/>
        </w:rPr>
      </w:pPr>
      <w:r w:rsidRPr="00BF66FA">
        <w:rPr>
          <w:bCs/>
        </w:rPr>
        <w:t xml:space="preserve">для   каждого класса, </w:t>
      </w:r>
    </w:p>
    <w:p w:rsidR="00BF66FA" w:rsidRPr="00BF66FA" w:rsidRDefault="00BF66FA" w:rsidP="00BF66FA">
      <w:pPr>
        <w:numPr>
          <w:ilvl w:val="0"/>
          <w:numId w:val="13"/>
        </w:numPr>
        <w:ind w:left="0" w:firstLine="709"/>
        <w:jc w:val="both"/>
        <w:rPr>
          <w:bCs/>
        </w:rPr>
      </w:pPr>
      <w:r w:rsidRPr="00BF66FA">
        <w:rPr>
          <w:bCs/>
        </w:rPr>
        <w:t xml:space="preserve">координация работы </w:t>
      </w:r>
    </w:p>
    <w:p w:rsidR="00BF66FA" w:rsidRPr="00BF66FA" w:rsidRDefault="00BF66FA" w:rsidP="00BF66FA">
      <w:pPr>
        <w:numPr>
          <w:ilvl w:val="0"/>
          <w:numId w:val="14"/>
        </w:numPr>
        <w:ind w:left="0" w:firstLine="709"/>
        <w:jc w:val="both"/>
        <w:rPr>
          <w:bCs/>
        </w:rPr>
      </w:pPr>
      <w:r w:rsidRPr="00BF66FA">
        <w:rPr>
          <w:bCs/>
        </w:rPr>
        <w:t>социальных партнёров,</w:t>
      </w:r>
    </w:p>
    <w:p w:rsidR="00BF66FA" w:rsidRPr="00BF66FA" w:rsidRDefault="00BF66FA" w:rsidP="00BF66FA">
      <w:pPr>
        <w:numPr>
          <w:ilvl w:val="0"/>
          <w:numId w:val="14"/>
        </w:numPr>
        <w:ind w:left="0" w:firstLine="709"/>
        <w:jc w:val="both"/>
        <w:rPr>
          <w:bCs/>
        </w:rPr>
      </w:pPr>
      <w:r w:rsidRPr="00BF66FA">
        <w:rPr>
          <w:bCs/>
        </w:rPr>
        <w:t xml:space="preserve"> - составление и  </w:t>
      </w:r>
    </w:p>
    <w:p w:rsidR="00BF66FA" w:rsidRPr="00BF66FA" w:rsidRDefault="00BF66FA" w:rsidP="00BF66FA">
      <w:pPr>
        <w:numPr>
          <w:ilvl w:val="0"/>
          <w:numId w:val="14"/>
        </w:numPr>
        <w:ind w:left="0" w:firstLine="709"/>
        <w:jc w:val="both"/>
        <w:rPr>
          <w:bCs/>
        </w:rPr>
      </w:pPr>
      <w:r w:rsidRPr="00BF66FA">
        <w:rPr>
          <w:bCs/>
        </w:rPr>
        <w:t xml:space="preserve">корректировка расписания занятий, </w:t>
      </w:r>
    </w:p>
    <w:p w:rsidR="00BF66FA" w:rsidRPr="00BF66FA" w:rsidRDefault="00BF66FA" w:rsidP="00BF66FA">
      <w:pPr>
        <w:numPr>
          <w:ilvl w:val="0"/>
          <w:numId w:val="15"/>
        </w:numPr>
        <w:ind w:left="0" w:firstLine="709"/>
        <w:jc w:val="both"/>
        <w:rPr>
          <w:bCs/>
        </w:rPr>
      </w:pPr>
      <w:r w:rsidRPr="00BF66FA">
        <w:rPr>
          <w:bCs/>
        </w:rPr>
        <w:t xml:space="preserve"> информирование общественности </w:t>
      </w:r>
    </w:p>
    <w:p w:rsidR="00BF66FA" w:rsidRPr="00C43FCE" w:rsidRDefault="00BF66FA" w:rsidP="00C43FCE">
      <w:pPr>
        <w:numPr>
          <w:ilvl w:val="0"/>
          <w:numId w:val="15"/>
        </w:numPr>
        <w:ind w:left="0" w:firstLine="709"/>
        <w:jc w:val="both"/>
        <w:rPr>
          <w:bCs/>
        </w:rPr>
      </w:pPr>
      <w:r w:rsidRPr="00BF66FA">
        <w:rPr>
          <w:bCs/>
        </w:rPr>
        <w:t xml:space="preserve">о внеурочной  </w:t>
      </w:r>
      <w:r w:rsidRPr="00C43FCE">
        <w:rPr>
          <w:bCs/>
        </w:rPr>
        <w:t xml:space="preserve">деятельности школы. </w:t>
      </w:r>
    </w:p>
    <w:p w:rsidR="00BF66FA" w:rsidRPr="00BF66FA" w:rsidRDefault="00BF66FA" w:rsidP="00BF66FA">
      <w:pPr>
        <w:ind w:firstLine="709"/>
        <w:jc w:val="both"/>
        <w:rPr>
          <w:b/>
          <w:bCs/>
        </w:rPr>
      </w:pPr>
      <w:r w:rsidRPr="00BF66FA">
        <w:rPr>
          <w:b/>
          <w:bCs/>
        </w:rPr>
        <w:t>Для классных руководителей</w:t>
      </w:r>
    </w:p>
    <w:p w:rsidR="00BF66FA" w:rsidRPr="00BF66FA" w:rsidRDefault="00BF66FA" w:rsidP="00BF66FA">
      <w:pPr>
        <w:numPr>
          <w:ilvl w:val="0"/>
          <w:numId w:val="16"/>
        </w:numPr>
        <w:ind w:left="0" w:firstLine="709"/>
        <w:jc w:val="both"/>
        <w:rPr>
          <w:bCs/>
        </w:rPr>
      </w:pPr>
      <w:r w:rsidRPr="00BF66FA">
        <w:rPr>
          <w:bCs/>
        </w:rPr>
        <w:t xml:space="preserve">Реализация мероприятий по программе социализации и воспитания   в рамках внеурочной деятельности </w:t>
      </w:r>
    </w:p>
    <w:p w:rsidR="00BF66FA" w:rsidRPr="00BF66FA" w:rsidRDefault="00BF66FA" w:rsidP="00BF66FA">
      <w:pPr>
        <w:numPr>
          <w:ilvl w:val="0"/>
          <w:numId w:val="17"/>
        </w:numPr>
        <w:ind w:left="0" w:firstLine="709"/>
        <w:jc w:val="both"/>
        <w:rPr>
          <w:bCs/>
        </w:rPr>
      </w:pPr>
      <w:r w:rsidRPr="00BF66FA">
        <w:rPr>
          <w:bCs/>
        </w:rPr>
        <w:t>- сопровождение к месту проведения  мероприятий,  занятий,</w:t>
      </w:r>
    </w:p>
    <w:p w:rsidR="00BF66FA" w:rsidRPr="00BF66FA" w:rsidRDefault="00BF66FA" w:rsidP="00BF66FA">
      <w:pPr>
        <w:numPr>
          <w:ilvl w:val="0"/>
          <w:numId w:val="17"/>
        </w:numPr>
        <w:ind w:left="0" w:firstLine="709"/>
        <w:jc w:val="both"/>
        <w:rPr>
          <w:bCs/>
        </w:rPr>
      </w:pPr>
      <w:r w:rsidRPr="00BF66FA">
        <w:rPr>
          <w:bCs/>
        </w:rPr>
        <w:t xml:space="preserve">- контроль за посещаемостью, </w:t>
      </w:r>
    </w:p>
    <w:p w:rsidR="00BF66FA" w:rsidRPr="00BF66FA" w:rsidRDefault="00BF66FA" w:rsidP="00BF66FA">
      <w:pPr>
        <w:numPr>
          <w:ilvl w:val="0"/>
          <w:numId w:val="17"/>
        </w:numPr>
        <w:ind w:left="0" w:firstLine="709"/>
        <w:jc w:val="both"/>
        <w:rPr>
          <w:bCs/>
        </w:rPr>
      </w:pPr>
      <w:r w:rsidRPr="00BF66FA">
        <w:rPr>
          <w:bCs/>
        </w:rPr>
        <w:lastRenderedPageBreak/>
        <w:t xml:space="preserve">- связь с педагогами дополнительного    образования, </w:t>
      </w:r>
    </w:p>
    <w:p w:rsidR="00BF66FA" w:rsidRPr="00BF66FA" w:rsidRDefault="00BF66FA" w:rsidP="00BF66FA">
      <w:pPr>
        <w:ind w:firstLine="709"/>
        <w:jc w:val="both"/>
        <w:rPr>
          <w:bCs/>
        </w:rPr>
      </w:pPr>
      <w:r w:rsidRPr="00BF66FA">
        <w:rPr>
          <w:bCs/>
        </w:rPr>
        <w:t xml:space="preserve">информирование родителей о проводимых мероприятиях, результативности  обучающихся, </w:t>
      </w:r>
    </w:p>
    <w:p w:rsidR="00BF66FA" w:rsidRPr="00BF66FA" w:rsidRDefault="00BF66FA" w:rsidP="00BF66FA">
      <w:pPr>
        <w:numPr>
          <w:ilvl w:val="0"/>
          <w:numId w:val="18"/>
        </w:numPr>
        <w:ind w:left="0" w:firstLine="709"/>
        <w:jc w:val="both"/>
        <w:rPr>
          <w:bCs/>
        </w:rPr>
      </w:pPr>
      <w:r w:rsidRPr="00BF66FA">
        <w:rPr>
          <w:bCs/>
        </w:rPr>
        <w:t xml:space="preserve">решение организационных вопросов, </w:t>
      </w:r>
    </w:p>
    <w:p w:rsidR="00BF66FA" w:rsidRPr="00BF66FA" w:rsidRDefault="00BF66FA" w:rsidP="00BF66FA">
      <w:pPr>
        <w:numPr>
          <w:ilvl w:val="0"/>
          <w:numId w:val="19"/>
        </w:numPr>
        <w:ind w:left="0" w:firstLine="709"/>
        <w:jc w:val="both"/>
        <w:rPr>
          <w:bCs/>
        </w:rPr>
      </w:pPr>
      <w:r w:rsidRPr="00BF66FA">
        <w:rPr>
          <w:bCs/>
        </w:rPr>
        <w:t>- ведение портфолио обучающихся.</w:t>
      </w:r>
    </w:p>
    <w:p w:rsidR="00BF66FA" w:rsidRPr="00BF66FA" w:rsidRDefault="00BF66FA" w:rsidP="00BF66FA">
      <w:pPr>
        <w:numPr>
          <w:ilvl w:val="0"/>
          <w:numId w:val="19"/>
        </w:numPr>
        <w:ind w:left="0" w:firstLine="709"/>
        <w:jc w:val="both"/>
        <w:rPr>
          <w:bCs/>
        </w:rPr>
      </w:pPr>
      <w:r w:rsidRPr="00BF66FA">
        <w:rPr>
          <w:bCs/>
        </w:rPr>
        <w:t>ведение индивидуальной карты занятости внеурочной деятельности</w:t>
      </w:r>
    </w:p>
    <w:p w:rsidR="00BF66FA" w:rsidRDefault="00BF66FA" w:rsidP="00BF66FA">
      <w:pPr>
        <w:ind w:firstLine="709"/>
        <w:jc w:val="both"/>
        <w:rPr>
          <w:b/>
          <w:bCs/>
        </w:rPr>
      </w:pPr>
    </w:p>
    <w:p w:rsidR="00BF66FA" w:rsidRPr="00BF66FA" w:rsidRDefault="00BF66FA" w:rsidP="00BF66FA">
      <w:pPr>
        <w:ind w:firstLine="709"/>
        <w:jc w:val="both"/>
        <w:rPr>
          <w:b/>
          <w:bCs/>
        </w:rPr>
      </w:pPr>
      <w:r w:rsidRPr="00BF66FA">
        <w:rPr>
          <w:b/>
          <w:bCs/>
        </w:rPr>
        <w:t>Информационные условия</w:t>
      </w:r>
    </w:p>
    <w:p w:rsidR="00BF66FA" w:rsidRPr="00BF66FA" w:rsidRDefault="00BF66FA" w:rsidP="00BF66FA">
      <w:pPr>
        <w:ind w:firstLine="709"/>
        <w:jc w:val="both"/>
        <w:rPr>
          <w:bCs/>
        </w:rPr>
      </w:pPr>
      <w:r w:rsidRPr="00BF66FA">
        <w:rPr>
          <w:bCs/>
        </w:rPr>
        <w:t>1. Проведение</w:t>
      </w:r>
      <w:r>
        <w:rPr>
          <w:bCs/>
        </w:rPr>
        <w:t xml:space="preserve"> мониторинга профессионально –  </w:t>
      </w:r>
      <w:r w:rsidRPr="00BF66FA">
        <w:rPr>
          <w:bCs/>
        </w:rPr>
        <w:t>общественного мнения среди педагогов образовательного учреждения</w:t>
      </w:r>
      <w:r>
        <w:rPr>
          <w:bCs/>
        </w:rPr>
        <w:t>.</w:t>
      </w:r>
    </w:p>
    <w:p w:rsidR="00BF66FA" w:rsidRPr="00BF66FA" w:rsidRDefault="00BF66FA" w:rsidP="00BF66FA">
      <w:pPr>
        <w:ind w:firstLine="709"/>
        <w:jc w:val="both"/>
        <w:rPr>
          <w:bCs/>
        </w:rPr>
      </w:pPr>
      <w:r w:rsidRPr="00BF66FA">
        <w:rPr>
          <w:bCs/>
        </w:rPr>
        <w:t>2.ИКТ для организации  для организации взаимодействия образовательного учреждения с родительской общественностью, социальными партнёрами, органами управления в сфере  образования</w:t>
      </w:r>
      <w:r>
        <w:rPr>
          <w:bCs/>
        </w:rPr>
        <w:t>.</w:t>
      </w:r>
    </w:p>
    <w:p w:rsidR="00BF66FA" w:rsidRPr="00BF66FA" w:rsidRDefault="00BF66FA" w:rsidP="00BF66FA">
      <w:pPr>
        <w:ind w:firstLine="709"/>
        <w:jc w:val="both"/>
        <w:rPr>
          <w:bCs/>
        </w:rPr>
      </w:pPr>
      <w:r w:rsidRPr="00BF66FA">
        <w:rPr>
          <w:bCs/>
        </w:rPr>
        <w:t>3. Создание нормативно – правовой  и методической базы</w:t>
      </w:r>
      <w:r>
        <w:rPr>
          <w:bCs/>
        </w:rPr>
        <w:t>.</w:t>
      </w:r>
    </w:p>
    <w:p w:rsidR="00BF66FA" w:rsidRPr="00BF66FA" w:rsidRDefault="00BF66FA" w:rsidP="00BF66FA">
      <w:pPr>
        <w:ind w:firstLine="709"/>
        <w:jc w:val="both"/>
        <w:rPr>
          <w:bCs/>
        </w:rPr>
      </w:pPr>
      <w:r w:rsidRPr="00BF66FA">
        <w:rPr>
          <w:bCs/>
        </w:rPr>
        <w:t>4. ИКТ, обеспечивающие  планирование, мотивацию, контроль реализации внеурочной деятельности</w:t>
      </w:r>
      <w:r>
        <w:rPr>
          <w:bCs/>
        </w:rPr>
        <w:t>.</w:t>
      </w:r>
    </w:p>
    <w:p w:rsidR="00BF66FA" w:rsidRPr="00BF66FA" w:rsidRDefault="00BF66FA" w:rsidP="00BF66FA">
      <w:pPr>
        <w:ind w:firstLine="709"/>
        <w:jc w:val="both"/>
        <w:rPr>
          <w:bCs/>
        </w:rPr>
      </w:pPr>
      <w:r w:rsidRPr="00BF66FA">
        <w:rPr>
          <w:bCs/>
        </w:rPr>
        <w:t>5. Интернет – сайт ОУ</w:t>
      </w:r>
    </w:p>
    <w:p w:rsidR="00BF66FA" w:rsidRPr="00BF66FA" w:rsidRDefault="00BF66FA" w:rsidP="00BF66FA">
      <w:pPr>
        <w:ind w:firstLine="709"/>
        <w:jc w:val="both"/>
        <w:rPr>
          <w:bCs/>
        </w:rPr>
      </w:pPr>
      <w:r w:rsidRPr="00BF66FA">
        <w:rPr>
          <w:bCs/>
        </w:rPr>
        <w:t>6. Образовательная сеть Дневник.РУ</w:t>
      </w:r>
    </w:p>
    <w:p w:rsidR="00BF66FA" w:rsidRPr="00BF66FA" w:rsidRDefault="00BF66FA" w:rsidP="00BF66FA">
      <w:pPr>
        <w:ind w:firstLine="709"/>
        <w:jc w:val="both"/>
        <w:rPr>
          <w:bCs/>
        </w:rPr>
      </w:pPr>
      <w:r w:rsidRPr="00BF66FA">
        <w:rPr>
          <w:bCs/>
        </w:rPr>
        <w:t>7. Участие в работе педагогических порталов</w:t>
      </w:r>
    </w:p>
    <w:p w:rsidR="00BF66FA" w:rsidRPr="00BF66FA" w:rsidRDefault="00BF66FA" w:rsidP="00BF66FA">
      <w:pPr>
        <w:ind w:firstLine="709"/>
        <w:jc w:val="both"/>
        <w:rPr>
          <w:b/>
          <w:bCs/>
          <w:szCs w:val="24"/>
        </w:rPr>
      </w:pPr>
      <w:r w:rsidRPr="00BF66FA">
        <w:rPr>
          <w:b/>
          <w:bCs/>
          <w:szCs w:val="24"/>
        </w:rPr>
        <w:t>Научно – методическое  обеспечение</w:t>
      </w:r>
    </w:p>
    <w:p w:rsidR="00BF66FA" w:rsidRPr="00BF66FA" w:rsidRDefault="00BF66FA" w:rsidP="00BF66FA">
      <w:pPr>
        <w:ind w:firstLine="709"/>
        <w:jc w:val="both"/>
        <w:rPr>
          <w:bCs/>
        </w:rPr>
      </w:pPr>
      <w:r w:rsidRPr="00BF66FA">
        <w:rPr>
          <w:bCs/>
        </w:rPr>
        <w:t>1.Внеурочная деятельность должна обеспечить  свободный выбор  курсов и дисциплин</w:t>
      </w:r>
    </w:p>
    <w:p w:rsidR="00BF66FA" w:rsidRPr="00BF66FA" w:rsidRDefault="00BF66FA" w:rsidP="00BF66FA">
      <w:pPr>
        <w:ind w:firstLine="709"/>
        <w:jc w:val="both"/>
        <w:rPr>
          <w:bCs/>
        </w:rPr>
      </w:pPr>
      <w:r w:rsidRPr="00BF66FA">
        <w:rPr>
          <w:bCs/>
        </w:rPr>
        <w:t xml:space="preserve">2.Создание общего программно –  методического пространства  внеурочной </w:t>
      </w:r>
    </w:p>
    <w:p w:rsidR="00BF66FA" w:rsidRPr="00BF66FA" w:rsidRDefault="00BF66FA" w:rsidP="00BF66FA">
      <w:pPr>
        <w:ind w:firstLine="709"/>
        <w:jc w:val="both"/>
        <w:rPr>
          <w:bCs/>
        </w:rPr>
      </w:pPr>
      <w:r w:rsidRPr="00BF66FA">
        <w:rPr>
          <w:bCs/>
        </w:rPr>
        <w:t>деятельности</w:t>
      </w:r>
    </w:p>
    <w:p w:rsidR="00BF66FA" w:rsidRPr="00BF66FA" w:rsidRDefault="00BF66FA" w:rsidP="00BF66FA">
      <w:pPr>
        <w:ind w:firstLine="709"/>
        <w:jc w:val="both"/>
        <w:rPr>
          <w:bCs/>
        </w:rPr>
      </w:pPr>
      <w:r w:rsidRPr="00BF66FA">
        <w:rPr>
          <w:bCs/>
        </w:rPr>
        <w:t xml:space="preserve">3. Повышение профессиональной компетентности  педагогов: </w:t>
      </w:r>
    </w:p>
    <w:p w:rsidR="00BF66FA" w:rsidRPr="00BF66FA" w:rsidRDefault="00BF66FA" w:rsidP="00BF66FA">
      <w:pPr>
        <w:ind w:firstLine="709"/>
        <w:jc w:val="both"/>
        <w:rPr>
          <w:bCs/>
        </w:rPr>
      </w:pPr>
      <w:r w:rsidRPr="00BF66FA">
        <w:rPr>
          <w:bCs/>
        </w:rPr>
        <w:t>а) диверсификация (расширение) форм методической работы в ОУ</w:t>
      </w:r>
    </w:p>
    <w:p w:rsidR="00BF66FA" w:rsidRPr="00BF66FA" w:rsidRDefault="00BF66FA" w:rsidP="00BF66FA">
      <w:pPr>
        <w:ind w:firstLine="709"/>
        <w:jc w:val="both"/>
        <w:rPr>
          <w:bCs/>
        </w:rPr>
      </w:pPr>
      <w:r w:rsidRPr="00BF66FA">
        <w:rPr>
          <w:bCs/>
        </w:rPr>
        <w:t xml:space="preserve">б) диссеминация (выращивание, поддержка) передового педагогического опыта  </w:t>
      </w:r>
    </w:p>
    <w:p w:rsidR="00BF66FA" w:rsidRPr="00BF66FA" w:rsidRDefault="00BF66FA" w:rsidP="00BF66FA">
      <w:pPr>
        <w:ind w:firstLine="709"/>
        <w:jc w:val="both"/>
        <w:rPr>
          <w:bCs/>
        </w:rPr>
      </w:pPr>
      <w:r w:rsidRPr="00BF66FA">
        <w:rPr>
          <w:bCs/>
        </w:rPr>
        <w:t>на основе ИКТ</w:t>
      </w:r>
    </w:p>
    <w:p w:rsidR="00BF66FA" w:rsidRPr="00BF66FA" w:rsidRDefault="00BF66FA" w:rsidP="00BF66FA">
      <w:pPr>
        <w:ind w:firstLine="709"/>
        <w:jc w:val="both"/>
        <w:rPr>
          <w:bCs/>
        </w:rPr>
      </w:pPr>
      <w:r w:rsidRPr="00BF66FA">
        <w:rPr>
          <w:bCs/>
        </w:rPr>
        <w:t>В) внедрение новых моделей  повышения квалификации (ДО)</w:t>
      </w:r>
    </w:p>
    <w:p w:rsidR="00DD1388" w:rsidRDefault="00DD1388" w:rsidP="00BF66FA">
      <w:pPr>
        <w:ind w:firstLine="709"/>
        <w:jc w:val="both"/>
        <w:rPr>
          <w:b/>
          <w:bCs/>
          <w:szCs w:val="24"/>
        </w:rPr>
      </w:pPr>
    </w:p>
    <w:p w:rsidR="00BF66FA" w:rsidRDefault="00BF66FA" w:rsidP="00BF66FA">
      <w:pPr>
        <w:ind w:firstLine="709"/>
        <w:jc w:val="both"/>
        <w:rPr>
          <w:b/>
          <w:bCs/>
          <w:szCs w:val="24"/>
        </w:rPr>
      </w:pPr>
      <w:r w:rsidRPr="00BF66FA">
        <w:rPr>
          <w:b/>
          <w:bCs/>
          <w:szCs w:val="24"/>
        </w:rPr>
        <w:t>Финансирование</w:t>
      </w:r>
    </w:p>
    <w:p w:rsidR="00DD1388" w:rsidRPr="00DD1388" w:rsidRDefault="00DD1388" w:rsidP="00BF66FA">
      <w:pPr>
        <w:ind w:firstLine="709"/>
        <w:jc w:val="both"/>
        <w:rPr>
          <w:bCs/>
          <w:szCs w:val="24"/>
        </w:rPr>
      </w:pPr>
      <w:r>
        <w:rPr>
          <w:b/>
          <w:bCs/>
          <w:szCs w:val="24"/>
        </w:rPr>
        <w:t>1</w:t>
      </w:r>
      <w:r w:rsidRPr="00DD1388">
        <w:rPr>
          <w:bCs/>
          <w:szCs w:val="24"/>
        </w:rPr>
        <w:t>. За счёт компонента  дополнительного образования</w:t>
      </w:r>
      <w:r>
        <w:rPr>
          <w:bCs/>
          <w:szCs w:val="24"/>
        </w:rPr>
        <w:t xml:space="preserve"> школьного компонента (</w:t>
      </w:r>
      <w:r w:rsidR="00F11DD1">
        <w:rPr>
          <w:bCs/>
          <w:szCs w:val="24"/>
        </w:rPr>
        <w:t xml:space="preserve"> 10 </w:t>
      </w:r>
      <w:r>
        <w:rPr>
          <w:bCs/>
          <w:szCs w:val="24"/>
        </w:rPr>
        <w:t>педагогов)</w:t>
      </w:r>
    </w:p>
    <w:p w:rsidR="00BF66FA" w:rsidRPr="00BF66FA" w:rsidRDefault="00DD1388" w:rsidP="00BF66FA">
      <w:pPr>
        <w:ind w:firstLine="709"/>
        <w:jc w:val="both"/>
        <w:rPr>
          <w:bCs/>
        </w:rPr>
      </w:pPr>
      <w:r>
        <w:rPr>
          <w:bCs/>
        </w:rPr>
        <w:t>2</w:t>
      </w:r>
      <w:r w:rsidR="00BF66FA" w:rsidRPr="00BF66FA">
        <w:rPr>
          <w:bCs/>
        </w:rPr>
        <w:t>. Деятельность классных  руководител</w:t>
      </w:r>
      <w:r>
        <w:rPr>
          <w:bCs/>
        </w:rPr>
        <w:t>ей (</w:t>
      </w:r>
      <w:r w:rsidR="00C67239">
        <w:rPr>
          <w:bCs/>
        </w:rPr>
        <w:t>12</w:t>
      </w:r>
      <w:r w:rsidR="00BF66FA" w:rsidRPr="00BF66FA">
        <w:rPr>
          <w:bCs/>
        </w:rPr>
        <w:t xml:space="preserve"> классных  руководител</w:t>
      </w:r>
      <w:r w:rsidR="00C43FCE">
        <w:rPr>
          <w:bCs/>
        </w:rPr>
        <w:t>я</w:t>
      </w:r>
      <w:r w:rsidR="00BF66FA" w:rsidRPr="00BF66FA">
        <w:rPr>
          <w:bCs/>
        </w:rPr>
        <w:t>)</w:t>
      </w:r>
    </w:p>
    <w:p w:rsidR="00BF66FA" w:rsidRPr="00BF66FA" w:rsidRDefault="00DD1388" w:rsidP="00BF66FA">
      <w:pPr>
        <w:ind w:firstLine="709"/>
        <w:jc w:val="both"/>
        <w:rPr>
          <w:bCs/>
        </w:rPr>
      </w:pPr>
      <w:r>
        <w:rPr>
          <w:bCs/>
        </w:rPr>
        <w:t>3</w:t>
      </w:r>
      <w:r w:rsidR="00BF66FA" w:rsidRPr="00BF66FA">
        <w:rPr>
          <w:bCs/>
        </w:rPr>
        <w:t xml:space="preserve">. </w:t>
      </w:r>
      <w:r w:rsidR="00C43FCE">
        <w:rPr>
          <w:bCs/>
        </w:rPr>
        <w:t>За счёт финансирования социальных партнёров (ДЮСШ)</w:t>
      </w:r>
      <w:r w:rsidR="00BF66FA" w:rsidRPr="00BF66FA">
        <w:rPr>
          <w:bCs/>
        </w:rPr>
        <w:t xml:space="preserve"> (</w:t>
      </w:r>
      <w:r w:rsidR="00C43FCE">
        <w:rPr>
          <w:bCs/>
        </w:rPr>
        <w:t>1 человек, тренер по лёгкой атлетике</w:t>
      </w:r>
      <w:r w:rsidR="00BF66FA" w:rsidRPr="00BF66FA">
        <w:rPr>
          <w:bCs/>
        </w:rPr>
        <w:t>)</w:t>
      </w:r>
    </w:p>
    <w:p w:rsidR="00BF66FA" w:rsidRPr="00BF66FA" w:rsidRDefault="00BF66FA" w:rsidP="00BF66FA">
      <w:pPr>
        <w:ind w:firstLine="709"/>
        <w:jc w:val="both"/>
        <w:rPr>
          <w:b/>
          <w:bCs/>
          <w:szCs w:val="24"/>
        </w:rPr>
      </w:pPr>
      <w:r w:rsidRPr="00BF66FA">
        <w:rPr>
          <w:b/>
          <w:bCs/>
          <w:szCs w:val="24"/>
        </w:rPr>
        <w:t>Кадровые условия</w:t>
      </w:r>
    </w:p>
    <w:p w:rsidR="00BF66FA" w:rsidRPr="00BF66FA" w:rsidRDefault="00BF66FA" w:rsidP="00BF66FA">
      <w:pPr>
        <w:ind w:firstLine="709"/>
        <w:jc w:val="both"/>
        <w:rPr>
          <w:bCs/>
        </w:rPr>
      </w:pPr>
      <w:r w:rsidRPr="00BF66FA">
        <w:rPr>
          <w:bCs/>
        </w:rPr>
        <w:t xml:space="preserve">1.Укомплектованность  образовательного учреждения </w:t>
      </w:r>
    </w:p>
    <w:p w:rsidR="00BF66FA" w:rsidRPr="00BF66FA" w:rsidRDefault="00BF66FA" w:rsidP="00BF66FA">
      <w:pPr>
        <w:ind w:firstLine="709"/>
        <w:jc w:val="both"/>
        <w:rPr>
          <w:bCs/>
        </w:rPr>
      </w:pPr>
      <w:r w:rsidRPr="00BF66FA">
        <w:rPr>
          <w:bCs/>
        </w:rPr>
        <w:t xml:space="preserve">необходимыми  педагогическими, руководящими и иными </w:t>
      </w:r>
    </w:p>
    <w:p w:rsidR="00BF66FA" w:rsidRPr="00BF66FA" w:rsidRDefault="00BF66FA" w:rsidP="00BF66FA">
      <w:pPr>
        <w:ind w:firstLine="709"/>
        <w:jc w:val="both"/>
        <w:rPr>
          <w:bCs/>
        </w:rPr>
      </w:pPr>
      <w:r w:rsidRPr="00BF66FA">
        <w:rPr>
          <w:bCs/>
        </w:rPr>
        <w:t>работниками</w:t>
      </w:r>
    </w:p>
    <w:p w:rsidR="00BF66FA" w:rsidRPr="00BF66FA" w:rsidRDefault="00BF66FA" w:rsidP="00BF66FA">
      <w:pPr>
        <w:ind w:firstLine="709"/>
        <w:jc w:val="both"/>
        <w:rPr>
          <w:bCs/>
        </w:rPr>
      </w:pPr>
      <w:r w:rsidRPr="00BF66FA">
        <w:rPr>
          <w:bCs/>
        </w:rPr>
        <w:t xml:space="preserve">Учителя – предметники  в </w:t>
      </w:r>
      <w:r w:rsidR="00DD1388">
        <w:rPr>
          <w:bCs/>
        </w:rPr>
        <w:t xml:space="preserve"> </w:t>
      </w:r>
      <w:r w:rsidR="00F11DD1">
        <w:rPr>
          <w:bCs/>
        </w:rPr>
        <w:t>5</w:t>
      </w:r>
      <w:r w:rsidR="00DD1388">
        <w:rPr>
          <w:bCs/>
        </w:rPr>
        <w:t xml:space="preserve"> -</w:t>
      </w:r>
      <w:r w:rsidR="003542FC">
        <w:rPr>
          <w:bCs/>
        </w:rPr>
        <w:t xml:space="preserve"> 8</w:t>
      </w:r>
      <w:r w:rsidR="00DD1388">
        <w:rPr>
          <w:bCs/>
        </w:rPr>
        <w:t xml:space="preserve"> классах – </w:t>
      </w:r>
      <w:r w:rsidR="001F0C73">
        <w:rPr>
          <w:bCs/>
        </w:rPr>
        <w:t>30</w:t>
      </w:r>
      <w:r w:rsidR="00DD1388">
        <w:rPr>
          <w:bCs/>
        </w:rPr>
        <w:t xml:space="preserve"> </w:t>
      </w:r>
      <w:r w:rsidRPr="00BF66FA">
        <w:rPr>
          <w:bCs/>
        </w:rPr>
        <w:t xml:space="preserve"> </w:t>
      </w:r>
    </w:p>
    <w:p w:rsidR="00BF66FA" w:rsidRPr="00BF66FA" w:rsidRDefault="00BF66FA" w:rsidP="00BF66FA">
      <w:pPr>
        <w:ind w:firstLine="709"/>
        <w:jc w:val="both"/>
        <w:rPr>
          <w:bCs/>
        </w:rPr>
      </w:pPr>
      <w:r w:rsidRPr="00BF66FA">
        <w:rPr>
          <w:bCs/>
        </w:rPr>
        <w:t>Руко</w:t>
      </w:r>
      <w:r w:rsidR="00DD1388">
        <w:rPr>
          <w:bCs/>
        </w:rPr>
        <w:t>водители  школьных кружков  – 1</w:t>
      </w:r>
      <w:r w:rsidR="003542FC">
        <w:rPr>
          <w:bCs/>
        </w:rPr>
        <w:t>0</w:t>
      </w:r>
    </w:p>
    <w:p w:rsidR="00BF66FA" w:rsidRPr="00BF66FA" w:rsidRDefault="00DD1388" w:rsidP="00BF66FA">
      <w:pPr>
        <w:ind w:firstLine="709"/>
        <w:jc w:val="both"/>
        <w:rPr>
          <w:bCs/>
        </w:rPr>
      </w:pPr>
      <w:r>
        <w:rPr>
          <w:bCs/>
        </w:rPr>
        <w:t xml:space="preserve">Классные руководители – </w:t>
      </w:r>
      <w:r w:rsidR="003542FC">
        <w:rPr>
          <w:bCs/>
        </w:rPr>
        <w:t>12</w:t>
      </w:r>
      <w:r w:rsidR="00BF66FA" w:rsidRPr="00BF66FA">
        <w:rPr>
          <w:bCs/>
        </w:rPr>
        <w:t xml:space="preserve"> </w:t>
      </w:r>
    </w:p>
    <w:p w:rsidR="00BF66FA" w:rsidRPr="00BF66FA" w:rsidRDefault="00BF66FA" w:rsidP="00BF66FA">
      <w:pPr>
        <w:ind w:firstLine="709"/>
        <w:jc w:val="both"/>
        <w:rPr>
          <w:bCs/>
        </w:rPr>
      </w:pPr>
      <w:r w:rsidRPr="00BF66FA">
        <w:rPr>
          <w:bCs/>
        </w:rPr>
        <w:t xml:space="preserve">Социальный педагог– </w:t>
      </w:r>
      <w:r w:rsidR="001F0C73">
        <w:rPr>
          <w:bCs/>
        </w:rPr>
        <w:t>1</w:t>
      </w:r>
    </w:p>
    <w:p w:rsidR="00BF66FA" w:rsidRPr="00BF66FA" w:rsidRDefault="00BF66FA" w:rsidP="00BF66FA">
      <w:pPr>
        <w:ind w:firstLine="709"/>
        <w:jc w:val="both"/>
        <w:rPr>
          <w:bCs/>
        </w:rPr>
      </w:pPr>
      <w:r w:rsidRPr="00BF66FA">
        <w:rPr>
          <w:bCs/>
        </w:rPr>
        <w:t xml:space="preserve">Педагог – психолог – </w:t>
      </w:r>
      <w:r w:rsidR="00F11DD1">
        <w:rPr>
          <w:bCs/>
        </w:rPr>
        <w:t>1</w:t>
      </w:r>
    </w:p>
    <w:p w:rsidR="00BF66FA" w:rsidRPr="00BF66FA" w:rsidRDefault="00BF66FA" w:rsidP="00BF66FA">
      <w:pPr>
        <w:ind w:firstLine="709"/>
        <w:jc w:val="both"/>
        <w:rPr>
          <w:bCs/>
        </w:rPr>
      </w:pPr>
      <w:r w:rsidRPr="00BF66FA">
        <w:rPr>
          <w:bCs/>
        </w:rPr>
        <w:t xml:space="preserve">Зам директора по УВР – </w:t>
      </w:r>
      <w:r w:rsidR="001F0C73">
        <w:rPr>
          <w:bCs/>
        </w:rPr>
        <w:t>2</w:t>
      </w:r>
    </w:p>
    <w:p w:rsidR="00BF66FA" w:rsidRDefault="00BF66FA" w:rsidP="00BF66FA">
      <w:pPr>
        <w:ind w:firstLine="709"/>
        <w:jc w:val="both"/>
        <w:rPr>
          <w:bCs/>
        </w:rPr>
      </w:pPr>
      <w:r w:rsidRPr="00BF66FA">
        <w:rPr>
          <w:bCs/>
        </w:rPr>
        <w:t>Зам директора по ВР – 1</w:t>
      </w:r>
    </w:p>
    <w:p w:rsidR="00DD1388" w:rsidRPr="00BF66FA" w:rsidRDefault="001F0C73" w:rsidP="00BF66FA">
      <w:pPr>
        <w:ind w:firstLine="709"/>
        <w:jc w:val="both"/>
        <w:rPr>
          <w:bCs/>
        </w:rPr>
      </w:pPr>
      <w:r>
        <w:rPr>
          <w:bCs/>
        </w:rPr>
        <w:t xml:space="preserve">Зам директора по ОБЖ 2 </w:t>
      </w:r>
    </w:p>
    <w:p w:rsidR="00BF66FA" w:rsidRPr="00BF66FA" w:rsidRDefault="00BF66FA" w:rsidP="00BF66FA">
      <w:pPr>
        <w:ind w:firstLine="709"/>
        <w:jc w:val="both"/>
        <w:rPr>
          <w:bCs/>
        </w:rPr>
      </w:pPr>
      <w:r w:rsidRPr="00BF66FA">
        <w:rPr>
          <w:bCs/>
        </w:rPr>
        <w:t>Руководители кружков  дополнительн</w:t>
      </w:r>
      <w:r w:rsidR="00F11DD1">
        <w:rPr>
          <w:bCs/>
        </w:rPr>
        <w:t>ого образования (ДЮСШ, ЦДЮТ</w:t>
      </w:r>
      <w:r w:rsidR="00DD1388">
        <w:rPr>
          <w:bCs/>
        </w:rPr>
        <w:t>) – 1</w:t>
      </w:r>
      <w:r w:rsidRPr="00BF66FA">
        <w:rPr>
          <w:bCs/>
        </w:rPr>
        <w:t xml:space="preserve"> </w:t>
      </w:r>
    </w:p>
    <w:p w:rsidR="00BF66FA" w:rsidRPr="00BF66FA" w:rsidRDefault="00BF66FA" w:rsidP="00BF66FA">
      <w:pPr>
        <w:ind w:firstLine="709"/>
        <w:jc w:val="both"/>
        <w:rPr>
          <w:bCs/>
        </w:rPr>
      </w:pPr>
      <w:r w:rsidRPr="00BF66FA">
        <w:rPr>
          <w:bCs/>
        </w:rPr>
        <w:t>2. Наличие квалификации у педагогических работников</w:t>
      </w:r>
    </w:p>
    <w:p w:rsidR="00BF66FA" w:rsidRPr="00BF66FA" w:rsidRDefault="00BF66FA" w:rsidP="00BF66FA">
      <w:pPr>
        <w:ind w:firstLine="709"/>
        <w:jc w:val="both"/>
        <w:rPr>
          <w:bCs/>
        </w:rPr>
      </w:pPr>
      <w:r w:rsidRPr="00BF66FA">
        <w:rPr>
          <w:bCs/>
        </w:rPr>
        <w:t>3. Непрерывность  профессионального развития   педагогических работников</w:t>
      </w:r>
    </w:p>
    <w:p w:rsidR="00BF66FA" w:rsidRPr="00BF66FA" w:rsidRDefault="00BF66FA" w:rsidP="00BF66FA">
      <w:pPr>
        <w:ind w:firstLine="709"/>
        <w:jc w:val="both"/>
        <w:rPr>
          <w:bCs/>
        </w:rPr>
      </w:pPr>
      <w:r w:rsidRPr="00BF66FA">
        <w:rPr>
          <w:bCs/>
        </w:rPr>
        <w:t>Закон РФ «Об образовании» (в действующей редакции)</w:t>
      </w:r>
    </w:p>
    <w:p w:rsidR="00BF66FA" w:rsidRPr="00BF66FA" w:rsidRDefault="00BF66FA" w:rsidP="00BF66FA">
      <w:pPr>
        <w:ind w:firstLine="709"/>
        <w:jc w:val="both"/>
        <w:rPr>
          <w:bCs/>
        </w:rPr>
      </w:pPr>
      <w:r w:rsidRPr="00BF66FA">
        <w:rPr>
          <w:b/>
          <w:bCs/>
        </w:rPr>
        <w:t>Кто непосредственно осуществляет в школе внеурочную деятельность?</w:t>
      </w:r>
    </w:p>
    <w:p w:rsidR="00BF66FA" w:rsidRPr="00BF66FA" w:rsidRDefault="00BF66FA" w:rsidP="00BF66FA">
      <w:pPr>
        <w:ind w:firstLine="709"/>
        <w:jc w:val="both"/>
        <w:rPr>
          <w:bCs/>
        </w:rPr>
      </w:pPr>
      <w:r w:rsidRPr="00BF66FA">
        <w:rPr>
          <w:b/>
          <w:bCs/>
          <w:iCs/>
        </w:rPr>
        <w:lastRenderedPageBreak/>
        <w:t xml:space="preserve">Распределение обязанностей педагогических работников школы и делегирование образовательных полномочий другим специалистам при организации внеурочной деятельности </w:t>
      </w:r>
    </w:p>
    <w:tbl>
      <w:tblPr>
        <w:tblW w:w="9386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3744"/>
        <w:gridCol w:w="5642"/>
      </w:tblGrid>
      <w:tr w:rsidR="00BF66FA" w:rsidRPr="00BF66FA" w:rsidTr="007638A1">
        <w:trPr>
          <w:trHeight w:val="420"/>
          <w:tblCellSpacing w:w="0" w:type="dxa"/>
        </w:trPr>
        <w:tc>
          <w:tcPr>
            <w:tcW w:w="374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F66FA" w:rsidRPr="00BF66FA" w:rsidRDefault="00BF66FA" w:rsidP="00BF66FA">
            <w:pPr>
              <w:rPr>
                <w:bCs/>
              </w:rPr>
            </w:pPr>
            <w:r w:rsidRPr="00BF66FA">
              <w:rPr>
                <w:bCs/>
              </w:rPr>
              <w:t>Полномочия</w:t>
            </w:r>
          </w:p>
        </w:tc>
        <w:tc>
          <w:tcPr>
            <w:tcW w:w="56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F66FA" w:rsidRPr="00BF66FA" w:rsidRDefault="00BF66FA" w:rsidP="00BF66FA">
            <w:pPr>
              <w:rPr>
                <w:bCs/>
              </w:rPr>
            </w:pPr>
            <w:r w:rsidRPr="00BF66FA">
              <w:rPr>
                <w:bCs/>
              </w:rPr>
              <w:t>Основное общее образование</w:t>
            </w:r>
          </w:p>
        </w:tc>
      </w:tr>
      <w:tr w:rsidR="00BF66FA" w:rsidRPr="00BF66FA" w:rsidTr="007638A1">
        <w:trPr>
          <w:trHeight w:val="1125"/>
          <w:tblCellSpacing w:w="0" w:type="dxa"/>
        </w:trPr>
        <w:tc>
          <w:tcPr>
            <w:tcW w:w="37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F66FA" w:rsidRPr="00BF66FA" w:rsidRDefault="00BF66FA" w:rsidP="00BF66FA">
            <w:pPr>
              <w:rPr>
                <w:bCs/>
              </w:rPr>
            </w:pPr>
            <w:r w:rsidRPr="00BF66FA">
              <w:rPr>
                <w:bCs/>
              </w:rPr>
              <w:t xml:space="preserve">Проектирование индивидуальной образовательной траектории </w:t>
            </w:r>
          </w:p>
        </w:tc>
        <w:tc>
          <w:tcPr>
            <w:tcW w:w="5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F66FA" w:rsidRPr="00BF66FA" w:rsidRDefault="00BF66FA" w:rsidP="00BF66FA">
            <w:pPr>
              <w:rPr>
                <w:bCs/>
              </w:rPr>
            </w:pPr>
            <w:r w:rsidRPr="00BF66FA">
              <w:rPr>
                <w:bCs/>
              </w:rPr>
              <w:t xml:space="preserve"> Классный руководитель в позиции тьютора, тьютор-предметник, педагог – психолог  </w:t>
            </w:r>
          </w:p>
        </w:tc>
      </w:tr>
      <w:tr w:rsidR="00BF66FA" w:rsidRPr="00BF66FA" w:rsidTr="00BF66FA">
        <w:trPr>
          <w:trHeight w:val="2240"/>
          <w:tblCellSpacing w:w="0" w:type="dxa"/>
        </w:trPr>
        <w:tc>
          <w:tcPr>
            <w:tcW w:w="374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F66FA" w:rsidRPr="00BF66FA" w:rsidRDefault="00BF66FA" w:rsidP="00BF66FA">
            <w:pPr>
              <w:rPr>
                <w:bCs/>
              </w:rPr>
            </w:pPr>
            <w:r w:rsidRPr="00BF66FA">
              <w:rPr>
                <w:bCs/>
              </w:rPr>
              <w:t>Осуществление воспитательной деятельности, направленное на общекультурное, общеинтеллектуальное, социальное, духовно – нравственное, спортивно – оздоровительное</w:t>
            </w:r>
          </w:p>
        </w:tc>
        <w:tc>
          <w:tcPr>
            <w:tcW w:w="56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F66FA" w:rsidRPr="00BF66FA" w:rsidRDefault="00BF66FA" w:rsidP="00BF66FA">
            <w:pPr>
              <w:rPr>
                <w:bCs/>
              </w:rPr>
            </w:pPr>
            <w:r w:rsidRPr="00BF66FA">
              <w:rPr>
                <w:bCs/>
              </w:rPr>
              <w:t>Педагог-психолог, классный руководитель в позиции тьютора, тьютор-предметник, педагоги-предметники, социальный педагог, специалисты учреждений дополнительного образования детей, организаций, культуры и спорта.</w:t>
            </w:r>
          </w:p>
          <w:p w:rsidR="00BF66FA" w:rsidRPr="00BF66FA" w:rsidRDefault="00BF66FA" w:rsidP="00BF66FA">
            <w:pPr>
              <w:rPr>
                <w:bCs/>
              </w:rPr>
            </w:pPr>
            <w:r w:rsidRPr="00BF66FA">
              <w:rPr>
                <w:bCs/>
              </w:rPr>
              <w:t xml:space="preserve">Специалисты и сотрудники общественных организаций и органов местного самоуправления </w:t>
            </w:r>
          </w:p>
        </w:tc>
      </w:tr>
    </w:tbl>
    <w:p w:rsidR="00BF66FA" w:rsidRDefault="00BF66FA" w:rsidP="00DD1388">
      <w:pPr>
        <w:jc w:val="both"/>
        <w:rPr>
          <w:b/>
          <w:bCs/>
        </w:rPr>
      </w:pPr>
    </w:p>
    <w:p w:rsidR="00BF66FA" w:rsidRPr="00BF66FA" w:rsidRDefault="00BF66FA" w:rsidP="00BF66FA">
      <w:pPr>
        <w:ind w:firstLine="709"/>
        <w:jc w:val="both"/>
        <w:rPr>
          <w:b/>
          <w:bCs/>
        </w:rPr>
      </w:pPr>
      <w:r w:rsidRPr="00BF66FA">
        <w:rPr>
          <w:b/>
          <w:bCs/>
        </w:rPr>
        <w:t>Материальные условия</w:t>
      </w:r>
    </w:p>
    <w:p w:rsidR="00BF66FA" w:rsidRPr="00BF66FA" w:rsidRDefault="00BF66FA" w:rsidP="00BF66FA">
      <w:pPr>
        <w:ind w:firstLine="709"/>
        <w:jc w:val="both"/>
        <w:rPr>
          <w:bCs/>
        </w:rPr>
      </w:pPr>
      <w:r w:rsidRPr="00BF66FA">
        <w:rPr>
          <w:bCs/>
        </w:rPr>
        <w:t xml:space="preserve">1. Федеральные требования к образовательным учреждениям в части </w:t>
      </w:r>
    </w:p>
    <w:p w:rsidR="00BF66FA" w:rsidRPr="00BF66FA" w:rsidRDefault="00BF66FA" w:rsidP="00BF66FA">
      <w:pPr>
        <w:ind w:firstLine="709"/>
        <w:jc w:val="both"/>
        <w:rPr>
          <w:bCs/>
        </w:rPr>
      </w:pPr>
      <w:r w:rsidRPr="00BF66FA">
        <w:rPr>
          <w:bCs/>
        </w:rPr>
        <w:t xml:space="preserve">минимальной оснащённости  учебного процесса и  обрудования  </w:t>
      </w:r>
    </w:p>
    <w:p w:rsidR="00BF66FA" w:rsidRPr="00BF66FA" w:rsidRDefault="00BF66FA" w:rsidP="00BF66FA">
      <w:pPr>
        <w:ind w:firstLine="709"/>
        <w:jc w:val="both"/>
        <w:rPr>
          <w:bCs/>
        </w:rPr>
      </w:pPr>
      <w:r w:rsidRPr="00BF66FA">
        <w:rPr>
          <w:bCs/>
        </w:rPr>
        <w:t>учебных помещений (приказ Минобрнауки России  от 04.10.2010</w:t>
      </w:r>
    </w:p>
    <w:p w:rsidR="00BF66FA" w:rsidRPr="00BF66FA" w:rsidRDefault="00BF66FA" w:rsidP="00BF66FA">
      <w:pPr>
        <w:ind w:firstLine="709"/>
        <w:jc w:val="both"/>
        <w:rPr>
          <w:bCs/>
        </w:rPr>
      </w:pPr>
      <w:r w:rsidRPr="00BF66FA">
        <w:rPr>
          <w:bCs/>
        </w:rPr>
        <w:t>2. СанПиН 2.4.28.21 -10 «Санитарно – эпидемиологические требования к условиям организации обучения в общеобразовательных учреждениях (29.12. 2010 №189)</w:t>
      </w:r>
    </w:p>
    <w:p w:rsidR="00BF66FA" w:rsidRPr="00BF66FA" w:rsidRDefault="00BF66FA" w:rsidP="00BF66FA">
      <w:pPr>
        <w:ind w:firstLine="709"/>
        <w:jc w:val="both"/>
        <w:rPr>
          <w:bCs/>
        </w:rPr>
      </w:pPr>
      <w:r w:rsidRPr="00BF66FA">
        <w:rPr>
          <w:bCs/>
        </w:rPr>
        <w:t>3.СанПиН 2.4.4.1251 – 03 «Санитарно – эпидемиологические требования к учреждениям дополнительного образования детей  (внешкольные учреждения)(от 03.04.2003 №27)</w:t>
      </w:r>
    </w:p>
    <w:p w:rsidR="00BF66FA" w:rsidRPr="00BF66FA" w:rsidRDefault="00BF66FA" w:rsidP="00BF66FA">
      <w:pPr>
        <w:ind w:firstLine="709"/>
        <w:jc w:val="both"/>
        <w:rPr>
          <w:bCs/>
        </w:rPr>
      </w:pPr>
      <w:r w:rsidRPr="00BF66FA">
        <w:rPr>
          <w:bCs/>
        </w:rPr>
        <w:t>4. Федеральные требования к образовательным учреждениям в части   охраны здоровья обучающихся,</w:t>
      </w:r>
      <w:r>
        <w:rPr>
          <w:bCs/>
        </w:rPr>
        <w:t xml:space="preserve"> воспитанников (28.12.10 №2106)</w:t>
      </w:r>
    </w:p>
    <w:p w:rsidR="00BF66FA" w:rsidRDefault="00BF66FA" w:rsidP="00BF66FA">
      <w:pPr>
        <w:ind w:firstLine="709"/>
        <w:jc w:val="center"/>
        <w:rPr>
          <w:b/>
        </w:rPr>
      </w:pPr>
    </w:p>
    <w:p w:rsidR="00DD1388" w:rsidRDefault="00DD1388" w:rsidP="00BF66FA">
      <w:pPr>
        <w:ind w:firstLine="709"/>
        <w:jc w:val="center"/>
        <w:rPr>
          <w:b/>
        </w:rPr>
      </w:pPr>
    </w:p>
    <w:p w:rsidR="00676794" w:rsidRDefault="00676794" w:rsidP="00BF66FA">
      <w:pPr>
        <w:ind w:firstLine="709"/>
        <w:jc w:val="center"/>
        <w:rPr>
          <w:b/>
        </w:rPr>
      </w:pPr>
    </w:p>
    <w:p w:rsidR="00676794" w:rsidRDefault="00676794" w:rsidP="00BF66FA">
      <w:pPr>
        <w:ind w:firstLine="709"/>
        <w:jc w:val="center"/>
        <w:rPr>
          <w:b/>
        </w:rPr>
      </w:pPr>
    </w:p>
    <w:p w:rsidR="00BF66FA" w:rsidRDefault="00BF66FA" w:rsidP="00BF66FA">
      <w:pPr>
        <w:ind w:firstLine="709"/>
        <w:jc w:val="center"/>
        <w:rPr>
          <w:b/>
        </w:rPr>
      </w:pPr>
      <w:r w:rsidRPr="006B2C1B">
        <w:rPr>
          <w:b/>
        </w:rPr>
        <w:t>Заключение</w:t>
      </w:r>
    </w:p>
    <w:p w:rsidR="00BF66FA" w:rsidRDefault="00BF66FA" w:rsidP="00BF66FA">
      <w:pPr>
        <w:ind w:firstLine="709"/>
        <w:jc w:val="center"/>
        <w:rPr>
          <w:b/>
        </w:rPr>
      </w:pPr>
    </w:p>
    <w:p w:rsidR="00BF66FA" w:rsidRDefault="00BF66FA" w:rsidP="00BF66FA">
      <w:pPr>
        <w:ind w:firstLine="709"/>
      </w:pPr>
      <w:r>
        <w:t>Выводы</w:t>
      </w:r>
    </w:p>
    <w:p w:rsidR="00BF66FA" w:rsidRPr="00F02391" w:rsidRDefault="00BF66FA" w:rsidP="00BF66FA">
      <w:pPr>
        <w:ind w:firstLine="709"/>
        <w:jc w:val="both"/>
        <w:rPr>
          <w:rFonts w:eastAsia="Times New Roman"/>
          <w:szCs w:val="24"/>
          <w:lang w:eastAsia="ru-RU"/>
        </w:rPr>
      </w:pPr>
      <w:r>
        <w:t xml:space="preserve">1.При создании  модели внеурочной  деятельности была изучена нормативная база,  педагогическая литература. </w:t>
      </w:r>
    </w:p>
    <w:p w:rsidR="00BF66FA" w:rsidRDefault="00BF66FA" w:rsidP="00BF66FA">
      <w:pPr>
        <w:ind w:firstLine="709"/>
        <w:jc w:val="both"/>
      </w:pPr>
      <w:r>
        <w:t>2.В условиях реализации ФГОС нами  создавалась</w:t>
      </w:r>
      <w:r w:rsidR="00034BC6">
        <w:t xml:space="preserve"> смешанная модель внеурочной деятельности, </w:t>
      </w:r>
      <w:r>
        <w:t>включающая внутренние ресурсы ОУ, ресурсы учреждений ДО.</w:t>
      </w:r>
    </w:p>
    <w:p w:rsidR="00BF66FA" w:rsidRDefault="00BF66FA" w:rsidP="00BF66FA">
      <w:pPr>
        <w:ind w:firstLine="709"/>
        <w:jc w:val="both"/>
      </w:pPr>
      <w:r>
        <w:t>3. Создание организационно – педагогических, нормативных, финансово – экономических, информационных, научно – методических, кадровых, материально – технических условий  позволило разработать и внедрить модель внеурочной деятельности, адекватной условиям ОУ.</w:t>
      </w:r>
    </w:p>
    <w:p w:rsidR="007B2C1D" w:rsidRDefault="00BF66FA" w:rsidP="007B2C1D">
      <w:r>
        <w:t xml:space="preserve">4. </w:t>
      </w:r>
      <w:r w:rsidR="007B2C1D">
        <w:t xml:space="preserve"> Разработаны локальные акты:</w:t>
      </w:r>
    </w:p>
    <w:p w:rsidR="007B2C1D" w:rsidRPr="007B2C1D" w:rsidRDefault="007B2C1D" w:rsidP="007B2C1D">
      <w:r w:rsidRPr="007B2C1D">
        <w:t>4.1. П</w:t>
      </w:r>
      <w:r w:rsidR="00BF66FA" w:rsidRPr="007B2C1D">
        <w:t>лан внеурочной деятельности, являющий</w:t>
      </w:r>
      <w:r w:rsidRPr="007B2C1D">
        <w:t xml:space="preserve">ся   организационным механизмом </w:t>
      </w:r>
      <w:r w:rsidR="00BF66FA" w:rsidRPr="007B2C1D">
        <w:t>реализации  основ</w:t>
      </w:r>
      <w:r w:rsidR="00034BC6" w:rsidRPr="007B2C1D">
        <w:t>ной   образовательной программы</w:t>
      </w:r>
      <w:r>
        <w:t xml:space="preserve"> (Приложение 1)</w:t>
      </w:r>
      <w:r w:rsidR="00034BC6" w:rsidRPr="007B2C1D">
        <w:t xml:space="preserve"> </w:t>
      </w:r>
      <w:r w:rsidRPr="007B2C1D">
        <w:t xml:space="preserve"> </w:t>
      </w:r>
    </w:p>
    <w:p w:rsidR="007B2C1D" w:rsidRPr="007B2C1D" w:rsidRDefault="007B2C1D" w:rsidP="007B2C1D">
      <w:pPr>
        <w:rPr>
          <w:rFonts w:eastAsia="Times New Roman"/>
          <w:szCs w:val="24"/>
          <w:lang w:eastAsia="ru-RU"/>
        </w:rPr>
      </w:pPr>
      <w:r w:rsidRPr="007B2C1D">
        <w:t xml:space="preserve"> </w:t>
      </w:r>
      <w:r w:rsidR="00034BC6" w:rsidRPr="007B2C1D">
        <w:t xml:space="preserve"> </w:t>
      </w:r>
      <w:r w:rsidRPr="007B2C1D">
        <w:t xml:space="preserve">4.2. </w:t>
      </w:r>
      <w:r w:rsidRPr="007B2C1D">
        <w:rPr>
          <w:rFonts w:eastAsia="Times New Roman"/>
          <w:szCs w:val="24"/>
          <w:lang w:eastAsia="ru-RU"/>
        </w:rPr>
        <w:t>Положение об организации внеурочной деятельности в классах, реализующих федеральный государственный стандарт ООО</w:t>
      </w:r>
      <w:r>
        <w:rPr>
          <w:rFonts w:eastAsia="Times New Roman"/>
          <w:szCs w:val="24"/>
          <w:lang w:eastAsia="ru-RU"/>
        </w:rPr>
        <w:t xml:space="preserve"> (Приложение 2)</w:t>
      </w:r>
    </w:p>
    <w:p w:rsidR="007B2C1D" w:rsidRPr="007B2C1D" w:rsidRDefault="007B2C1D" w:rsidP="007B2C1D">
      <w:pPr>
        <w:rPr>
          <w:rFonts w:eastAsia="Times New Roman"/>
          <w:szCs w:val="24"/>
          <w:lang w:eastAsia="ru-RU"/>
        </w:rPr>
      </w:pPr>
      <w:r w:rsidRPr="007B2C1D">
        <w:rPr>
          <w:rFonts w:eastAsia="Times New Roman"/>
          <w:szCs w:val="24"/>
          <w:lang w:eastAsia="ru-RU"/>
        </w:rPr>
        <w:t>4.3. Положение о рабочей программе по внеурочной деятельности   в условиях реализации федерального  государственного стандарта ООО</w:t>
      </w:r>
      <w:r>
        <w:rPr>
          <w:rFonts w:eastAsia="Times New Roman"/>
          <w:szCs w:val="24"/>
          <w:lang w:eastAsia="ru-RU"/>
        </w:rPr>
        <w:t xml:space="preserve"> (Приложение 3)</w:t>
      </w:r>
    </w:p>
    <w:p w:rsidR="007B2C1D" w:rsidRPr="007B2C1D" w:rsidRDefault="007B2C1D" w:rsidP="007B2C1D">
      <w:pPr>
        <w:rPr>
          <w:rFonts w:eastAsia="Times New Roman"/>
          <w:szCs w:val="24"/>
          <w:lang w:eastAsia="ru-RU"/>
        </w:rPr>
      </w:pPr>
      <w:r w:rsidRPr="007B2C1D">
        <w:rPr>
          <w:rFonts w:eastAsia="Times New Roman"/>
          <w:szCs w:val="24"/>
          <w:lang w:eastAsia="ru-RU"/>
        </w:rPr>
        <w:t xml:space="preserve">4.4. </w:t>
      </w:r>
      <w:r w:rsidRPr="007B2C1D">
        <w:t>Положение о журнале учёта часов  внеурочной деятельности</w:t>
      </w:r>
      <w:r w:rsidRPr="007B2C1D">
        <w:rPr>
          <w:rFonts w:eastAsia="Times New Roman"/>
          <w:szCs w:val="24"/>
          <w:lang w:eastAsia="ru-RU"/>
        </w:rPr>
        <w:t xml:space="preserve"> </w:t>
      </w:r>
      <w:r w:rsidRPr="007B2C1D">
        <w:t>в условиях реализации ФГОС</w:t>
      </w:r>
      <w:r>
        <w:t xml:space="preserve"> (Приложение 4)</w:t>
      </w:r>
    </w:p>
    <w:p w:rsidR="007B2C1D" w:rsidRDefault="007B2C1D" w:rsidP="007B2C1D">
      <w:pPr>
        <w:tabs>
          <w:tab w:val="left" w:pos="360"/>
        </w:tabs>
        <w:rPr>
          <w:b/>
          <w:bCs/>
        </w:rPr>
      </w:pPr>
    </w:p>
    <w:p w:rsidR="003542FC" w:rsidRDefault="003542FC" w:rsidP="00BF66FA">
      <w:pPr>
        <w:tabs>
          <w:tab w:val="left" w:pos="360"/>
        </w:tabs>
        <w:jc w:val="center"/>
        <w:rPr>
          <w:b/>
          <w:bCs/>
        </w:rPr>
      </w:pPr>
    </w:p>
    <w:p w:rsidR="003542FC" w:rsidRDefault="003542FC" w:rsidP="00BF66FA">
      <w:pPr>
        <w:tabs>
          <w:tab w:val="left" w:pos="360"/>
        </w:tabs>
        <w:jc w:val="center"/>
        <w:rPr>
          <w:b/>
          <w:bCs/>
        </w:rPr>
      </w:pPr>
    </w:p>
    <w:p w:rsidR="003542FC" w:rsidRDefault="003542FC" w:rsidP="00BF66FA">
      <w:pPr>
        <w:tabs>
          <w:tab w:val="left" w:pos="360"/>
        </w:tabs>
        <w:jc w:val="center"/>
        <w:rPr>
          <w:b/>
          <w:bCs/>
        </w:rPr>
      </w:pPr>
    </w:p>
    <w:p w:rsidR="003542FC" w:rsidRDefault="003542FC" w:rsidP="00BF66FA">
      <w:pPr>
        <w:tabs>
          <w:tab w:val="left" w:pos="360"/>
        </w:tabs>
        <w:jc w:val="center"/>
        <w:rPr>
          <w:b/>
          <w:bCs/>
        </w:rPr>
      </w:pPr>
    </w:p>
    <w:p w:rsidR="00BF66FA" w:rsidRPr="00BF66FA" w:rsidRDefault="00BF66FA" w:rsidP="00BF66FA">
      <w:pPr>
        <w:tabs>
          <w:tab w:val="left" w:pos="360"/>
        </w:tabs>
        <w:jc w:val="center"/>
        <w:rPr>
          <w:b/>
          <w:bCs/>
        </w:rPr>
      </w:pPr>
      <w:r w:rsidRPr="00BF66FA">
        <w:rPr>
          <w:b/>
          <w:bCs/>
        </w:rPr>
        <w:t>Литература</w:t>
      </w:r>
    </w:p>
    <w:p w:rsidR="00BF66FA" w:rsidRPr="00BF66FA" w:rsidRDefault="00BF66FA" w:rsidP="00BF66FA">
      <w:pPr>
        <w:rPr>
          <w:i/>
        </w:rPr>
      </w:pPr>
    </w:p>
    <w:p w:rsidR="00BF66FA" w:rsidRPr="00BF66FA" w:rsidRDefault="00BF66FA" w:rsidP="00BF66FA">
      <w:pPr>
        <w:rPr>
          <w:i/>
        </w:rPr>
      </w:pPr>
    </w:p>
    <w:p w:rsidR="00BF66FA" w:rsidRPr="00BF66FA" w:rsidRDefault="00BF66FA" w:rsidP="00BF66FA">
      <w:pPr>
        <w:spacing w:line="360" w:lineRule="auto"/>
        <w:jc w:val="center"/>
        <w:rPr>
          <w:b/>
          <w:i/>
          <w:u w:val="single"/>
        </w:rPr>
      </w:pPr>
      <w:r w:rsidRPr="00BF66FA">
        <w:rPr>
          <w:b/>
          <w:bCs/>
          <w:i/>
        </w:rPr>
        <w:t>Федеральные документы</w:t>
      </w:r>
      <w:hyperlink r:id="rId8" w:tgtFrame="_parent" w:history="1"/>
    </w:p>
    <w:p w:rsidR="00BF66FA" w:rsidRPr="00BF66FA" w:rsidRDefault="00BF66FA" w:rsidP="00BF66FA">
      <w:pPr>
        <w:jc w:val="both"/>
        <w:rPr>
          <w:bCs/>
        </w:rPr>
      </w:pPr>
      <w:r w:rsidRPr="00BF66FA">
        <w:rPr>
          <w:bCs/>
        </w:rPr>
        <w:t>1.</w:t>
      </w:r>
      <w:hyperlink r:id="rId9" w:tgtFrame="_parent" w:history="1">
        <w:r w:rsidRPr="00BF66FA">
          <w:rPr>
            <w:bCs/>
            <w:color w:val="0000FF"/>
            <w:u w:val="single"/>
          </w:rPr>
          <w:t xml:space="preserve">Приказ Министерства образования и науки Российской </w:t>
        </w:r>
      </w:hyperlink>
      <w:r w:rsidRPr="00BF66FA">
        <w:rPr>
          <w:bCs/>
        </w:rPr>
        <w:t xml:space="preserve"> </w:t>
      </w:r>
      <w:hyperlink r:id="rId10" w:tgtFrame="_parent" w:history="1">
        <w:r w:rsidRPr="00BF66FA">
          <w:rPr>
            <w:bCs/>
            <w:color w:val="0000FF"/>
            <w:u w:val="single"/>
          </w:rPr>
          <w:t xml:space="preserve">Федерации «ФЕДЕРАЛЬНЫЙ ГОСУДАРСТВЕННЫЙ </w:t>
        </w:r>
      </w:hyperlink>
      <w:r w:rsidRPr="00BF66FA">
        <w:rPr>
          <w:bCs/>
        </w:rPr>
        <w:t xml:space="preserve"> </w:t>
      </w:r>
      <w:hyperlink r:id="rId11" w:tgtFrame="_parent" w:history="1">
        <w:r w:rsidRPr="00BF66FA">
          <w:rPr>
            <w:bCs/>
            <w:color w:val="0000FF"/>
            <w:u w:val="single"/>
          </w:rPr>
          <w:t xml:space="preserve">ОБРАЗОВАТЕЛЬНЫЙ СТАНДАРТ ОСНОВНОГО ОБЩЕГО </w:t>
        </w:r>
      </w:hyperlink>
    </w:p>
    <w:p w:rsidR="00BF66FA" w:rsidRPr="00BF66FA" w:rsidRDefault="00E57813" w:rsidP="00BF66FA">
      <w:pPr>
        <w:jc w:val="both"/>
        <w:rPr>
          <w:i/>
          <w:iCs/>
        </w:rPr>
      </w:pPr>
      <w:hyperlink r:id="rId12" w:tgtFrame="_parent" w:history="1">
        <w:r w:rsidR="00BF66FA" w:rsidRPr="00BF66FA">
          <w:rPr>
            <w:bCs/>
            <w:color w:val="0000FF"/>
            <w:u w:val="single"/>
          </w:rPr>
          <w:t>ОБРАЗОВАНИЯ</w:t>
        </w:r>
      </w:hyperlink>
      <w:hyperlink r:id="rId13" w:tgtFrame="_parent" w:history="1">
        <w:r w:rsidR="00BF66FA" w:rsidRPr="00BF66FA">
          <w:rPr>
            <w:bCs/>
            <w:color w:val="0000FF"/>
            <w:u w:val="single"/>
          </w:rPr>
          <w:t xml:space="preserve">» от 17 декабря 2010 г. № 1897 </w:t>
        </w:r>
      </w:hyperlink>
    </w:p>
    <w:p w:rsidR="00BF66FA" w:rsidRPr="00BF66FA" w:rsidRDefault="00BF66FA" w:rsidP="00BF66FA">
      <w:pPr>
        <w:jc w:val="both"/>
        <w:rPr>
          <w:bCs/>
          <w:i/>
          <w:iCs/>
        </w:rPr>
      </w:pPr>
      <w:r w:rsidRPr="00BF66FA">
        <w:rPr>
          <w:bCs/>
          <w:i/>
          <w:iCs/>
        </w:rPr>
        <w:t>2.Инструктивно-методические письма Департамента  общего образования Минобрнауки России</w:t>
      </w:r>
      <w:hyperlink r:id="rId14" w:tgtFrame="_parent" w:history="1"/>
    </w:p>
    <w:p w:rsidR="00BF66FA" w:rsidRPr="00BF66FA" w:rsidRDefault="00E57813" w:rsidP="00BF66FA">
      <w:pPr>
        <w:jc w:val="both"/>
        <w:rPr>
          <w:bCs/>
        </w:rPr>
      </w:pPr>
      <w:hyperlink r:id="rId15" w:tgtFrame="_parent" w:history="1">
        <w:r w:rsidR="00BF66FA" w:rsidRPr="00BF66FA">
          <w:rPr>
            <w:bCs/>
            <w:color w:val="0000FF"/>
            <w:u w:val="single"/>
          </w:rPr>
          <w:t xml:space="preserve">О введении федеральных государственных образовательных </w:t>
        </w:r>
      </w:hyperlink>
      <w:hyperlink r:id="rId16" w:tgtFrame="_parent" w:history="1">
        <w:r w:rsidR="00BF66FA" w:rsidRPr="00BF66FA">
          <w:rPr>
            <w:bCs/>
            <w:color w:val="0000FF"/>
            <w:u w:val="single"/>
          </w:rPr>
          <w:t>стандартов общего образования</w:t>
        </w:r>
      </w:hyperlink>
      <w:r w:rsidR="00BF66FA" w:rsidRPr="00BF66FA">
        <w:rPr>
          <w:bCs/>
        </w:rPr>
        <w:t xml:space="preserve"> (от 19.04.2011 № 03255);</w:t>
      </w:r>
      <w:hyperlink r:id="rId17" w:tgtFrame="_parent" w:history="1"/>
    </w:p>
    <w:p w:rsidR="00BF66FA" w:rsidRPr="00BF66FA" w:rsidRDefault="00E57813" w:rsidP="00BF66FA">
      <w:pPr>
        <w:jc w:val="both"/>
        <w:rPr>
          <w:bCs/>
        </w:rPr>
      </w:pPr>
      <w:hyperlink r:id="rId18" w:tgtFrame="_parent" w:history="1">
        <w:r w:rsidR="00BF66FA" w:rsidRPr="00BF66FA">
          <w:rPr>
            <w:bCs/>
            <w:color w:val="0000FF"/>
            <w:u w:val="single"/>
          </w:rPr>
          <w:t>Об организации внеурочной деятельности при введении</w:t>
        </w:r>
      </w:hyperlink>
      <w:hyperlink r:id="rId19" w:tgtFrame="_parent" w:history="1">
        <w:r w:rsidR="00BF66FA" w:rsidRPr="00BF66FA">
          <w:rPr>
            <w:bCs/>
            <w:color w:val="0000FF"/>
            <w:u w:val="single"/>
          </w:rPr>
          <w:t xml:space="preserve"> Федерального государственного образовательного стандарта </w:t>
        </w:r>
      </w:hyperlink>
      <w:hyperlink r:id="rId20" w:tgtFrame="_parent" w:history="1">
        <w:r w:rsidR="00BF66FA" w:rsidRPr="00BF66FA">
          <w:rPr>
            <w:bCs/>
            <w:color w:val="0000FF"/>
            <w:u w:val="single"/>
          </w:rPr>
          <w:t>общего образования</w:t>
        </w:r>
      </w:hyperlink>
      <w:r w:rsidR="00BF66FA" w:rsidRPr="00BF66FA">
        <w:t xml:space="preserve"> (от 12.05.2011 № 03-296);</w:t>
      </w:r>
    </w:p>
    <w:p w:rsidR="00BF66FA" w:rsidRPr="00BF66FA" w:rsidRDefault="00BF66FA" w:rsidP="00BF66FA">
      <w:pPr>
        <w:jc w:val="center"/>
        <w:rPr>
          <w:b/>
          <w:bCs/>
          <w:i/>
        </w:rPr>
      </w:pPr>
      <w:r w:rsidRPr="00BF66FA">
        <w:rPr>
          <w:b/>
          <w:bCs/>
          <w:i/>
        </w:rPr>
        <w:t>Региональные документы</w:t>
      </w:r>
    </w:p>
    <w:p w:rsidR="00BF66FA" w:rsidRPr="00BF66FA" w:rsidRDefault="00BF66FA" w:rsidP="00BF66FA">
      <w:pPr>
        <w:jc w:val="both"/>
      </w:pPr>
      <w:r w:rsidRPr="00BF66FA">
        <w:rPr>
          <w:bCs/>
        </w:rPr>
        <w:t>1.</w:t>
      </w:r>
      <w:hyperlink r:id="rId21" w:tgtFrame="_parent" w:tooltip="Распоряжение по ИП ФГОС-2013 от 27.02.13" w:history="1">
        <w:r w:rsidRPr="00BF66FA">
          <w:rPr>
            <w:bCs/>
            <w:color w:val="0000FF"/>
            <w:u w:val="single"/>
          </w:rPr>
          <w:t xml:space="preserve">Распоряжение  от 27.02.2013 № 463-р «Об организации </w:t>
        </w:r>
      </w:hyperlink>
      <w:r w:rsidRPr="00BF66FA">
        <w:t xml:space="preserve"> </w:t>
      </w:r>
      <w:hyperlink r:id="rId22" w:tgtFrame="_parent" w:tooltip="Распоряжение по ИП ФГОС-2013 от 27.02.13" w:history="1">
        <w:r w:rsidRPr="00BF66FA">
          <w:rPr>
            <w:bCs/>
            <w:color w:val="0000FF"/>
            <w:u w:val="single"/>
          </w:rPr>
          <w:t>инновационной деятельности по введению ФГОС основного</w:t>
        </w:r>
      </w:hyperlink>
      <w:r w:rsidRPr="00BF66FA">
        <w:t xml:space="preserve"> </w:t>
      </w:r>
      <w:hyperlink r:id="rId23" w:tgtFrame="_parent" w:tooltip="Распоряжение по ИП ФГОС-2013 от 27.02.13" w:history="1">
        <w:r w:rsidRPr="00BF66FA">
          <w:rPr>
            <w:bCs/>
            <w:color w:val="0000FF"/>
            <w:u w:val="single"/>
          </w:rPr>
          <w:t xml:space="preserve"> общего образования в системе Ленинградской области» </w:t>
        </w:r>
      </w:hyperlink>
      <w:hyperlink r:id="rId24" w:tgtFrame="_parent" w:history="1"/>
    </w:p>
    <w:p w:rsidR="00BF66FA" w:rsidRPr="00BF66FA" w:rsidRDefault="00BF66FA" w:rsidP="00BF66FA">
      <w:pPr>
        <w:jc w:val="both"/>
        <w:rPr>
          <w:bCs/>
        </w:rPr>
      </w:pPr>
      <w:r w:rsidRPr="00BF66FA">
        <w:rPr>
          <w:bCs/>
        </w:rPr>
        <w:t>2.</w:t>
      </w:r>
      <w:hyperlink r:id="rId25" w:tgtFrame="_parent" w:history="1">
        <w:r w:rsidRPr="00BF66FA">
          <w:rPr>
            <w:bCs/>
            <w:color w:val="0000FF"/>
            <w:u w:val="single"/>
          </w:rPr>
          <w:t xml:space="preserve">Методические рекомендации по организации дополнительного </w:t>
        </w:r>
      </w:hyperlink>
      <w:r w:rsidRPr="00BF66FA">
        <w:rPr>
          <w:bCs/>
        </w:rPr>
        <w:t xml:space="preserve"> </w:t>
      </w:r>
      <w:hyperlink r:id="rId26" w:tgtFrame="_parent" w:history="1">
        <w:r w:rsidRPr="00BF66FA">
          <w:rPr>
            <w:bCs/>
            <w:color w:val="0000FF"/>
            <w:u w:val="single"/>
          </w:rPr>
          <w:t xml:space="preserve">образования в общеобразовательной школе в условиях </w:t>
        </w:r>
      </w:hyperlink>
      <w:r w:rsidRPr="00BF66FA">
        <w:rPr>
          <w:bCs/>
        </w:rPr>
        <w:t xml:space="preserve"> </w:t>
      </w:r>
      <w:hyperlink r:id="rId27" w:tgtFrame="_parent" w:history="1">
        <w:r w:rsidRPr="00BF66FA">
          <w:rPr>
            <w:bCs/>
            <w:color w:val="0000FF"/>
            <w:u w:val="single"/>
          </w:rPr>
          <w:t>введения стандартов нового поколения</w:t>
        </w:r>
      </w:hyperlink>
    </w:p>
    <w:p w:rsidR="00BF66FA" w:rsidRPr="00676794" w:rsidRDefault="00BF66FA" w:rsidP="00BF66FA">
      <w:pPr>
        <w:jc w:val="center"/>
        <w:rPr>
          <w:b/>
          <w:bCs/>
          <w:i/>
        </w:rPr>
      </w:pPr>
      <w:r w:rsidRPr="00676794">
        <w:rPr>
          <w:b/>
          <w:bCs/>
          <w:i/>
        </w:rPr>
        <w:t>Муниципальные документы</w:t>
      </w:r>
    </w:p>
    <w:p w:rsidR="00BF66FA" w:rsidRPr="00BF66FA" w:rsidRDefault="00BF66FA" w:rsidP="00BF66FA">
      <w:pPr>
        <w:jc w:val="both"/>
        <w:rPr>
          <w:bCs/>
        </w:rPr>
      </w:pPr>
      <w:r w:rsidRPr="00BF66FA">
        <w:rPr>
          <w:bCs/>
        </w:rPr>
        <w:t xml:space="preserve">  1.</w:t>
      </w:r>
      <w:hyperlink r:id="rId28" w:tgtFrame="_parent" w:history="1">
        <w:r w:rsidRPr="00BF66FA">
          <w:rPr>
            <w:bCs/>
            <w:color w:val="0000FF"/>
            <w:u w:val="single"/>
          </w:rPr>
          <w:t xml:space="preserve">О подготовке учреждений образования к новому 2012/2013 </w:t>
        </w:r>
      </w:hyperlink>
      <w:hyperlink r:id="rId29" w:tgtFrame="_parent" w:history="1">
        <w:r w:rsidRPr="00BF66FA">
          <w:rPr>
            <w:bCs/>
            <w:color w:val="0000FF"/>
            <w:u w:val="single"/>
          </w:rPr>
          <w:t xml:space="preserve">учебному году. Постановление администрации Лужского </w:t>
        </w:r>
      </w:hyperlink>
      <w:r w:rsidRPr="00BF66FA">
        <w:rPr>
          <w:bCs/>
        </w:rPr>
        <w:t xml:space="preserve"> </w:t>
      </w:r>
      <w:hyperlink r:id="rId30" w:tgtFrame="_parent" w:history="1">
        <w:r w:rsidRPr="00BF66FA">
          <w:rPr>
            <w:bCs/>
            <w:color w:val="0000FF"/>
            <w:u w:val="single"/>
          </w:rPr>
          <w:t>муниципального района</w:t>
        </w:r>
      </w:hyperlink>
      <w:r w:rsidRPr="00BF66FA">
        <w:t>.</w:t>
      </w:r>
      <w:r w:rsidR="007B2C1D">
        <w:t xml:space="preserve"> </w:t>
      </w:r>
      <w:hyperlink r:id="rId31" w:tgtFrame="_parent" w:history="1"/>
      <w:hyperlink r:id="rId32" w:tgtFrame="_parent" w:history="1">
        <w:r w:rsidRPr="00BF66FA">
          <w:rPr>
            <w:bCs/>
            <w:color w:val="0000FF"/>
            <w:u w:val="single"/>
          </w:rPr>
          <w:t>План мероприятий по введению федерального государственного</w:t>
        </w:r>
      </w:hyperlink>
      <w:r w:rsidRPr="00BF66FA">
        <w:rPr>
          <w:bCs/>
        </w:rPr>
        <w:t xml:space="preserve"> </w:t>
      </w:r>
      <w:hyperlink r:id="rId33" w:tgtFrame="_parent" w:history="1">
        <w:r w:rsidRPr="00BF66FA">
          <w:rPr>
            <w:bCs/>
            <w:color w:val="0000FF"/>
            <w:u w:val="single"/>
          </w:rPr>
          <w:t xml:space="preserve">образовательного стандарта основного общего образования в </w:t>
        </w:r>
      </w:hyperlink>
      <w:r w:rsidRPr="00BF66FA">
        <w:rPr>
          <w:bCs/>
        </w:rPr>
        <w:t xml:space="preserve"> </w:t>
      </w:r>
      <w:hyperlink r:id="rId34" w:tgtFrame="_parent" w:history="1">
        <w:r w:rsidRPr="00BF66FA">
          <w:rPr>
            <w:bCs/>
            <w:color w:val="0000FF"/>
            <w:u w:val="single"/>
          </w:rPr>
          <w:t xml:space="preserve">системе образования Лужского муниципального района </w:t>
        </w:r>
      </w:hyperlink>
      <w:hyperlink r:id="rId35" w:tgtFrame="_parent" w:history="1">
        <w:r w:rsidRPr="00BF66FA">
          <w:rPr>
            <w:bCs/>
            <w:color w:val="0000FF"/>
            <w:u w:val="single"/>
          </w:rPr>
          <w:t>на 2012 — 2013 учебный год</w:t>
        </w:r>
      </w:hyperlink>
      <w:r w:rsidRPr="00BF66FA">
        <w:t>.</w:t>
      </w:r>
    </w:p>
    <w:p w:rsidR="00BF66FA" w:rsidRPr="00BF66FA" w:rsidRDefault="00BF66FA" w:rsidP="00BF66FA">
      <w:pPr>
        <w:tabs>
          <w:tab w:val="left" w:pos="360"/>
        </w:tabs>
        <w:jc w:val="center"/>
        <w:rPr>
          <w:b/>
          <w:bCs/>
          <w:i/>
        </w:rPr>
      </w:pPr>
      <w:r w:rsidRPr="00BF66FA">
        <w:rPr>
          <w:b/>
          <w:bCs/>
          <w:i/>
        </w:rPr>
        <w:t>Монографии и источники</w:t>
      </w:r>
    </w:p>
    <w:p w:rsidR="00BF66FA" w:rsidRPr="00BF66FA" w:rsidRDefault="00BF66FA" w:rsidP="00BF66FA">
      <w:pPr>
        <w:ind w:firstLine="709"/>
        <w:jc w:val="both"/>
        <w:rPr>
          <w:rFonts w:eastAsia="Times New Roman"/>
          <w:iCs/>
          <w:szCs w:val="24"/>
          <w:lang w:eastAsia="ru-RU"/>
        </w:rPr>
      </w:pPr>
      <w:r w:rsidRPr="00BF66FA">
        <w:rPr>
          <w:rFonts w:eastAsia="Times New Roman"/>
          <w:iCs/>
          <w:szCs w:val="24"/>
          <w:lang w:eastAsia="ru-RU"/>
        </w:rPr>
        <w:t>1.Блонский П.П. Задачи и методы новой народной школы // Собр. соч.: В 2 т. – М., 1980. – Т. 1. – С. 39–43.</w:t>
      </w:r>
    </w:p>
    <w:p w:rsidR="00BF66FA" w:rsidRPr="00BF66FA" w:rsidRDefault="00BF66FA" w:rsidP="00BF66FA">
      <w:pPr>
        <w:ind w:firstLine="709"/>
        <w:jc w:val="both"/>
        <w:rPr>
          <w:szCs w:val="24"/>
        </w:rPr>
      </w:pPr>
      <w:r w:rsidRPr="00BF66FA">
        <w:rPr>
          <w:szCs w:val="24"/>
        </w:rPr>
        <w:t xml:space="preserve">2. Байбородова Л.В., Куприянова Г.В., Степанов Е.Н., Золотарева А.В., Кораблева А.А. </w:t>
      </w:r>
    </w:p>
    <w:p w:rsidR="00BF66FA" w:rsidRPr="00BF66FA" w:rsidRDefault="00BF66FA" w:rsidP="00BF66FA">
      <w:pPr>
        <w:tabs>
          <w:tab w:val="left" w:pos="360"/>
        </w:tabs>
        <w:ind w:firstLine="709"/>
        <w:jc w:val="both"/>
        <w:rPr>
          <w:szCs w:val="24"/>
        </w:rPr>
      </w:pPr>
      <w:r w:rsidRPr="00BF66FA">
        <w:rPr>
          <w:szCs w:val="24"/>
        </w:rPr>
        <w:t xml:space="preserve">Технологии педагогической деятельности. 3 часть:  Проектирование и программирование: учебное пособие / под ред. Л.В. Байбородовой. - Ярославль: Изд-во ЯГПУ, 2012. -  303 </w:t>
      </w:r>
      <w:r w:rsidRPr="00BF66FA">
        <w:rPr>
          <w:szCs w:val="24"/>
          <w:lang w:val="en-US"/>
        </w:rPr>
        <w:t>c</w:t>
      </w:r>
      <w:r w:rsidRPr="00BF66FA">
        <w:rPr>
          <w:szCs w:val="24"/>
        </w:rPr>
        <w:t>.</w:t>
      </w:r>
    </w:p>
    <w:p w:rsidR="00BF66FA" w:rsidRPr="00BF66FA" w:rsidRDefault="00BF66FA" w:rsidP="00BF66FA">
      <w:pPr>
        <w:numPr>
          <w:ilvl w:val="0"/>
          <w:numId w:val="20"/>
        </w:numPr>
        <w:ind w:left="0" w:firstLine="709"/>
        <w:jc w:val="both"/>
      </w:pPr>
      <w:r w:rsidRPr="00BF66FA">
        <w:t>Григорьев, Д.В., Степанов, П.В. Внеурочная деятельность школьников. Методический конструктор. – М.: Просвещение, 2011. - 223 с.</w:t>
      </w:r>
    </w:p>
    <w:p w:rsidR="00BF66FA" w:rsidRPr="00BF66FA" w:rsidRDefault="00BF66FA" w:rsidP="00BF66FA">
      <w:pPr>
        <w:numPr>
          <w:ilvl w:val="0"/>
          <w:numId w:val="20"/>
        </w:numPr>
        <w:ind w:left="0" w:firstLine="709"/>
        <w:jc w:val="both"/>
        <w:rPr>
          <w:bCs/>
        </w:rPr>
      </w:pPr>
      <w:r w:rsidRPr="00BF66FA">
        <w:rPr>
          <w:bCs/>
        </w:rPr>
        <w:t>Григорьев Д.В. Событие воспитания и воспитание как событие. Интернет-ресурсы.</w:t>
      </w:r>
    </w:p>
    <w:p w:rsidR="00BF66FA" w:rsidRPr="00BF66FA" w:rsidRDefault="00BF66FA" w:rsidP="00BF66FA">
      <w:pPr>
        <w:numPr>
          <w:ilvl w:val="0"/>
          <w:numId w:val="20"/>
        </w:numPr>
        <w:tabs>
          <w:tab w:val="left" w:pos="360"/>
        </w:tabs>
        <w:ind w:left="0" w:firstLine="709"/>
        <w:jc w:val="both"/>
        <w:rPr>
          <w:shd w:val="clear" w:color="auto" w:fill="FFFFFF"/>
        </w:rPr>
      </w:pPr>
      <w:r w:rsidRPr="00BF66FA">
        <w:rPr>
          <w:shd w:val="clear" w:color="auto" w:fill="FFFFFF"/>
        </w:rPr>
        <w:t>Данилюк, А.Я., Кондаков, А.М., Тишков, В.А. Концепция духовно-нравственного развития и воспитания личности гражданина России. - М.: Просвещение, 2009. – 24 с.</w:t>
      </w:r>
    </w:p>
    <w:p w:rsidR="00BF66FA" w:rsidRPr="00BF66FA" w:rsidRDefault="00BF66FA" w:rsidP="00BF66FA">
      <w:pPr>
        <w:numPr>
          <w:ilvl w:val="0"/>
          <w:numId w:val="20"/>
        </w:numPr>
        <w:ind w:left="0" w:firstLine="709"/>
        <w:jc w:val="both"/>
        <w:rPr>
          <w:iCs/>
          <w:szCs w:val="24"/>
        </w:rPr>
      </w:pPr>
      <w:r w:rsidRPr="00BF66FA">
        <w:rPr>
          <w:iCs/>
          <w:szCs w:val="24"/>
        </w:rPr>
        <w:t>Евладова Е.Б., Логинова Л.Г., Михайлова Н.Н. Дополнительное образование детей. - М., 2002. С.318</w:t>
      </w:r>
    </w:p>
    <w:p w:rsidR="00BF66FA" w:rsidRPr="00BF66FA" w:rsidRDefault="00BF66FA" w:rsidP="00BF66FA">
      <w:pPr>
        <w:numPr>
          <w:ilvl w:val="0"/>
          <w:numId w:val="20"/>
        </w:numPr>
        <w:ind w:left="0" w:firstLine="709"/>
        <w:jc w:val="both"/>
      </w:pPr>
      <w:r w:rsidRPr="00BF66FA">
        <w:t>Евладова Е. Б. Программно-методическое обеспечение внеурочной деятельности классного руководителя/Е. Б. Евладова // Воспитание школьников. -М.:Школ. Пресса, 2013,N № 6.-С.22-29</w:t>
      </w:r>
    </w:p>
    <w:p w:rsidR="00BF66FA" w:rsidRPr="00BF66FA" w:rsidRDefault="00BF66FA" w:rsidP="00BF66FA">
      <w:pPr>
        <w:numPr>
          <w:ilvl w:val="0"/>
          <w:numId w:val="20"/>
        </w:numPr>
        <w:ind w:left="0" w:firstLine="709"/>
        <w:jc w:val="both"/>
      </w:pPr>
      <w:r w:rsidRPr="00BF66FA">
        <w:t>Евладова Е. Б. Внеурочная деятельность: взгляд сквозь призму ФГОС/Е. Б. Евладова // Воспитание школьников. -М.:Школ. Пресса, 2012,N № 4.-С.15-21</w:t>
      </w:r>
    </w:p>
    <w:p w:rsidR="00BF66FA" w:rsidRPr="00BF66FA" w:rsidRDefault="00BF66FA" w:rsidP="00BF66FA">
      <w:pPr>
        <w:numPr>
          <w:ilvl w:val="0"/>
          <w:numId w:val="20"/>
        </w:numPr>
        <w:ind w:left="0" w:firstLine="709"/>
        <w:jc w:val="both"/>
        <w:rPr>
          <w:rFonts w:eastAsia="Times New Roman"/>
          <w:iCs/>
          <w:szCs w:val="24"/>
          <w:lang w:eastAsia="ru-RU"/>
        </w:rPr>
      </w:pPr>
      <w:r w:rsidRPr="00BF66FA">
        <w:rPr>
          <w:rFonts w:eastAsia="Times New Roman"/>
          <w:iCs/>
          <w:szCs w:val="24"/>
          <w:lang w:eastAsia="ru-RU"/>
        </w:rPr>
        <w:t xml:space="preserve">Игорь Петрович Иванов и коммунарская методика сайт  </w:t>
      </w:r>
      <w:hyperlink r:id="rId36" w:history="1">
        <w:r w:rsidRPr="00BF66FA">
          <w:rPr>
            <w:rFonts w:eastAsia="Times New Roman"/>
            <w:iCs/>
            <w:color w:val="0000FF"/>
            <w:szCs w:val="24"/>
            <w:u w:val="single"/>
            <w:lang w:eastAsia="ru-RU"/>
          </w:rPr>
          <w:t>http://www.kommunarstvo.ru/</w:t>
        </w:r>
      </w:hyperlink>
      <w:r w:rsidRPr="00BF66FA">
        <w:rPr>
          <w:rFonts w:eastAsia="Times New Roman"/>
          <w:iCs/>
          <w:szCs w:val="24"/>
          <w:lang w:eastAsia="ru-RU"/>
        </w:rPr>
        <w:t xml:space="preserve"> </w:t>
      </w:r>
    </w:p>
    <w:p w:rsidR="00BF66FA" w:rsidRPr="00BF66FA" w:rsidRDefault="00BF66FA" w:rsidP="00BF66FA">
      <w:pPr>
        <w:tabs>
          <w:tab w:val="left" w:pos="360"/>
        </w:tabs>
        <w:ind w:firstLine="709"/>
        <w:jc w:val="both"/>
        <w:rPr>
          <w:shd w:val="clear" w:color="auto" w:fill="FFFFFF"/>
        </w:rPr>
      </w:pPr>
      <w:r w:rsidRPr="00BF66FA">
        <w:rPr>
          <w:shd w:val="clear" w:color="auto" w:fill="FFFFFF"/>
        </w:rPr>
        <w:t>10. .</w:t>
      </w:r>
      <w:r w:rsidRPr="00BF66FA">
        <w:t xml:space="preserve">Примерная основная образовательная программа образовательного учреждения. Начальная школа. / сост. Е.С. Савинов. -М.: Просвещение, 2010. - 204 с. </w:t>
      </w:r>
    </w:p>
    <w:p w:rsidR="00BF66FA" w:rsidRPr="00BF66FA" w:rsidRDefault="00BF66FA" w:rsidP="00BF66FA">
      <w:pPr>
        <w:tabs>
          <w:tab w:val="left" w:pos="360"/>
        </w:tabs>
        <w:ind w:firstLine="709"/>
        <w:jc w:val="both"/>
      </w:pPr>
      <w:r>
        <w:t>11.</w:t>
      </w:r>
      <w:r w:rsidRPr="00BF66FA">
        <w:t xml:space="preserve">Примерная основная образовательная программа образовательного учреждения. Основная школа. - М.: Просвещение, 2011. </w:t>
      </w:r>
    </w:p>
    <w:p w:rsidR="00BF66FA" w:rsidRPr="00BF66FA" w:rsidRDefault="00BF66FA" w:rsidP="00BF66FA">
      <w:pPr>
        <w:tabs>
          <w:tab w:val="left" w:pos="360"/>
        </w:tabs>
        <w:ind w:firstLine="709"/>
        <w:jc w:val="both"/>
      </w:pPr>
      <w:r>
        <w:t>12.</w:t>
      </w:r>
      <w:r w:rsidRPr="00BF66FA">
        <w:t>Примерные программы начального общего образования: в 2 ч. Ч.1. - М.: Просвещение, 2008. - 317 с.</w:t>
      </w:r>
    </w:p>
    <w:p w:rsidR="00BF66FA" w:rsidRPr="00BF66FA" w:rsidRDefault="00BF66FA" w:rsidP="00BF66FA">
      <w:pPr>
        <w:ind w:firstLine="709"/>
        <w:jc w:val="both"/>
        <w:rPr>
          <w:rFonts w:eastAsia="Times New Roman"/>
          <w:szCs w:val="24"/>
          <w:lang w:eastAsia="ru-RU"/>
        </w:rPr>
      </w:pPr>
      <w:r w:rsidRPr="00BF66FA">
        <w:rPr>
          <w:rFonts w:eastAsia="Times New Roman"/>
          <w:iCs/>
          <w:szCs w:val="24"/>
          <w:lang w:eastAsia="ru-RU"/>
        </w:rPr>
        <w:lastRenderedPageBreak/>
        <w:t>13. Шацкий С.Т. Наше педагогическое течение // Собр. соч.: В 2 т. – М., 1980. – Т. 1. – С. 112–115.</w:t>
      </w:r>
      <w:r w:rsidRPr="00BF66FA">
        <w:rPr>
          <w:rFonts w:eastAsia="Times New Roman"/>
          <w:szCs w:val="24"/>
          <w:lang w:eastAsia="ru-RU"/>
        </w:rPr>
        <w:br/>
      </w:r>
      <w:r w:rsidRPr="00BF66FA">
        <w:rPr>
          <w:rFonts w:eastAsia="Times New Roman"/>
          <w:iCs/>
          <w:szCs w:val="24"/>
          <w:lang w:eastAsia="ru-RU"/>
        </w:rPr>
        <w:t>14 . Шацкий С.Т. Что такое клуб? // Собр. соч.: В 2 т. М., 1980. – Т. 1. – С. 258–260, 265–266.</w:t>
      </w:r>
    </w:p>
    <w:p w:rsidR="00BF66FA" w:rsidRPr="00BF66FA" w:rsidRDefault="00BF66FA" w:rsidP="00BF66FA">
      <w:pPr>
        <w:ind w:firstLine="709"/>
        <w:jc w:val="both"/>
      </w:pPr>
    </w:p>
    <w:p w:rsidR="00BF66FA" w:rsidRDefault="00BF66FA" w:rsidP="00BF66FA">
      <w:pPr>
        <w:ind w:firstLine="709"/>
        <w:jc w:val="both"/>
        <w:rPr>
          <w:rFonts w:eastAsia="Times New Roman"/>
          <w:b/>
          <w:bCs/>
          <w:color w:val="000000"/>
          <w:szCs w:val="24"/>
          <w:lang w:eastAsia="ru-RU"/>
        </w:rPr>
      </w:pPr>
    </w:p>
    <w:sectPr w:rsidR="00BF66FA" w:rsidSect="00E30D1C">
      <w:footerReference w:type="default" r:id="rId37"/>
      <w:pgSz w:w="11906" w:h="16838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820" w:rsidRDefault="00783820" w:rsidP="008E443F">
      <w:r>
        <w:separator/>
      </w:r>
    </w:p>
  </w:endnote>
  <w:endnote w:type="continuationSeparator" w:id="1">
    <w:p w:rsidR="00783820" w:rsidRDefault="00783820" w:rsidP="008E4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310" w:rsidRDefault="00E57813">
    <w:pPr>
      <w:pStyle w:val="ab"/>
      <w:jc w:val="right"/>
    </w:pPr>
    <w:fldSimple w:instr="PAGE   \* MERGEFORMAT">
      <w:r w:rsidR="00FA01EB">
        <w:rPr>
          <w:noProof/>
        </w:rPr>
        <w:t>1</w:t>
      </w:r>
    </w:fldSimple>
  </w:p>
  <w:p w:rsidR="001B5316" w:rsidRDefault="001B531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820" w:rsidRDefault="00783820" w:rsidP="008E443F">
      <w:r>
        <w:separator/>
      </w:r>
    </w:p>
  </w:footnote>
  <w:footnote w:type="continuationSeparator" w:id="1">
    <w:p w:rsidR="00783820" w:rsidRDefault="00783820" w:rsidP="008E44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21"/>
      </v:shape>
    </w:pict>
  </w:numPicBullet>
  <w:abstractNum w:abstractNumId="0">
    <w:nsid w:val="FFFFFFFE"/>
    <w:multiLevelType w:val="singleLevel"/>
    <w:tmpl w:val="07FCB35A"/>
    <w:lvl w:ilvl="0">
      <w:numFmt w:val="bullet"/>
      <w:lvlText w:val="*"/>
      <w:lvlJc w:val="left"/>
    </w:lvl>
  </w:abstractNum>
  <w:abstractNum w:abstractNumId="1">
    <w:nsid w:val="0AEF3362"/>
    <w:multiLevelType w:val="hybridMultilevel"/>
    <w:tmpl w:val="BF5A71C8"/>
    <w:lvl w:ilvl="0" w:tplc="5C2A29AA">
      <w:start w:val="8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6D6881"/>
    <w:multiLevelType w:val="hybridMultilevel"/>
    <w:tmpl w:val="B0B0BEEC"/>
    <w:lvl w:ilvl="0" w:tplc="1FB6DC5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FDA1FE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EE497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836333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688E2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944384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BED66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9669B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B42911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01C2874"/>
    <w:multiLevelType w:val="hybridMultilevel"/>
    <w:tmpl w:val="4C5486C0"/>
    <w:lvl w:ilvl="0" w:tplc="F176C56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4E191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58AC1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10B75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28B99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4AAE88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E42E8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4EB37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E7E285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D7F5419"/>
    <w:multiLevelType w:val="hybridMultilevel"/>
    <w:tmpl w:val="F28EC94C"/>
    <w:lvl w:ilvl="0" w:tplc="E98C46B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F2287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0A87B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18004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668205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A41CA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CA608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73CB5F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4A3B5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119063F"/>
    <w:multiLevelType w:val="hybridMultilevel"/>
    <w:tmpl w:val="BDC4B8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6E0F1A"/>
    <w:multiLevelType w:val="hybridMultilevel"/>
    <w:tmpl w:val="1426487A"/>
    <w:lvl w:ilvl="0" w:tplc="03CC12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BACA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8074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7A60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080E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A0BC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B637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C63A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5EFE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A0F3D5F"/>
    <w:multiLevelType w:val="hybridMultilevel"/>
    <w:tmpl w:val="62B07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B68CE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8E6C91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2C1DE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728A0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848C2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981E7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6026F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A8723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3C253F6"/>
    <w:multiLevelType w:val="hybridMultilevel"/>
    <w:tmpl w:val="87100904"/>
    <w:lvl w:ilvl="0" w:tplc="1AA450F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990B02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7E93A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10713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92AFD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B04FD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04502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39EDC8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A0665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40E28C3"/>
    <w:multiLevelType w:val="hybridMultilevel"/>
    <w:tmpl w:val="00482836"/>
    <w:lvl w:ilvl="0" w:tplc="20B634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60AD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FE92D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0A92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E6B5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BEBE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881F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4675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9483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8A60641"/>
    <w:multiLevelType w:val="hybridMultilevel"/>
    <w:tmpl w:val="0D6AD5F0"/>
    <w:lvl w:ilvl="0" w:tplc="BAEC6F0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CD44A63"/>
    <w:multiLevelType w:val="hybridMultilevel"/>
    <w:tmpl w:val="72FCA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E75D94"/>
    <w:multiLevelType w:val="hybridMultilevel"/>
    <w:tmpl w:val="98BE1C8E"/>
    <w:lvl w:ilvl="0" w:tplc="E28841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4876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1E26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4EEC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349E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F2BC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1E5F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FE24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A2C2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7844EB4"/>
    <w:multiLevelType w:val="hybridMultilevel"/>
    <w:tmpl w:val="341A15B8"/>
    <w:lvl w:ilvl="0" w:tplc="B1860B1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6E4FCB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A0D1C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6702AF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D2BCB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DC0CA4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30B4C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CEBBC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9CF60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48A47125"/>
    <w:multiLevelType w:val="hybridMultilevel"/>
    <w:tmpl w:val="CBC6FA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9A57D31"/>
    <w:multiLevelType w:val="hybridMultilevel"/>
    <w:tmpl w:val="44D06B90"/>
    <w:lvl w:ilvl="0" w:tplc="D0062C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9EE7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8032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4253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5282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CC33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D848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1408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109E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C9E148C"/>
    <w:multiLevelType w:val="hybridMultilevel"/>
    <w:tmpl w:val="E2C8A8BA"/>
    <w:lvl w:ilvl="0" w:tplc="9070C42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CE84B1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37232F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1A50B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2228D8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3A248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B4A30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5AA1B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A0D03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4F274B3F"/>
    <w:multiLevelType w:val="hybridMultilevel"/>
    <w:tmpl w:val="D4AE8FB2"/>
    <w:lvl w:ilvl="0" w:tplc="3CCE11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D2D3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6E12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53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4A02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58EB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A2AB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3692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DC66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FD1448B"/>
    <w:multiLevelType w:val="hybridMultilevel"/>
    <w:tmpl w:val="314CA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587EC5"/>
    <w:multiLevelType w:val="hybridMultilevel"/>
    <w:tmpl w:val="3ED6236C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75634A3"/>
    <w:multiLevelType w:val="hybridMultilevel"/>
    <w:tmpl w:val="342268EA"/>
    <w:lvl w:ilvl="0" w:tplc="761A5A0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FDA0EE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F48B5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54B09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AAA15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6EE23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0AA8DA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9A006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42FF2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5AC3345C"/>
    <w:multiLevelType w:val="hybridMultilevel"/>
    <w:tmpl w:val="314CA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301C1C"/>
    <w:multiLevelType w:val="hybridMultilevel"/>
    <w:tmpl w:val="BF5A71C8"/>
    <w:lvl w:ilvl="0" w:tplc="5C2A29AA">
      <w:start w:val="8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D141F27"/>
    <w:multiLevelType w:val="hybridMultilevel"/>
    <w:tmpl w:val="7D8246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907481"/>
    <w:multiLevelType w:val="hybridMultilevel"/>
    <w:tmpl w:val="94724F9C"/>
    <w:lvl w:ilvl="0" w:tplc="FA96ED9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3742472"/>
    <w:multiLevelType w:val="hybridMultilevel"/>
    <w:tmpl w:val="D6BED468"/>
    <w:lvl w:ilvl="0" w:tplc="76562A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5F4403"/>
    <w:multiLevelType w:val="hybridMultilevel"/>
    <w:tmpl w:val="7F7AEECC"/>
    <w:lvl w:ilvl="0" w:tplc="DB9EE2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B0D14AF"/>
    <w:multiLevelType w:val="hybridMultilevel"/>
    <w:tmpl w:val="3D8A415C"/>
    <w:lvl w:ilvl="0" w:tplc="FB02495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B1D0957"/>
    <w:multiLevelType w:val="hybridMultilevel"/>
    <w:tmpl w:val="0064718A"/>
    <w:lvl w:ilvl="0" w:tplc="4D4E0BA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88216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A2214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D84B5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61834F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8272C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126F2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3A269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78B81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725164ED"/>
    <w:multiLevelType w:val="hybridMultilevel"/>
    <w:tmpl w:val="30D6CDA2"/>
    <w:lvl w:ilvl="0" w:tplc="617423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7899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66AC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642DC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C243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B0C1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ECA2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00AB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56EB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738E6A4D"/>
    <w:multiLevelType w:val="hybridMultilevel"/>
    <w:tmpl w:val="CF6C22E6"/>
    <w:lvl w:ilvl="0" w:tplc="BA9691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8F6A09"/>
    <w:multiLevelType w:val="multilevel"/>
    <w:tmpl w:val="B8D43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2B0323"/>
    <w:multiLevelType w:val="multilevel"/>
    <w:tmpl w:val="AE625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8152E2"/>
    <w:multiLevelType w:val="hybridMultilevel"/>
    <w:tmpl w:val="E87EF13E"/>
    <w:lvl w:ilvl="0" w:tplc="5CEAF51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EE6E6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B61C5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EEF6E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8C145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A8AF1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C8F3B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5AB5C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E4A5F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>
    <w:nsid w:val="78010DB4"/>
    <w:multiLevelType w:val="hybridMultilevel"/>
    <w:tmpl w:val="A37C5F10"/>
    <w:lvl w:ilvl="0" w:tplc="FE1635FC">
      <w:numFmt w:val="bullet"/>
      <w:lvlText w:val="-"/>
      <w:lvlJc w:val="left"/>
      <w:pPr>
        <w:tabs>
          <w:tab w:val="num" w:pos="57"/>
        </w:tabs>
        <w:ind w:left="0" w:firstLine="0"/>
      </w:pPr>
      <w:rPr>
        <w:rFonts w:ascii="Times New Roman" w:eastAsia="Times New Roman" w:hAnsi="Times New Roman" w:cs="Times New Roman" w:hint="default"/>
        <w:color w:val="000000"/>
        <w:sz w:val="25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  <w:sz w:val="25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101D75"/>
    <w:multiLevelType w:val="hybridMultilevel"/>
    <w:tmpl w:val="73EEDCF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C5B71F5"/>
    <w:multiLevelType w:val="hybridMultilevel"/>
    <w:tmpl w:val="314CA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A2377C"/>
    <w:multiLevelType w:val="hybridMultilevel"/>
    <w:tmpl w:val="A810FFCA"/>
    <w:lvl w:ilvl="0" w:tplc="855ED45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444CC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0F2AF1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A6EA5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9E64D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A8310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B00AFC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B4C31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72045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8">
    <w:nsid w:val="7E985661"/>
    <w:multiLevelType w:val="hybridMultilevel"/>
    <w:tmpl w:val="14B4A6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2"/>
  </w:num>
  <w:num w:numId="4">
    <w:abstractNumId w:val="27"/>
  </w:num>
  <w:num w:numId="5">
    <w:abstractNumId w:val="7"/>
  </w:num>
  <w:num w:numId="6">
    <w:abstractNumId w:val="37"/>
  </w:num>
  <w:num w:numId="7">
    <w:abstractNumId w:val="29"/>
  </w:num>
  <w:num w:numId="8">
    <w:abstractNumId w:val="28"/>
  </w:num>
  <w:num w:numId="9">
    <w:abstractNumId w:val="15"/>
  </w:num>
  <w:num w:numId="10">
    <w:abstractNumId w:val="16"/>
  </w:num>
  <w:num w:numId="11">
    <w:abstractNumId w:val="6"/>
  </w:num>
  <w:num w:numId="12">
    <w:abstractNumId w:val="3"/>
  </w:num>
  <w:num w:numId="13">
    <w:abstractNumId w:val="9"/>
  </w:num>
  <w:num w:numId="14">
    <w:abstractNumId w:val="4"/>
  </w:num>
  <w:num w:numId="15">
    <w:abstractNumId w:val="12"/>
  </w:num>
  <w:num w:numId="16">
    <w:abstractNumId w:val="13"/>
  </w:num>
  <w:num w:numId="17">
    <w:abstractNumId w:val="8"/>
  </w:num>
  <w:num w:numId="18">
    <w:abstractNumId w:val="17"/>
  </w:num>
  <w:num w:numId="19">
    <w:abstractNumId w:val="33"/>
  </w:num>
  <w:num w:numId="20">
    <w:abstractNumId w:val="24"/>
  </w:num>
  <w:num w:numId="21">
    <w:abstractNumId w:val="32"/>
  </w:num>
  <w:num w:numId="22">
    <w:abstractNumId w:val="3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8"/>
  </w:num>
  <w:num w:numId="27">
    <w:abstractNumId w:val="21"/>
  </w:num>
  <w:num w:numId="28">
    <w:abstractNumId w:val="25"/>
  </w:num>
  <w:num w:numId="29">
    <w:abstractNumId w:val="23"/>
  </w:num>
  <w:num w:numId="30">
    <w:abstractNumId w:val="30"/>
  </w:num>
  <w:num w:numId="31">
    <w:abstractNumId w:val="22"/>
  </w:num>
  <w:num w:numId="32">
    <w:abstractNumId w:val="1"/>
  </w:num>
  <w:num w:numId="33">
    <w:abstractNumId w:val="5"/>
  </w:num>
  <w:num w:numId="34">
    <w:abstractNumId w:val="35"/>
  </w:num>
  <w:num w:numId="35">
    <w:abstractNumId w:val="19"/>
  </w:num>
  <w:num w:numId="36">
    <w:abstractNumId w:val="34"/>
  </w:num>
  <w:num w:numId="37">
    <w:abstractNumId w:val="0"/>
    <w:lvlOverride w:ilvl="0">
      <w:lvl w:ilvl="0">
        <w:numFmt w:val="bullet"/>
        <w:lvlText w:val="•"/>
        <w:legacy w:legacy="1" w:legacySpace="0" w:legacyIndent="136"/>
        <w:lvlJc w:val="left"/>
        <w:rPr>
          <w:rFonts w:ascii="Arial" w:hAnsi="Arial" w:cs="Arial" w:hint="default"/>
        </w:rPr>
      </w:lvl>
    </w:lvlOverride>
  </w:num>
  <w:num w:numId="38">
    <w:abstractNumId w:val="0"/>
    <w:lvlOverride w:ilvl="0">
      <w:lvl w:ilvl="0">
        <w:numFmt w:val="bullet"/>
        <w:lvlText w:val="•"/>
        <w:legacy w:legacy="1" w:legacySpace="0" w:legacyIndent="137"/>
        <w:lvlJc w:val="left"/>
        <w:rPr>
          <w:rFonts w:ascii="Arial" w:hAnsi="Arial" w:cs="Arial" w:hint="default"/>
        </w:rPr>
      </w:lvl>
    </w:lvlOverride>
  </w:num>
  <w:num w:numId="39">
    <w:abstractNumId w:val="11"/>
  </w:num>
  <w:num w:numId="40">
    <w:abstractNumId w:val="14"/>
  </w:num>
  <w:num w:numId="41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803180"/>
    <w:rsid w:val="000157DA"/>
    <w:rsid w:val="00034BC6"/>
    <w:rsid w:val="000B55FE"/>
    <w:rsid w:val="0010357B"/>
    <w:rsid w:val="00122EF2"/>
    <w:rsid w:val="00180384"/>
    <w:rsid w:val="00184D78"/>
    <w:rsid w:val="001B5316"/>
    <w:rsid w:val="001E624C"/>
    <w:rsid w:val="001F0C73"/>
    <w:rsid w:val="00222BD9"/>
    <w:rsid w:val="00333ABB"/>
    <w:rsid w:val="003542FC"/>
    <w:rsid w:val="00362AD8"/>
    <w:rsid w:val="00400A93"/>
    <w:rsid w:val="0041180F"/>
    <w:rsid w:val="00435FE9"/>
    <w:rsid w:val="004543A7"/>
    <w:rsid w:val="00455C6B"/>
    <w:rsid w:val="004B2B00"/>
    <w:rsid w:val="004B653F"/>
    <w:rsid w:val="004C4D81"/>
    <w:rsid w:val="004D0FC7"/>
    <w:rsid w:val="00503461"/>
    <w:rsid w:val="005C65CF"/>
    <w:rsid w:val="005D1A94"/>
    <w:rsid w:val="005E1DB5"/>
    <w:rsid w:val="00615053"/>
    <w:rsid w:val="00641D87"/>
    <w:rsid w:val="00644FAD"/>
    <w:rsid w:val="006670CE"/>
    <w:rsid w:val="00676794"/>
    <w:rsid w:val="006A6D19"/>
    <w:rsid w:val="006C02C2"/>
    <w:rsid w:val="007638A1"/>
    <w:rsid w:val="00774854"/>
    <w:rsid w:val="00783820"/>
    <w:rsid w:val="007B2C1D"/>
    <w:rsid w:val="007B4D17"/>
    <w:rsid w:val="007F40C2"/>
    <w:rsid w:val="007F54FF"/>
    <w:rsid w:val="00803180"/>
    <w:rsid w:val="008E443F"/>
    <w:rsid w:val="00944B10"/>
    <w:rsid w:val="00946310"/>
    <w:rsid w:val="00947AD8"/>
    <w:rsid w:val="009541E4"/>
    <w:rsid w:val="00977E60"/>
    <w:rsid w:val="0098379A"/>
    <w:rsid w:val="009A11AF"/>
    <w:rsid w:val="009B7842"/>
    <w:rsid w:val="009C1419"/>
    <w:rsid w:val="009F3E49"/>
    <w:rsid w:val="00A67347"/>
    <w:rsid w:val="00A71841"/>
    <w:rsid w:val="00AB3E8E"/>
    <w:rsid w:val="00AB63EF"/>
    <w:rsid w:val="00AF13A3"/>
    <w:rsid w:val="00B03F59"/>
    <w:rsid w:val="00B17F5B"/>
    <w:rsid w:val="00BD303E"/>
    <w:rsid w:val="00BF66FA"/>
    <w:rsid w:val="00C235B1"/>
    <w:rsid w:val="00C43FCE"/>
    <w:rsid w:val="00C67239"/>
    <w:rsid w:val="00CF1B84"/>
    <w:rsid w:val="00D24AA8"/>
    <w:rsid w:val="00D46AF8"/>
    <w:rsid w:val="00DB5949"/>
    <w:rsid w:val="00DD1388"/>
    <w:rsid w:val="00E22365"/>
    <w:rsid w:val="00E30D1C"/>
    <w:rsid w:val="00E57813"/>
    <w:rsid w:val="00EA37FD"/>
    <w:rsid w:val="00EA5413"/>
    <w:rsid w:val="00ED2CC2"/>
    <w:rsid w:val="00EF3562"/>
    <w:rsid w:val="00F11DD1"/>
    <w:rsid w:val="00F647C7"/>
    <w:rsid w:val="00F97074"/>
    <w:rsid w:val="00FA01EB"/>
    <w:rsid w:val="00FE6D55"/>
    <w:rsid w:val="00FF5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4FF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B531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B5316"/>
    <w:rPr>
      <w:rFonts w:ascii="Times New Roman" w:eastAsia="Times New Roman" w:hAnsi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184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aeno">
    <w:name w:val="Oaeno"/>
    <w:basedOn w:val="a"/>
    <w:rsid w:val="0041180F"/>
    <w:pPr>
      <w:widowControl w:val="0"/>
      <w:suppressAutoHyphens/>
      <w:overflowPunct w:val="0"/>
      <w:autoSpaceDE w:val="0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11">
    <w:name w:val="Обычный1"/>
    <w:rsid w:val="0041180F"/>
    <w:pPr>
      <w:suppressAutoHyphens/>
    </w:pPr>
    <w:rPr>
      <w:rFonts w:ascii="Times New Roman" w:eastAsia="Arial" w:hAnsi="Times New Roman" w:cs="Calibri"/>
      <w:lang w:eastAsia="ar-SA"/>
    </w:rPr>
  </w:style>
  <w:style w:type="paragraph" w:customStyle="1" w:styleId="Default">
    <w:name w:val="Default"/>
    <w:rsid w:val="004118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31">
    <w:name w:val="Основной текст с отступом 31"/>
    <w:basedOn w:val="a"/>
    <w:rsid w:val="0041180F"/>
    <w:pPr>
      <w:widowControl w:val="0"/>
      <w:suppressAutoHyphens/>
      <w:ind w:firstLine="567"/>
      <w:jc w:val="both"/>
    </w:pPr>
    <w:rPr>
      <w:rFonts w:eastAsia="Times New Roman"/>
      <w:sz w:val="28"/>
      <w:szCs w:val="20"/>
      <w:lang w:eastAsia="ar-SA"/>
    </w:rPr>
  </w:style>
  <w:style w:type="paragraph" w:styleId="a4">
    <w:name w:val="Body Text"/>
    <w:basedOn w:val="a"/>
    <w:link w:val="a5"/>
    <w:uiPriority w:val="99"/>
    <w:rsid w:val="0041180F"/>
    <w:pPr>
      <w:suppressAutoHyphens/>
      <w:spacing w:after="120"/>
      <w:ind w:firstLine="709"/>
    </w:pPr>
    <w:rPr>
      <w:rFonts w:eastAsia="Times New Roman"/>
      <w:szCs w:val="24"/>
      <w:lang w:eastAsia="ar-SA"/>
    </w:rPr>
  </w:style>
  <w:style w:type="character" w:customStyle="1" w:styleId="a5">
    <w:name w:val="Основной текст Знак"/>
    <w:link w:val="a4"/>
    <w:uiPriority w:val="99"/>
    <w:rsid w:val="0041180F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41180F"/>
    <w:rPr>
      <w:sz w:val="22"/>
      <w:szCs w:val="22"/>
      <w:lang w:eastAsia="en-US"/>
    </w:rPr>
  </w:style>
  <w:style w:type="character" w:styleId="a7">
    <w:name w:val="Emphasis"/>
    <w:uiPriority w:val="20"/>
    <w:qFormat/>
    <w:rsid w:val="005C65CF"/>
    <w:rPr>
      <w:i/>
      <w:iCs/>
    </w:rPr>
  </w:style>
  <w:style w:type="character" w:styleId="a8">
    <w:name w:val="Hyperlink"/>
    <w:uiPriority w:val="99"/>
    <w:rsid w:val="005C65CF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8E44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E443F"/>
    <w:rPr>
      <w:rFonts w:ascii="Times New Roman" w:hAnsi="Times New Roman"/>
      <w:sz w:val="24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8E44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E443F"/>
    <w:rPr>
      <w:rFonts w:ascii="Times New Roman" w:hAnsi="Times New Roman"/>
      <w:sz w:val="24"/>
      <w:szCs w:val="22"/>
      <w:lang w:eastAsia="en-US"/>
    </w:rPr>
  </w:style>
  <w:style w:type="paragraph" w:customStyle="1" w:styleId="msonospacing0">
    <w:name w:val="msonospacing"/>
    <w:basedOn w:val="a"/>
    <w:rsid w:val="00F97074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B5316"/>
    <w:pPr>
      <w:pBdr>
        <w:bottom w:val="single" w:sz="6" w:space="1" w:color="auto"/>
      </w:pBdr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1B5316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B5316"/>
    <w:pPr>
      <w:pBdr>
        <w:top w:val="single" w:sz="6" w:space="1" w:color="auto"/>
      </w:pBdr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1B5316"/>
    <w:rPr>
      <w:rFonts w:ascii="Arial" w:eastAsia="Times New Roman" w:hAnsi="Arial" w:cs="Arial"/>
      <w:vanish/>
      <w:sz w:val="16"/>
      <w:szCs w:val="16"/>
    </w:rPr>
  </w:style>
  <w:style w:type="paragraph" w:styleId="ad">
    <w:name w:val="Normal (Web)"/>
    <w:basedOn w:val="a"/>
    <w:uiPriority w:val="99"/>
    <w:unhideWhenUsed/>
    <w:rsid w:val="001B5316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e">
    <w:name w:val="Strong"/>
    <w:uiPriority w:val="22"/>
    <w:qFormat/>
    <w:rsid w:val="001B5316"/>
    <w:rPr>
      <w:b/>
      <w:bCs/>
    </w:rPr>
  </w:style>
  <w:style w:type="paragraph" w:customStyle="1" w:styleId="21">
    <w:name w:val="Основной текст с отступом 21"/>
    <w:basedOn w:val="a"/>
    <w:rsid w:val="001B5316"/>
    <w:pPr>
      <w:overflowPunct w:val="0"/>
      <w:autoSpaceDE w:val="0"/>
      <w:autoSpaceDN w:val="0"/>
      <w:adjustRightInd w:val="0"/>
      <w:ind w:firstLine="708"/>
      <w:jc w:val="both"/>
    </w:pPr>
    <w:rPr>
      <w:rFonts w:eastAsia="Times New Roman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B5316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B5316"/>
    <w:rPr>
      <w:rFonts w:eastAsia="Times New Roman"/>
      <w:szCs w:val="24"/>
      <w:lang w:eastAsia="ru-RU"/>
    </w:rPr>
  </w:style>
  <w:style w:type="paragraph" w:customStyle="1" w:styleId="ConsNormal">
    <w:name w:val="ConsNormal"/>
    <w:rsid w:val="001B53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styleId="af">
    <w:name w:val="List"/>
    <w:basedOn w:val="a"/>
    <w:rsid w:val="001B5316"/>
    <w:pPr>
      <w:ind w:left="709" w:hanging="709"/>
    </w:pPr>
    <w:rPr>
      <w:rFonts w:eastAsia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1B5316"/>
    <w:pPr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link w:val="3"/>
    <w:rsid w:val="001B5316"/>
    <w:rPr>
      <w:rFonts w:ascii="Times New Roman" w:eastAsia="Times New Roman" w:hAnsi="Times New Roman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FA01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A01E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1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.edu.ru/catalog.aspx?CatalogId=2588" TargetMode="External"/><Relationship Id="rId13" Type="http://schemas.openxmlformats.org/officeDocument/2006/relationships/hyperlink" Target="http://standart.edu.ru/catalog.aspx?CatalogId=2588" TargetMode="External"/><Relationship Id="rId18" Type="http://schemas.openxmlformats.org/officeDocument/2006/relationships/hyperlink" Target="http://docs.pravo.ru/document/view/16394543/" TargetMode="External"/><Relationship Id="rId26" Type="http://schemas.openxmlformats.org/officeDocument/2006/relationships/hyperlink" Target="http://imcluga.ru/?p=413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imcluga.ru/rasporyazhenie-po-ip-fgos-2013-ot-27-02-13/" TargetMode="External"/><Relationship Id="rId34" Type="http://schemas.openxmlformats.org/officeDocument/2006/relationships/hyperlink" Target="http://imcluga.ru/?p=422" TargetMode="External"/><Relationship Id="rId7" Type="http://schemas.openxmlformats.org/officeDocument/2006/relationships/image" Target="media/image2.emf"/><Relationship Id="rId12" Type="http://schemas.openxmlformats.org/officeDocument/2006/relationships/hyperlink" Target="http://standart.edu.ru/catalog.aspx?CatalogId=2588" TargetMode="External"/><Relationship Id="rId17" Type="http://schemas.openxmlformats.org/officeDocument/2006/relationships/hyperlink" Target="http://docs.pravo.ru/document/view/16394543/" TargetMode="External"/><Relationship Id="rId25" Type="http://schemas.openxmlformats.org/officeDocument/2006/relationships/hyperlink" Target="http://imcluga.ru/?p=413" TargetMode="External"/><Relationship Id="rId33" Type="http://schemas.openxmlformats.org/officeDocument/2006/relationships/hyperlink" Target="http://imcluga.ru/?p=422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nogozakonov.ru/catalog/date/2011/4/19/68837/" TargetMode="External"/><Relationship Id="rId20" Type="http://schemas.openxmlformats.org/officeDocument/2006/relationships/hyperlink" Target="http://docs.pravo.ru/document/view/16394543/" TargetMode="External"/><Relationship Id="rId29" Type="http://schemas.openxmlformats.org/officeDocument/2006/relationships/hyperlink" Target="http://imcluga.ru/?p=41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andart.edu.ru/catalog.aspx?CatalogId=2588" TargetMode="External"/><Relationship Id="rId24" Type="http://schemas.openxmlformats.org/officeDocument/2006/relationships/hyperlink" Target="http://imcluga.ru/?p=413" TargetMode="External"/><Relationship Id="rId32" Type="http://schemas.openxmlformats.org/officeDocument/2006/relationships/hyperlink" Target="http://imcluga.ru/?p=422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mnogozakonov.ru/catalog/date/2011/4/19/68837/" TargetMode="External"/><Relationship Id="rId23" Type="http://schemas.openxmlformats.org/officeDocument/2006/relationships/hyperlink" Target="http://imcluga.ru/rasporyazhenie-po-ip-fgos-2013-ot-27-02-13/" TargetMode="External"/><Relationship Id="rId28" Type="http://schemas.openxmlformats.org/officeDocument/2006/relationships/hyperlink" Target="http://imcluga.ru/?p=419" TargetMode="External"/><Relationship Id="rId36" Type="http://schemas.openxmlformats.org/officeDocument/2006/relationships/hyperlink" Target="http://www.kommunarstvo.ru/" TargetMode="External"/><Relationship Id="rId10" Type="http://schemas.openxmlformats.org/officeDocument/2006/relationships/hyperlink" Target="http://standart.edu.ru/catalog.aspx?CatalogId=2588" TargetMode="External"/><Relationship Id="rId19" Type="http://schemas.openxmlformats.org/officeDocument/2006/relationships/hyperlink" Target="http://docs.pravo.ru/document/view/16394543/" TargetMode="External"/><Relationship Id="rId31" Type="http://schemas.openxmlformats.org/officeDocument/2006/relationships/hyperlink" Target="http://imcluga.ru/?p=4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andart.edu.ru/catalog.aspx?CatalogId=2588" TargetMode="External"/><Relationship Id="rId14" Type="http://schemas.openxmlformats.org/officeDocument/2006/relationships/hyperlink" Target="http://www.mnogozakonov.ru/catalog/date/2011/4/19/68837/" TargetMode="External"/><Relationship Id="rId22" Type="http://schemas.openxmlformats.org/officeDocument/2006/relationships/hyperlink" Target="http://imcluga.ru/rasporyazhenie-po-ip-fgos-2013-ot-27-02-13/" TargetMode="External"/><Relationship Id="rId27" Type="http://schemas.openxmlformats.org/officeDocument/2006/relationships/hyperlink" Target="http://imcluga.ru/?p=413" TargetMode="External"/><Relationship Id="rId30" Type="http://schemas.openxmlformats.org/officeDocument/2006/relationships/hyperlink" Target="http://imcluga.ru/?p=419" TargetMode="External"/><Relationship Id="rId35" Type="http://schemas.openxmlformats.org/officeDocument/2006/relationships/hyperlink" Target="http://imcluga.ru/?p=422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5418</Words>
  <Characters>30888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36234</CharactersWithSpaces>
  <SharedDoc>false</SharedDoc>
  <HLinks>
    <vt:vector size="174" baseType="variant">
      <vt:variant>
        <vt:i4>6750247</vt:i4>
      </vt:variant>
      <vt:variant>
        <vt:i4>84</vt:i4>
      </vt:variant>
      <vt:variant>
        <vt:i4>0</vt:i4>
      </vt:variant>
      <vt:variant>
        <vt:i4>5</vt:i4>
      </vt:variant>
      <vt:variant>
        <vt:lpwstr>http://www.kommunarstvo.ru/</vt:lpwstr>
      </vt:variant>
      <vt:variant>
        <vt:lpwstr/>
      </vt:variant>
      <vt:variant>
        <vt:i4>1966084</vt:i4>
      </vt:variant>
      <vt:variant>
        <vt:i4>81</vt:i4>
      </vt:variant>
      <vt:variant>
        <vt:i4>0</vt:i4>
      </vt:variant>
      <vt:variant>
        <vt:i4>5</vt:i4>
      </vt:variant>
      <vt:variant>
        <vt:lpwstr>http://imcluga.ru/?p=422</vt:lpwstr>
      </vt:variant>
      <vt:variant>
        <vt:lpwstr/>
      </vt:variant>
      <vt:variant>
        <vt:i4>1966084</vt:i4>
      </vt:variant>
      <vt:variant>
        <vt:i4>78</vt:i4>
      </vt:variant>
      <vt:variant>
        <vt:i4>0</vt:i4>
      </vt:variant>
      <vt:variant>
        <vt:i4>5</vt:i4>
      </vt:variant>
      <vt:variant>
        <vt:lpwstr>http://imcluga.ru/?p=422</vt:lpwstr>
      </vt:variant>
      <vt:variant>
        <vt:lpwstr/>
      </vt:variant>
      <vt:variant>
        <vt:i4>1966084</vt:i4>
      </vt:variant>
      <vt:variant>
        <vt:i4>75</vt:i4>
      </vt:variant>
      <vt:variant>
        <vt:i4>0</vt:i4>
      </vt:variant>
      <vt:variant>
        <vt:i4>5</vt:i4>
      </vt:variant>
      <vt:variant>
        <vt:lpwstr>http://imcluga.ru/?p=422</vt:lpwstr>
      </vt:variant>
      <vt:variant>
        <vt:lpwstr/>
      </vt:variant>
      <vt:variant>
        <vt:i4>1966084</vt:i4>
      </vt:variant>
      <vt:variant>
        <vt:i4>72</vt:i4>
      </vt:variant>
      <vt:variant>
        <vt:i4>0</vt:i4>
      </vt:variant>
      <vt:variant>
        <vt:i4>5</vt:i4>
      </vt:variant>
      <vt:variant>
        <vt:lpwstr>http://imcluga.ru/?p=422</vt:lpwstr>
      </vt:variant>
      <vt:variant>
        <vt:lpwstr/>
      </vt:variant>
      <vt:variant>
        <vt:i4>1966084</vt:i4>
      </vt:variant>
      <vt:variant>
        <vt:i4>69</vt:i4>
      </vt:variant>
      <vt:variant>
        <vt:i4>0</vt:i4>
      </vt:variant>
      <vt:variant>
        <vt:i4>5</vt:i4>
      </vt:variant>
      <vt:variant>
        <vt:lpwstr>http://imcluga.ru/?p=422</vt:lpwstr>
      </vt:variant>
      <vt:variant>
        <vt:lpwstr/>
      </vt:variant>
      <vt:variant>
        <vt:i4>1376263</vt:i4>
      </vt:variant>
      <vt:variant>
        <vt:i4>66</vt:i4>
      </vt:variant>
      <vt:variant>
        <vt:i4>0</vt:i4>
      </vt:variant>
      <vt:variant>
        <vt:i4>5</vt:i4>
      </vt:variant>
      <vt:variant>
        <vt:lpwstr>http://imcluga.ru/?p=419</vt:lpwstr>
      </vt:variant>
      <vt:variant>
        <vt:lpwstr/>
      </vt:variant>
      <vt:variant>
        <vt:i4>1376263</vt:i4>
      </vt:variant>
      <vt:variant>
        <vt:i4>63</vt:i4>
      </vt:variant>
      <vt:variant>
        <vt:i4>0</vt:i4>
      </vt:variant>
      <vt:variant>
        <vt:i4>5</vt:i4>
      </vt:variant>
      <vt:variant>
        <vt:lpwstr>http://imcluga.ru/?p=419</vt:lpwstr>
      </vt:variant>
      <vt:variant>
        <vt:lpwstr/>
      </vt:variant>
      <vt:variant>
        <vt:i4>1376263</vt:i4>
      </vt:variant>
      <vt:variant>
        <vt:i4>60</vt:i4>
      </vt:variant>
      <vt:variant>
        <vt:i4>0</vt:i4>
      </vt:variant>
      <vt:variant>
        <vt:i4>5</vt:i4>
      </vt:variant>
      <vt:variant>
        <vt:lpwstr>http://imcluga.ru/?p=419</vt:lpwstr>
      </vt:variant>
      <vt:variant>
        <vt:lpwstr/>
      </vt:variant>
      <vt:variant>
        <vt:i4>2031623</vt:i4>
      </vt:variant>
      <vt:variant>
        <vt:i4>57</vt:i4>
      </vt:variant>
      <vt:variant>
        <vt:i4>0</vt:i4>
      </vt:variant>
      <vt:variant>
        <vt:i4>5</vt:i4>
      </vt:variant>
      <vt:variant>
        <vt:lpwstr>http://imcluga.ru/?p=413</vt:lpwstr>
      </vt:variant>
      <vt:variant>
        <vt:lpwstr/>
      </vt:variant>
      <vt:variant>
        <vt:i4>2031623</vt:i4>
      </vt:variant>
      <vt:variant>
        <vt:i4>54</vt:i4>
      </vt:variant>
      <vt:variant>
        <vt:i4>0</vt:i4>
      </vt:variant>
      <vt:variant>
        <vt:i4>5</vt:i4>
      </vt:variant>
      <vt:variant>
        <vt:lpwstr>http://imcluga.ru/?p=413</vt:lpwstr>
      </vt:variant>
      <vt:variant>
        <vt:lpwstr/>
      </vt:variant>
      <vt:variant>
        <vt:i4>2031623</vt:i4>
      </vt:variant>
      <vt:variant>
        <vt:i4>51</vt:i4>
      </vt:variant>
      <vt:variant>
        <vt:i4>0</vt:i4>
      </vt:variant>
      <vt:variant>
        <vt:i4>5</vt:i4>
      </vt:variant>
      <vt:variant>
        <vt:lpwstr>http://imcluga.ru/?p=413</vt:lpwstr>
      </vt:variant>
      <vt:variant>
        <vt:lpwstr/>
      </vt:variant>
      <vt:variant>
        <vt:i4>2031623</vt:i4>
      </vt:variant>
      <vt:variant>
        <vt:i4>48</vt:i4>
      </vt:variant>
      <vt:variant>
        <vt:i4>0</vt:i4>
      </vt:variant>
      <vt:variant>
        <vt:i4>5</vt:i4>
      </vt:variant>
      <vt:variant>
        <vt:lpwstr>http://imcluga.ru/?p=413</vt:lpwstr>
      </vt:variant>
      <vt:variant>
        <vt:lpwstr/>
      </vt:variant>
      <vt:variant>
        <vt:i4>5767169</vt:i4>
      </vt:variant>
      <vt:variant>
        <vt:i4>45</vt:i4>
      </vt:variant>
      <vt:variant>
        <vt:i4>0</vt:i4>
      </vt:variant>
      <vt:variant>
        <vt:i4>5</vt:i4>
      </vt:variant>
      <vt:variant>
        <vt:lpwstr>http://imcluga.ru/rasporyazhenie-po-ip-fgos-2013-ot-27-02-13/</vt:lpwstr>
      </vt:variant>
      <vt:variant>
        <vt:lpwstr/>
      </vt:variant>
      <vt:variant>
        <vt:i4>5767169</vt:i4>
      </vt:variant>
      <vt:variant>
        <vt:i4>42</vt:i4>
      </vt:variant>
      <vt:variant>
        <vt:i4>0</vt:i4>
      </vt:variant>
      <vt:variant>
        <vt:i4>5</vt:i4>
      </vt:variant>
      <vt:variant>
        <vt:lpwstr>http://imcluga.ru/rasporyazhenie-po-ip-fgos-2013-ot-27-02-13/</vt:lpwstr>
      </vt:variant>
      <vt:variant>
        <vt:lpwstr/>
      </vt:variant>
      <vt:variant>
        <vt:i4>5767169</vt:i4>
      </vt:variant>
      <vt:variant>
        <vt:i4>39</vt:i4>
      </vt:variant>
      <vt:variant>
        <vt:i4>0</vt:i4>
      </vt:variant>
      <vt:variant>
        <vt:i4>5</vt:i4>
      </vt:variant>
      <vt:variant>
        <vt:lpwstr>http://imcluga.ru/rasporyazhenie-po-ip-fgos-2013-ot-27-02-13/</vt:lpwstr>
      </vt:variant>
      <vt:variant>
        <vt:lpwstr/>
      </vt:variant>
      <vt:variant>
        <vt:i4>4521992</vt:i4>
      </vt:variant>
      <vt:variant>
        <vt:i4>36</vt:i4>
      </vt:variant>
      <vt:variant>
        <vt:i4>0</vt:i4>
      </vt:variant>
      <vt:variant>
        <vt:i4>5</vt:i4>
      </vt:variant>
      <vt:variant>
        <vt:lpwstr>http://docs.pravo.ru/document/view/16394543/</vt:lpwstr>
      </vt:variant>
      <vt:variant>
        <vt:lpwstr/>
      </vt:variant>
      <vt:variant>
        <vt:i4>4521992</vt:i4>
      </vt:variant>
      <vt:variant>
        <vt:i4>33</vt:i4>
      </vt:variant>
      <vt:variant>
        <vt:i4>0</vt:i4>
      </vt:variant>
      <vt:variant>
        <vt:i4>5</vt:i4>
      </vt:variant>
      <vt:variant>
        <vt:lpwstr>http://docs.pravo.ru/document/view/16394543/</vt:lpwstr>
      </vt:variant>
      <vt:variant>
        <vt:lpwstr/>
      </vt:variant>
      <vt:variant>
        <vt:i4>4521992</vt:i4>
      </vt:variant>
      <vt:variant>
        <vt:i4>30</vt:i4>
      </vt:variant>
      <vt:variant>
        <vt:i4>0</vt:i4>
      </vt:variant>
      <vt:variant>
        <vt:i4>5</vt:i4>
      </vt:variant>
      <vt:variant>
        <vt:lpwstr>http://docs.pravo.ru/document/view/16394543/</vt:lpwstr>
      </vt:variant>
      <vt:variant>
        <vt:lpwstr/>
      </vt:variant>
      <vt:variant>
        <vt:i4>4521992</vt:i4>
      </vt:variant>
      <vt:variant>
        <vt:i4>27</vt:i4>
      </vt:variant>
      <vt:variant>
        <vt:i4>0</vt:i4>
      </vt:variant>
      <vt:variant>
        <vt:i4>5</vt:i4>
      </vt:variant>
      <vt:variant>
        <vt:lpwstr>http://docs.pravo.ru/document/view/16394543/</vt:lpwstr>
      </vt:variant>
      <vt:variant>
        <vt:lpwstr/>
      </vt:variant>
      <vt:variant>
        <vt:i4>5242954</vt:i4>
      </vt:variant>
      <vt:variant>
        <vt:i4>24</vt:i4>
      </vt:variant>
      <vt:variant>
        <vt:i4>0</vt:i4>
      </vt:variant>
      <vt:variant>
        <vt:i4>5</vt:i4>
      </vt:variant>
      <vt:variant>
        <vt:lpwstr>http://www.mnogozakonov.ru/catalog/date/2011/4/19/68837/</vt:lpwstr>
      </vt:variant>
      <vt:variant>
        <vt:lpwstr/>
      </vt:variant>
      <vt:variant>
        <vt:i4>5242954</vt:i4>
      </vt:variant>
      <vt:variant>
        <vt:i4>21</vt:i4>
      </vt:variant>
      <vt:variant>
        <vt:i4>0</vt:i4>
      </vt:variant>
      <vt:variant>
        <vt:i4>5</vt:i4>
      </vt:variant>
      <vt:variant>
        <vt:lpwstr>http://www.mnogozakonov.ru/catalog/date/2011/4/19/68837/</vt:lpwstr>
      </vt:variant>
      <vt:variant>
        <vt:lpwstr/>
      </vt:variant>
      <vt:variant>
        <vt:i4>5242954</vt:i4>
      </vt:variant>
      <vt:variant>
        <vt:i4>18</vt:i4>
      </vt:variant>
      <vt:variant>
        <vt:i4>0</vt:i4>
      </vt:variant>
      <vt:variant>
        <vt:i4>5</vt:i4>
      </vt:variant>
      <vt:variant>
        <vt:lpwstr>http://www.mnogozakonov.ru/catalog/date/2011/4/19/68837/</vt:lpwstr>
      </vt:variant>
      <vt:variant>
        <vt:lpwstr/>
      </vt:variant>
      <vt:variant>
        <vt:i4>3801203</vt:i4>
      </vt:variant>
      <vt:variant>
        <vt:i4>15</vt:i4>
      </vt:variant>
      <vt:variant>
        <vt:i4>0</vt:i4>
      </vt:variant>
      <vt:variant>
        <vt:i4>5</vt:i4>
      </vt:variant>
      <vt:variant>
        <vt:lpwstr>http://standart.edu.ru/catalog.aspx?CatalogId=2588</vt:lpwstr>
      </vt:variant>
      <vt:variant>
        <vt:lpwstr/>
      </vt:variant>
      <vt:variant>
        <vt:i4>3801203</vt:i4>
      </vt:variant>
      <vt:variant>
        <vt:i4>12</vt:i4>
      </vt:variant>
      <vt:variant>
        <vt:i4>0</vt:i4>
      </vt:variant>
      <vt:variant>
        <vt:i4>5</vt:i4>
      </vt:variant>
      <vt:variant>
        <vt:lpwstr>http://standart.edu.ru/catalog.aspx?CatalogId=2588</vt:lpwstr>
      </vt:variant>
      <vt:variant>
        <vt:lpwstr/>
      </vt:variant>
      <vt:variant>
        <vt:i4>3801203</vt:i4>
      </vt:variant>
      <vt:variant>
        <vt:i4>9</vt:i4>
      </vt:variant>
      <vt:variant>
        <vt:i4>0</vt:i4>
      </vt:variant>
      <vt:variant>
        <vt:i4>5</vt:i4>
      </vt:variant>
      <vt:variant>
        <vt:lpwstr>http://standart.edu.ru/catalog.aspx?CatalogId=2588</vt:lpwstr>
      </vt:variant>
      <vt:variant>
        <vt:lpwstr/>
      </vt:variant>
      <vt:variant>
        <vt:i4>3801203</vt:i4>
      </vt:variant>
      <vt:variant>
        <vt:i4>6</vt:i4>
      </vt:variant>
      <vt:variant>
        <vt:i4>0</vt:i4>
      </vt:variant>
      <vt:variant>
        <vt:i4>5</vt:i4>
      </vt:variant>
      <vt:variant>
        <vt:lpwstr>http://standart.edu.ru/catalog.aspx?CatalogId=2588</vt:lpwstr>
      </vt:variant>
      <vt:variant>
        <vt:lpwstr/>
      </vt:variant>
      <vt:variant>
        <vt:i4>3801203</vt:i4>
      </vt:variant>
      <vt:variant>
        <vt:i4>3</vt:i4>
      </vt:variant>
      <vt:variant>
        <vt:i4>0</vt:i4>
      </vt:variant>
      <vt:variant>
        <vt:i4>5</vt:i4>
      </vt:variant>
      <vt:variant>
        <vt:lpwstr>http://standart.edu.ru/catalog.aspx?CatalogId=2588</vt:lpwstr>
      </vt:variant>
      <vt:variant>
        <vt:lpwstr/>
      </vt:variant>
      <vt:variant>
        <vt:i4>3801203</vt:i4>
      </vt:variant>
      <vt:variant>
        <vt:i4>0</vt:i4>
      </vt:variant>
      <vt:variant>
        <vt:i4>0</vt:i4>
      </vt:variant>
      <vt:variant>
        <vt:i4>5</vt:i4>
      </vt:variant>
      <vt:variant>
        <vt:lpwstr>http://standart.edu.ru/catalog.aspx?CatalogId=2588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cp:lastModifiedBy>6</cp:lastModifiedBy>
  <cp:revision>4</cp:revision>
  <cp:lastPrinted>2013-12-23T04:40:00Z</cp:lastPrinted>
  <dcterms:created xsi:type="dcterms:W3CDTF">2015-09-22T11:13:00Z</dcterms:created>
  <dcterms:modified xsi:type="dcterms:W3CDTF">2015-09-24T13:38:00Z</dcterms:modified>
</cp:coreProperties>
</file>