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0" w:rsidRPr="009D4877" w:rsidRDefault="00273C70" w:rsidP="00273C70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Муниципальное общеобразовательное учреждение</w:t>
      </w:r>
    </w:p>
    <w:p w:rsidR="00273C70" w:rsidRPr="009D4877" w:rsidRDefault="00273C70" w:rsidP="00273C70">
      <w:pPr>
        <w:jc w:val="center"/>
        <w:rPr>
          <w:b/>
          <w:sz w:val="28"/>
          <w:szCs w:val="28"/>
        </w:rPr>
      </w:pPr>
      <w:r w:rsidRPr="009D4877">
        <w:rPr>
          <w:b/>
          <w:sz w:val="28"/>
          <w:szCs w:val="28"/>
        </w:rPr>
        <w:t>«Средняя школа №6 имени Героя Советского Союза Грицкова В.П.»</w:t>
      </w:r>
    </w:p>
    <w:p w:rsidR="00273C70" w:rsidRDefault="00273C70" w:rsidP="00273C70">
      <w:pPr>
        <w:jc w:val="center"/>
        <w:rPr>
          <w:b/>
          <w:sz w:val="32"/>
          <w:szCs w:val="32"/>
        </w:rPr>
      </w:pP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  <w:r w:rsidRPr="00664A1C">
        <w:rPr>
          <w:i/>
          <w:sz w:val="22"/>
          <w:szCs w:val="22"/>
        </w:rPr>
        <w:t xml:space="preserve">Приложение к Программе </w:t>
      </w:r>
      <w:r>
        <w:rPr>
          <w:i/>
          <w:sz w:val="22"/>
          <w:szCs w:val="22"/>
        </w:rPr>
        <w:t>«Взросление»</w:t>
      </w:r>
      <w:r w:rsidRPr="00664A1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СП</w:t>
      </w:r>
      <w:r w:rsidR="002526D5">
        <w:rPr>
          <w:i/>
          <w:sz w:val="22"/>
          <w:szCs w:val="22"/>
        </w:rPr>
        <w:t>О</w:t>
      </w:r>
      <w:r w:rsidRPr="00664A1C">
        <w:rPr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64A1C">
          <w:rPr>
            <w:i/>
            <w:sz w:val="22"/>
            <w:szCs w:val="22"/>
          </w:rPr>
          <w:t>2016 г</w:t>
        </w:r>
      </w:smartTag>
      <w:r w:rsidRPr="00664A1C">
        <w:rPr>
          <w:i/>
          <w:sz w:val="22"/>
          <w:szCs w:val="22"/>
        </w:rPr>
        <w:t>.</w:t>
      </w: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</w:p>
    <w:p w:rsidR="00273C70" w:rsidRPr="00664A1C" w:rsidRDefault="00273C70" w:rsidP="00273C70">
      <w:pPr>
        <w:jc w:val="right"/>
        <w:rPr>
          <w:i/>
          <w:sz w:val="22"/>
          <w:szCs w:val="22"/>
        </w:rPr>
      </w:pPr>
    </w:p>
    <w:p w:rsidR="00273C70" w:rsidRDefault="00273C70" w:rsidP="00273C70"/>
    <w:p w:rsidR="00273C70" w:rsidRDefault="00273C70" w:rsidP="00273C70">
      <w:pPr>
        <w:jc w:val="center"/>
        <w:rPr>
          <w:b/>
          <w:sz w:val="52"/>
          <w:szCs w:val="52"/>
        </w:rPr>
      </w:pPr>
    </w:p>
    <w:p w:rsidR="00273C70" w:rsidRDefault="00273C70" w:rsidP="00273C70">
      <w:pPr>
        <w:jc w:val="center"/>
        <w:rPr>
          <w:b/>
          <w:sz w:val="52"/>
          <w:szCs w:val="52"/>
        </w:rPr>
      </w:pPr>
    </w:p>
    <w:p w:rsidR="00273C70" w:rsidRPr="00664A1C" w:rsidRDefault="00273C70" w:rsidP="00273C70">
      <w:pPr>
        <w:jc w:val="center"/>
        <w:rPr>
          <w:b/>
          <w:sz w:val="52"/>
          <w:szCs w:val="52"/>
        </w:rPr>
      </w:pPr>
      <w:r w:rsidRPr="00664A1C">
        <w:rPr>
          <w:b/>
          <w:sz w:val="52"/>
          <w:szCs w:val="52"/>
        </w:rPr>
        <w:t>План воспитательной работы</w:t>
      </w:r>
    </w:p>
    <w:p w:rsidR="00273C70" w:rsidRDefault="00273C70" w:rsidP="00273C70">
      <w:pPr>
        <w:jc w:val="center"/>
        <w:rPr>
          <w:b/>
          <w:sz w:val="40"/>
          <w:szCs w:val="40"/>
        </w:rPr>
      </w:pPr>
      <w:r w:rsidRPr="00664A1C">
        <w:rPr>
          <w:b/>
          <w:sz w:val="40"/>
          <w:szCs w:val="40"/>
        </w:rPr>
        <w:t>на 2016-2017 учебный год</w:t>
      </w:r>
    </w:p>
    <w:p w:rsidR="00273C70" w:rsidRDefault="00273C70" w:rsidP="00273C70">
      <w:pPr>
        <w:jc w:val="center"/>
        <w:rPr>
          <w:b/>
          <w:sz w:val="40"/>
          <w:szCs w:val="40"/>
        </w:rPr>
      </w:pPr>
    </w:p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273C70" w:rsidRDefault="00273C70"/>
    <w:p w:rsidR="00E31CF7" w:rsidRDefault="00E31CF7" w:rsidP="00E31CF7">
      <w:pPr>
        <w:pStyle w:val="3"/>
        <w:jc w:val="both"/>
        <w:rPr>
          <w:b w:val="0"/>
          <w:color w:val="333333"/>
          <w:sz w:val="24"/>
          <w:szCs w:val="24"/>
        </w:rPr>
      </w:pPr>
      <w:r w:rsidRPr="00E31CF7">
        <w:rPr>
          <w:color w:val="333333"/>
          <w:sz w:val="24"/>
          <w:szCs w:val="24"/>
        </w:rPr>
        <w:lastRenderedPageBreak/>
        <w:t>Цель:</w:t>
      </w:r>
      <w:r>
        <w:rPr>
          <w:b w:val="0"/>
          <w:color w:val="333333"/>
          <w:sz w:val="24"/>
          <w:szCs w:val="24"/>
        </w:rPr>
        <w:t xml:space="preserve"> </w:t>
      </w:r>
      <w:r w:rsidRPr="00E31CF7">
        <w:rPr>
          <w:b w:val="0"/>
          <w:color w:val="333333"/>
          <w:sz w:val="24"/>
          <w:szCs w:val="24"/>
        </w:rPr>
        <w:t>формирование социально-активной личности</w:t>
      </w:r>
      <w:r w:rsidRPr="00E31CF7">
        <w:rPr>
          <w:color w:val="333333"/>
          <w:sz w:val="24"/>
          <w:szCs w:val="24"/>
        </w:rPr>
        <w:t xml:space="preserve">, </w:t>
      </w:r>
      <w:r w:rsidRPr="00E31CF7">
        <w:rPr>
          <w:b w:val="0"/>
          <w:color w:val="333333"/>
          <w:sz w:val="24"/>
          <w:szCs w:val="24"/>
        </w:rPr>
        <w:t>имеющей свою гражданскую позицию,</w:t>
      </w:r>
      <w:r w:rsidRPr="00E31CF7">
        <w:rPr>
          <w:color w:val="333333"/>
          <w:sz w:val="24"/>
          <w:szCs w:val="24"/>
        </w:rPr>
        <w:t xml:space="preserve"> </w:t>
      </w:r>
      <w:r w:rsidRPr="00E31CF7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>осознающей ответственность за настоящее и б</w:t>
      </w:r>
      <w:r w:rsidRPr="00E31CF7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>у</w:t>
      </w:r>
      <w:r w:rsidRPr="00E31CF7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>дущее своей страны,</w:t>
      </w:r>
      <w:r w:rsidRPr="00E31CF7">
        <w:rPr>
          <w:color w:val="333333"/>
          <w:sz w:val="24"/>
          <w:szCs w:val="24"/>
        </w:rPr>
        <w:t xml:space="preserve"> </w:t>
      </w:r>
      <w:r w:rsidRPr="00E31CF7">
        <w:rPr>
          <w:b w:val="0"/>
          <w:color w:val="333333"/>
          <w:sz w:val="24"/>
          <w:szCs w:val="24"/>
        </w:rPr>
        <w:t>способную к социальному самоопределению и творческой саморе</w:t>
      </w:r>
      <w:r w:rsidRPr="00E31CF7">
        <w:rPr>
          <w:b w:val="0"/>
          <w:color w:val="333333"/>
          <w:sz w:val="24"/>
          <w:szCs w:val="24"/>
        </w:rPr>
        <w:t>а</w:t>
      </w:r>
      <w:r w:rsidRPr="00E31CF7">
        <w:rPr>
          <w:b w:val="0"/>
          <w:color w:val="333333"/>
          <w:sz w:val="24"/>
          <w:szCs w:val="24"/>
        </w:rPr>
        <w:t>лизации.</w:t>
      </w:r>
    </w:p>
    <w:p w:rsidR="00E31CF7" w:rsidRDefault="00E31CF7" w:rsidP="00E31CF7">
      <w:pPr>
        <w:pStyle w:val="3"/>
        <w:jc w:val="both"/>
        <w:rPr>
          <w:b w:val="0"/>
          <w:color w:val="333333"/>
          <w:sz w:val="24"/>
          <w:szCs w:val="24"/>
        </w:rPr>
      </w:pPr>
    </w:p>
    <w:p w:rsidR="00E31CF7" w:rsidRDefault="00E31CF7" w:rsidP="00E31CF7">
      <w:pPr>
        <w:pStyle w:val="3"/>
        <w:jc w:val="both"/>
        <w:rPr>
          <w:color w:val="333333"/>
          <w:sz w:val="24"/>
          <w:szCs w:val="24"/>
        </w:rPr>
      </w:pPr>
      <w:r w:rsidRPr="00E31CF7">
        <w:rPr>
          <w:color w:val="333333"/>
          <w:sz w:val="24"/>
          <w:szCs w:val="24"/>
        </w:rPr>
        <w:t xml:space="preserve">Задачи: </w:t>
      </w:r>
    </w:p>
    <w:p w:rsidR="00E31CF7" w:rsidRDefault="00E31CF7" w:rsidP="00E31CF7">
      <w:pPr>
        <w:pStyle w:val="3"/>
        <w:jc w:val="both"/>
        <w:rPr>
          <w:color w:val="333333"/>
          <w:sz w:val="24"/>
          <w:szCs w:val="24"/>
        </w:rPr>
      </w:pPr>
    </w:p>
    <w:p w:rsidR="00E31CF7" w:rsidRPr="004E2CD6" w:rsidRDefault="00E31CF7" w:rsidP="00E31CF7">
      <w:pPr>
        <w:numPr>
          <w:ilvl w:val="0"/>
          <w:numId w:val="2"/>
        </w:numPr>
        <w:autoSpaceDE w:val="0"/>
        <w:autoSpaceDN w:val="0"/>
        <w:adjustRightInd w:val="0"/>
      </w:pPr>
      <w:r w:rsidRPr="004E2CD6">
        <w:t>формирование у старшеклассников готовности к самореализации, жизненному самоопр</w:t>
      </w:r>
      <w:r w:rsidRPr="004E2CD6">
        <w:t>е</w:t>
      </w:r>
      <w:r w:rsidRPr="004E2CD6">
        <w:t>делению на основе присвоения ими гуманистических духовно-нравственных ценностей, развития социальной компетентности, гражданской позиции, правовой и п</w:t>
      </w:r>
      <w:r w:rsidRPr="004E2CD6">
        <w:t>о</w:t>
      </w:r>
      <w:r w:rsidRPr="004E2CD6">
        <w:t>литической культуры;</w:t>
      </w:r>
    </w:p>
    <w:p w:rsidR="00E31CF7" w:rsidRPr="004E2CD6" w:rsidRDefault="00E31CF7" w:rsidP="00E31CF7">
      <w:pPr>
        <w:numPr>
          <w:ilvl w:val="0"/>
          <w:numId w:val="2"/>
        </w:numPr>
        <w:autoSpaceDE w:val="0"/>
        <w:autoSpaceDN w:val="0"/>
        <w:adjustRightInd w:val="0"/>
      </w:pPr>
      <w:r w:rsidRPr="004E2CD6">
        <w:t>содействие формированию актуального социального опыта, самовоспитанию уч</w:t>
      </w:r>
      <w:r w:rsidRPr="004E2CD6">
        <w:t>а</w:t>
      </w:r>
      <w:r w:rsidRPr="004E2CD6">
        <w:t>щихся, формированию у них потребности в саморазвитии, самообразовании, ли</w:t>
      </w:r>
      <w:r w:rsidRPr="004E2CD6">
        <w:t>ч</w:t>
      </w:r>
      <w:r w:rsidRPr="004E2CD6">
        <w:t xml:space="preserve">ностном росте; </w:t>
      </w:r>
    </w:p>
    <w:p w:rsidR="00E31CF7" w:rsidRPr="004E2CD6" w:rsidRDefault="00E31CF7" w:rsidP="00E31CF7">
      <w:pPr>
        <w:numPr>
          <w:ilvl w:val="0"/>
          <w:numId w:val="2"/>
        </w:numPr>
        <w:autoSpaceDE w:val="0"/>
        <w:autoSpaceDN w:val="0"/>
        <w:adjustRightInd w:val="0"/>
      </w:pPr>
      <w:r w:rsidRPr="004E2CD6">
        <w:t>стремления к активному участию в реализации государственной стратегии соц</w:t>
      </w:r>
      <w:r w:rsidRPr="004E2CD6">
        <w:t>и</w:t>
      </w:r>
      <w:r w:rsidRPr="004E2CD6">
        <w:t xml:space="preserve">ально-экономического развития страны. </w:t>
      </w:r>
    </w:p>
    <w:p w:rsidR="00E31CF7" w:rsidRPr="00E31CF7" w:rsidRDefault="00E31CF7" w:rsidP="00E31CF7">
      <w:pPr>
        <w:pStyle w:val="3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</w:pPr>
    </w:p>
    <w:p w:rsidR="00E31CF7" w:rsidRDefault="00E31CF7"/>
    <w:p w:rsidR="00E31CF7" w:rsidRDefault="00E31CF7"/>
    <w:p w:rsidR="00E31CF7" w:rsidRDefault="00E31C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7"/>
        <w:gridCol w:w="2541"/>
        <w:gridCol w:w="2657"/>
        <w:gridCol w:w="10"/>
        <w:gridCol w:w="2519"/>
        <w:gridCol w:w="2298"/>
        <w:gridCol w:w="6"/>
        <w:gridCol w:w="2338"/>
      </w:tblGrid>
      <w:tr w:rsidR="00363576" w:rsidTr="002977BF">
        <w:tc>
          <w:tcPr>
            <w:tcW w:w="4117" w:type="dxa"/>
          </w:tcPr>
          <w:p w:rsidR="00363576" w:rsidRPr="00D41E62" w:rsidRDefault="00363576" w:rsidP="00D41E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1E62">
              <w:rPr>
                <w:b/>
                <w:bCs/>
                <w:sz w:val="28"/>
                <w:szCs w:val="28"/>
              </w:rPr>
              <w:t>Направления работы </w:t>
            </w:r>
          </w:p>
        </w:tc>
        <w:tc>
          <w:tcPr>
            <w:tcW w:w="2541" w:type="dxa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СЕНТЯБРЬ</w:t>
            </w:r>
          </w:p>
        </w:tc>
        <w:tc>
          <w:tcPr>
            <w:tcW w:w="2657" w:type="dxa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ОКТЯБРЬ</w:t>
            </w:r>
          </w:p>
        </w:tc>
        <w:tc>
          <w:tcPr>
            <w:tcW w:w="2529" w:type="dxa"/>
            <w:gridSpan w:val="2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НОЯБРЬ</w:t>
            </w:r>
          </w:p>
          <w:p w:rsidR="00363576" w:rsidRDefault="00363576" w:rsidP="00D41E62">
            <w:pPr>
              <w:spacing w:before="100" w:beforeAutospacing="1" w:after="100" w:afterAutospacing="1"/>
              <w:jc w:val="center"/>
            </w:pPr>
          </w:p>
        </w:tc>
        <w:tc>
          <w:tcPr>
            <w:tcW w:w="4642" w:type="dxa"/>
            <w:gridSpan w:val="3"/>
          </w:tcPr>
          <w:p w:rsidR="00363576" w:rsidRDefault="00363576" w:rsidP="00D41E62">
            <w:pPr>
              <w:spacing w:before="100" w:beforeAutospacing="1" w:after="100" w:afterAutospacing="1"/>
              <w:jc w:val="center"/>
            </w:pPr>
            <w:r w:rsidRPr="00D41E62">
              <w:rPr>
                <w:b/>
                <w:bCs/>
                <w:szCs w:val="32"/>
              </w:rPr>
              <w:t>ДЕКАБРЬ</w:t>
            </w:r>
          </w:p>
        </w:tc>
      </w:tr>
      <w:tr w:rsidR="00273C70" w:rsidTr="002977BF">
        <w:tc>
          <w:tcPr>
            <w:tcW w:w="16486" w:type="dxa"/>
            <w:gridSpan w:val="8"/>
          </w:tcPr>
          <w:p w:rsidR="00273C70" w:rsidRDefault="00273C70" w:rsidP="00D41E62">
            <w:pPr>
              <w:jc w:val="center"/>
            </w:pPr>
            <w:r w:rsidRPr="00D41E62">
              <w:rPr>
                <w:b/>
                <w:i/>
                <w:lang w:val="en-US"/>
              </w:rPr>
              <w:t>I</w:t>
            </w:r>
            <w:r w:rsidRPr="00D41E62">
              <w:rPr>
                <w:b/>
                <w:i/>
              </w:rPr>
              <w:t xml:space="preserve"> </w:t>
            </w:r>
            <w:r w:rsidRPr="00D41E62">
              <w:rPr>
                <w:b/>
                <w:i/>
                <w:lang w:val="en-US"/>
              </w:rPr>
              <w:t xml:space="preserve"> </w:t>
            </w:r>
            <w:r w:rsidRPr="00D41E62">
              <w:rPr>
                <w:b/>
                <w:i/>
              </w:rPr>
              <w:t>ПОЛУГОДИЕ</w:t>
            </w:r>
          </w:p>
        </w:tc>
      </w:tr>
      <w:tr w:rsidR="00E31CF7" w:rsidTr="002977BF">
        <w:tc>
          <w:tcPr>
            <w:tcW w:w="4117" w:type="dxa"/>
          </w:tcPr>
          <w:p w:rsidR="00273C70" w:rsidRPr="00D41E62" w:rsidRDefault="00273C70" w:rsidP="00D41E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62">
              <w:rPr>
                <w:b/>
              </w:rPr>
              <w:t>Модуль «Я – гражданин»</w:t>
            </w:r>
          </w:p>
          <w:p w:rsidR="00E31CF7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(воспитание активной</w:t>
            </w:r>
          </w:p>
          <w:p w:rsidR="00273C70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гражданской позиции, патриотизма)</w:t>
            </w:r>
          </w:p>
        </w:tc>
        <w:tc>
          <w:tcPr>
            <w:tcW w:w="2541" w:type="dxa"/>
          </w:tcPr>
          <w:p w:rsidR="00363576" w:rsidRPr="00D41E62" w:rsidRDefault="00363576" w:rsidP="00D41E62">
            <w:pPr>
              <w:numPr>
                <w:ilvl w:val="0"/>
                <w:numId w:val="7"/>
              </w:numPr>
              <w:rPr>
                <w:szCs w:val="20"/>
              </w:rPr>
            </w:pPr>
            <w:r w:rsidRPr="00D41E62">
              <w:rPr>
                <w:szCs w:val="20"/>
              </w:rPr>
              <w:t>Единый тематический урок</w:t>
            </w:r>
          </w:p>
          <w:p w:rsidR="00273C70" w:rsidRDefault="00363576" w:rsidP="00363576">
            <w:r>
              <w:t>«Знай и люби свой край»</w:t>
            </w:r>
          </w:p>
          <w:p w:rsidR="00363576" w:rsidRDefault="00363576" w:rsidP="00363576">
            <w:r>
              <w:t>(10, 11 кл.)</w:t>
            </w:r>
            <w:r w:rsidR="00884A60">
              <w:t xml:space="preserve"> отв. к</w:t>
            </w:r>
            <w:r>
              <w:t>л. рук.</w:t>
            </w:r>
          </w:p>
          <w:p w:rsidR="00762C98" w:rsidRPr="00D41E62" w:rsidRDefault="00762C98" w:rsidP="00D41E62">
            <w:pPr>
              <w:numPr>
                <w:ilvl w:val="0"/>
                <w:numId w:val="8"/>
              </w:numPr>
              <w:rPr>
                <w:sz w:val="22"/>
              </w:rPr>
            </w:pPr>
            <w:r w:rsidRPr="00D41E62">
              <w:rPr>
                <w:sz w:val="22"/>
              </w:rPr>
              <w:t>Организация работы школьного ученического самоуправления</w:t>
            </w:r>
          </w:p>
          <w:p w:rsidR="00762C98" w:rsidRPr="00D41E62" w:rsidRDefault="00762C98" w:rsidP="00762C98">
            <w:pPr>
              <w:rPr>
                <w:sz w:val="22"/>
              </w:rPr>
            </w:pPr>
            <w:r w:rsidRPr="00D41E62">
              <w:rPr>
                <w:sz w:val="22"/>
              </w:rPr>
              <w:t>(зам. дир. по ВР, кл. рук.)</w:t>
            </w:r>
          </w:p>
          <w:p w:rsidR="00762C98" w:rsidRPr="00D41E62" w:rsidRDefault="00762C98" w:rsidP="00762C98">
            <w:pPr>
              <w:rPr>
                <w:sz w:val="22"/>
              </w:rPr>
            </w:pPr>
          </w:p>
          <w:p w:rsidR="00762C98" w:rsidRPr="00D41E62" w:rsidRDefault="00762C98" w:rsidP="00D41E62">
            <w:pPr>
              <w:numPr>
                <w:ilvl w:val="0"/>
                <w:numId w:val="8"/>
              </w:numPr>
              <w:rPr>
                <w:sz w:val="22"/>
              </w:rPr>
            </w:pPr>
            <w:r w:rsidRPr="00D41E62">
              <w:rPr>
                <w:sz w:val="22"/>
              </w:rPr>
              <w:t>Организация дежурства по школе</w:t>
            </w:r>
          </w:p>
          <w:p w:rsidR="00762C98" w:rsidRPr="00D41E62" w:rsidRDefault="00762C98" w:rsidP="00762C98">
            <w:pPr>
              <w:rPr>
                <w:sz w:val="22"/>
              </w:rPr>
            </w:pPr>
            <w:r w:rsidRPr="00D41E62">
              <w:rPr>
                <w:sz w:val="22"/>
              </w:rPr>
              <w:t>(администрация)</w:t>
            </w:r>
          </w:p>
          <w:p w:rsidR="007C00A0" w:rsidRPr="00D41E62" w:rsidRDefault="007C00A0" w:rsidP="00762C98">
            <w:pPr>
              <w:rPr>
                <w:sz w:val="22"/>
              </w:rPr>
            </w:pPr>
          </w:p>
          <w:p w:rsidR="007C00A0" w:rsidRPr="00D41E62" w:rsidRDefault="007C00A0" w:rsidP="00D41E62">
            <w:pPr>
              <w:numPr>
                <w:ilvl w:val="0"/>
                <w:numId w:val="10"/>
              </w:numPr>
              <w:rPr>
                <w:szCs w:val="20"/>
              </w:rPr>
            </w:pPr>
            <w:r w:rsidRPr="00D41E62">
              <w:rPr>
                <w:szCs w:val="20"/>
              </w:rPr>
              <w:t>Организация школьной службы примирения                                               (10 кл. ) психолог, кл. рук.</w:t>
            </w:r>
          </w:p>
          <w:p w:rsidR="007C00A0" w:rsidRPr="00D41E62" w:rsidRDefault="007C00A0" w:rsidP="00D41E62">
            <w:pPr>
              <w:ind w:left="360"/>
              <w:rPr>
                <w:szCs w:val="20"/>
              </w:rPr>
            </w:pPr>
          </w:p>
          <w:p w:rsidR="006C05BB" w:rsidRPr="00D41E62" w:rsidRDefault="006C05BB" w:rsidP="00D41E62">
            <w:pPr>
              <w:numPr>
                <w:ilvl w:val="0"/>
                <w:numId w:val="8"/>
              </w:numPr>
              <w:rPr>
                <w:sz w:val="22"/>
              </w:rPr>
            </w:pPr>
            <w:r w:rsidRPr="00D41E62">
              <w:rPr>
                <w:sz w:val="22"/>
              </w:rPr>
              <w:lastRenderedPageBreak/>
              <w:t>Общешкольное отчётно-перевыборное собрание</w:t>
            </w:r>
          </w:p>
          <w:p w:rsidR="006C05BB" w:rsidRPr="00D41E62" w:rsidRDefault="006C05BB" w:rsidP="006C05BB">
            <w:pPr>
              <w:rPr>
                <w:sz w:val="22"/>
              </w:rPr>
            </w:pPr>
            <w:r w:rsidRPr="00D41E62">
              <w:rPr>
                <w:sz w:val="22"/>
              </w:rPr>
              <w:t>(10,11 кл.) администрация, кл. рук.</w:t>
            </w:r>
          </w:p>
          <w:p w:rsidR="007C00A0" w:rsidRPr="00D41E62" w:rsidRDefault="007C00A0" w:rsidP="00762C98">
            <w:pPr>
              <w:rPr>
                <w:sz w:val="22"/>
              </w:rPr>
            </w:pPr>
          </w:p>
          <w:p w:rsidR="00762C98" w:rsidRPr="00D41E62" w:rsidRDefault="00762C98" w:rsidP="00762C98">
            <w:pPr>
              <w:rPr>
                <w:sz w:val="22"/>
              </w:rPr>
            </w:pPr>
          </w:p>
          <w:p w:rsidR="00273C70" w:rsidRDefault="00273C70" w:rsidP="00273C70"/>
        </w:tc>
        <w:tc>
          <w:tcPr>
            <w:tcW w:w="2667" w:type="dxa"/>
            <w:gridSpan w:val="2"/>
          </w:tcPr>
          <w:p w:rsidR="00273C70" w:rsidRDefault="003F136B" w:rsidP="00D41E62">
            <w:pPr>
              <w:numPr>
                <w:ilvl w:val="0"/>
                <w:numId w:val="6"/>
              </w:numPr>
            </w:pPr>
            <w:r>
              <w:lastRenderedPageBreak/>
              <w:t>Урок памяти, посвящённый  «</w:t>
            </w:r>
            <w:r w:rsidRPr="00AC28E8">
              <w:t>Д</w:t>
            </w:r>
            <w:r>
              <w:t>ню</w:t>
            </w:r>
            <w:r w:rsidRPr="00AC28E8">
              <w:t xml:space="preserve"> памяти сожженных немецко-фашистскими оккупантами деревень Ленинградской области</w:t>
            </w:r>
            <w:r>
              <w:t>»</w:t>
            </w:r>
          </w:p>
          <w:p w:rsidR="003F136B" w:rsidRDefault="003F136B">
            <w:r>
              <w:t>(10-11 кл.) кл. рук.</w:t>
            </w:r>
          </w:p>
          <w:p w:rsidR="006C05BB" w:rsidRDefault="006C05BB"/>
          <w:p w:rsidR="006C05BB" w:rsidRPr="00D41E62" w:rsidRDefault="006C05BB" w:rsidP="00D41E62">
            <w:pPr>
              <w:numPr>
                <w:ilvl w:val="0"/>
                <w:numId w:val="11"/>
              </w:numPr>
              <w:rPr>
                <w:b/>
              </w:rPr>
            </w:pPr>
            <w:r w:rsidRPr="00A61EAE">
              <w:t>Диагностическая работа с целью исследования личностных свойств толерантности у учащихся.</w:t>
            </w:r>
          </w:p>
          <w:p w:rsidR="006C05BB" w:rsidRDefault="006C05BB">
            <w:r>
              <w:t>(10, 11 кл.) психолог, кл. рук.</w:t>
            </w:r>
          </w:p>
        </w:tc>
        <w:tc>
          <w:tcPr>
            <w:tcW w:w="2519" w:type="dxa"/>
          </w:tcPr>
          <w:p w:rsidR="00273C70" w:rsidRDefault="003F136B" w:rsidP="00D41E62">
            <w:pPr>
              <w:numPr>
                <w:ilvl w:val="0"/>
                <w:numId w:val="6"/>
              </w:numPr>
            </w:pPr>
            <w:r>
              <w:t>Классный час</w:t>
            </w:r>
            <w:r w:rsidRPr="004A4BB5">
              <w:t xml:space="preserve"> «</w:t>
            </w:r>
            <w:r>
              <w:t>День воинской Славы»</w:t>
            </w:r>
            <w:r w:rsidRPr="004A4BB5">
              <w:t xml:space="preserve"> </w:t>
            </w:r>
            <w:r>
              <w:t>(10-11 кл.) кл. рук.</w:t>
            </w:r>
          </w:p>
          <w:p w:rsidR="003F136B" w:rsidRDefault="003F136B"/>
          <w:p w:rsidR="003F136B" w:rsidRDefault="003F136B">
            <w:r>
              <w:t>Блиц-викторина «</w:t>
            </w:r>
            <w:r w:rsidR="008B734F">
              <w:t>Сыны России</w:t>
            </w:r>
            <w:r>
              <w:t>»</w:t>
            </w:r>
          </w:p>
          <w:p w:rsidR="003F136B" w:rsidRDefault="003F136B">
            <w:r>
              <w:t>(10-11 кл.) кл. рук.</w:t>
            </w:r>
          </w:p>
        </w:tc>
        <w:tc>
          <w:tcPr>
            <w:tcW w:w="4642" w:type="dxa"/>
            <w:gridSpan w:val="3"/>
          </w:tcPr>
          <w:p w:rsidR="008B734F" w:rsidRDefault="003F136B" w:rsidP="00D41E62">
            <w:pPr>
              <w:pStyle w:val="a6"/>
              <w:numPr>
                <w:ilvl w:val="0"/>
                <w:numId w:val="6"/>
              </w:numPr>
            </w:pPr>
            <w:r>
              <w:t>Информационные часы: Государство, в котором я живу»,  «Я и мои права», «Я и правосудие» (10-11 кл.) кл. рук.</w:t>
            </w:r>
            <w:r w:rsidR="008B734F">
              <w:t xml:space="preserve">                                    </w:t>
            </w:r>
          </w:p>
          <w:p w:rsidR="005866EA" w:rsidRDefault="005866EA" w:rsidP="00D41E62">
            <w:pPr>
              <w:numPr>
                <w:ilvl w:val="0"/>
                <w:numId w:val="6"/>
              </w:numPr>
            </w:pPr>
            <w:r w:rsidRPr="00D41E62">
              <w:rPr>
                <w:szCs w:val="20"/>
              </w:rPr>
              <w:t>Акция «Сохрани тепло!» (10-11 класс) кл. рук.</w:t>
            </w:r>
          </w:p>
          <w:p w:rsidR="00273C70" w:rsidRDefault="00273C70"/>
        </w:tc>
      </w:tr>
      <w:tr w:rsidR="00E31CF7" w:rsidTr="002977BF">
        <w:tc>
          <w:tcPr>
            <w:tcW w:w="4117" w:type="dxa"/>
          </w:tcPr>
          <w:p w:rsidR="00273C70" w:rsidRPr="004E2CD6" w:rsidRDefault="00273C70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– чел</w:t>
            </w:r>
            <w:r w:rsidRPr="00D41E62">
              <w:rPr>
                <w:b/>
              </w:rPr>
              <w:t>о</w:t>
            </w:r>
            <w:r w:rsidRPr="00D41E62">
              <w:rPr>
                <w:b/>
              </w:rPr>
              <w:t>век»</w:t>
            </w:r>
          </w:p>
          <w:p w:rsidR="00E31CF7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(воспитание </w:t>
            </w:r>
          </w:p>
          <w:p w:rsidR="00273C70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нравственно-этической культуры)</w:t>
            </w:r>
          </w:p>
        </w:tc>
        <w:tc>
          <w:tcPr>
            <w:tcW w:w="2541" w:type="dxa"/>
          </w:tcPr>
          <w:p w:rsidR="00273C70" w:rsidRDefault="00CD37E2">
            <w:r>
              <w:t>Дискуссия «Достойны быть Человеком»</w:t>
            </w:r>
          </w:p>
          <w:p w:rsidR="00CD37E2" w:rsidRDefault="00CD37E2">
            <w:r>
              <w:t>(10-11 кл.) кл. рук.</w:t>
            </w:r>
          </w:p>
        </w:tc>
        <w:tc>
          <w:tcPr>
            <w:tcW w:w="2667" w:type="dxa"/>
            <w:gridSpan w:val="2"/>
          </w:tcPr>
          <w:p w:rsidR="00762C98" w:rsidRPr="006C05BB" w:rsidRDefault="00762C98" w:rsidP="00D41E62">
            <w:pPr>
              <w:numPr>
                <w:ilvl w:val="0"/>
                <w:numId w:val="9"/>
              </w:numPr>
            </w:pPr>
            <w:r w:rsidRPr="00D41E62">
              <w:rPr>
                <w:szCs w:val="20"/>
              </w:rPr>
              <w:t xml:space="preserve">Акция «День внимания», посвященная международному дню пожилого человека </w:t>
            </w:r>
            <w:r>
              <w:t xml:space="preserve">                      </w:t>
            </w:r>
            <w:r w:rsidRPr="00D41E62">
              <w:rPr>
                <w:szCs w:val="20"/>
              </w:rPr>
              <w:t xml:space="preserve">(10, 11 классы) кл. рук. </w:t>
            </w:r>
          </w:p>
          <w:p w:rsidR="006C05BB" w:rsidRDefault="006C05BB" w:rsidP="00D41E62">
            <w:pPr>
              <w:numPr>
                <w:ilvl w:val="0"/>
                <w:numId w:val="9"/>
              </w:numPr>
            </w:pPr>
            <w:r w:rsidRPr="00D41E62">
              <w:rPr>
                <w:szCs w:val="20"/>
              </w:rPr>
              <w:t xml:space="preserve">Конкурс эссе </w:t>
            </w:r>
            <w:r>
              <w:t>«Мы разные – и в этом наше богатство, мы вместе и в этом наша сила»</w:t>
            </w:r>
          </w:p>
          <w:p w:rsidR="006C05BB" w:rsidRDefault="006C05BB" w:rsidP="006C05BB">
            <w:r>
              <w:t>(10, 11 кл. кл. рук., учителя физкультуры)</w:t>
            </w:r>
          </w:p>
          <w:p w:rsidR="00520246" w:rsidRPr="00361CBE" w:rsidRDefault="00520246" w:rsidP="006C05BB"/>
          <w:p w:rsidR="00273C70" w:rsidRDefault="00520246" w:rsidP="00520246">
            <w:pPr>
              <w:numPr>
                <w:ilvl w:val="0"/>
                <w:numId w:val="36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и обсуждение видео интервью с узниками ГУЛАГа и членами их семей</w:t>
            </w:r>
          </w:p>
          <w:p w:rsidR="00520246" w:rsidRDefault="00520246">
            <w:r>
              <w:t>(10-11 кл.) кл. рук</w:t>
            </w:r>
          </w:p>
        </w:tc>
        <w:tc>
          <w:tcPr>
            <w:tcW w:w="2519" w:type="dxa"/>
          </w:tcPr>
          <w:p w:rsidR="003C265A" w:rsidRPr="006C05BB" w:rsidRDefault="003C265A" w:rsidP="00D41E62">
            <w:pPr>
              <w:numPr>
                <w:ilvl w:val="0"/>
                <w:numId w:val="22"/>
              </w:numPr>
            </w:pPr>
            <w:r>
              <w:t>Беседа «О России говорить, что стремиться в храм»                                   (10-11 кл.)</w:t>
            </w:r>
            <w:r w:rsidRPr="00D41E62">
              <w:rPr>
                <w:szCs w:val="20"/>
              </w:rPr>
              <w:t xml:space="preserve"> кл. рук. </w:t>
            </w:r>
          </w:p>
          <w:p w:rsidR="003C265A" w:rsidRDefault="00D80261" w:rsidP="00D41E62">
            <w:pPr>
              <w:numPr>
                <w:ilvl w:val="0"/>
                <w:numId w:val="22"/>
              </w:numPr>
            </w:pPr>
            <w:r>
              <w:t>Обсуждение электронной презентации «От дня Казанской иконы Божьей Матери до Дня народного единства»</w:t>
            </w:r>
          </w:p>
          <w:p w:rsidR="00D80261" w:rsidRDefault="00D80261" w:rsidP="00D80261">
            <w:r>
              <w:t>(10-11 кл.)</w:t>
            </w:r>
            <w:r w:rsidRPr="00D41E62">
              <w:rPr>
                <w:szCs w:val="20"/>
              </w:rPr>
              <w:t xml:space="preserve"> кл. рук.</w:t>
            </w:r>
          </w:p>
        </w:tc>
        <w:tc>
          <w:tcPr>
            <w:tcW w:w="4642" w:type="dxa"/>
            <w:gridSpan w:val="3"/>
          </w:tcPr>
          <w:p w:rsidR="00937A95" w:rsidRDefault="00937A95" w:rsidP="00D41E6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Психологический тренинг семейного сотрудничества.</w:t>
            </w:r>
          </w:p>
          <w:p w:rsidR="00937A95" w:rsidRDefault="00937A95" w:rsidP="00D41E62">
            <w:pPr>
              <w:spacing w:before="100" w:beforeAutospacing="1" w:after="100" w:afterAutospacing="1"/>
            </w:pPr>
            <w:r>
              <w:t>(10-11 кл.) педагог-психолг</w:t>
            </w:r>
          </w:p>
          <w:p w:rsidR="00273C70" w:rsidRDefault="00273C70"/>
        </w:tc>
      </w:tr>
      <w:tr w:rsidR="00E31CF7" w:rsidTr="002977BF">
        <w:tc>
          <w:tcPr>
            <w:tcW w:w="4117" w:type="dxa"/>
          </w:tcPr>
          <w:p w:rsidR="00273C70" w:rsidRDefault="00273C70" w:rsidP="00D41E62">
            <w:pPr>
              <w:jc w:val="center"/>
            </w:pPr>
            <w:r w:rsidRPr="00D41E62">
              <w:rPr>
                <w:b/>
              </w:rPr>
              <w:t>Модуль «Я - мысл</w:t>
            </w:r>
            <w:r w:rsidRPr="00D41E62">
              <w:rPr>
                <w:b/>
              </w:rPr>
              <w:t>и</w:t>
            </w:r>
            <w:r w:rsidRPr="00D41E62">
              <w:rPr>
                <w:b/>
              </w:rPr>
              <w:t>тель»</w:t>
            </w:r>
          </w:p>
          <w:p w:rsidR="00E31CF7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(развитие интеллектуальной</w:t>
            </w:r>
          </w:p>
          <w:p w:rsidR="00273C70" w:rsidRPr="00D41E62" w:rsidRDefault="00273C70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сферы личности)</w:t>
            </w:r>
          </w:p>
        </w:tc>
        <w:tc>
          <w:tcPr>
            <w:tcW w:w="2541" w:type="dxa"/>
          </w:tcPr>
          <w:p w:rsidR="003C265A" w:rsidRDefault="003C265A" w:rsidP="00D41E62">
            <w:pPr>
              <w:numPr>
                <w:ilvl w:val="0"/>
                <w:numId w:val="21"/>
              </w:numPr>
            </w:pPr>
            <w:r>
              <w:t xml:space="preserve">Конкурс "От </w:t>
            </w:r>
            <w:r w:rsidRPr="00D41E62">
              <w:rPr>
                <w:bCs/>
              </w:rPr>
              <w:t>Кирилла</w:t>
            </w:r>
            <w:r w:rsidRPr="00086779">
              <w:t xml:space="preserve"> </w:t>
            </w:r>
            <w:r w:rsidRPr="00D41E62">
              <w:rPr>
                <w:bCs/>
              </w:rPr>
              <w:t>и</w:t>
            </w:r>
            <w:r w:rsidRPr="00086779">
              <w:t xml:space="preserve"> </w:t>
            </w:r>
            <w:r w:rsidRPr="00D41E62">
              <w:rPr>
                <w:bCs/>
              </w:rPr>
              <w:t>Мефодия</w:t>
            </w:r>
            <w:r w:rsidRPr="00086779">
              <w:t xml:space="preserve"> </w:t>
            </w:r>
            <w:r>
              <w:t xml:space="preserve">до наших дней" </w:t>
            </w:r>
          </w:p>
          <w:p w:rsidR="00273C70" w:rsidRDefault="003C265A" w:rsidP="003C265A">
            <w:r>
              <w:t>(10-11 кл.) кл. рук</w:t>
            </w:r>
          </w:p>
        </w:tc>
        <w:tc>
          <w:tcPr>
            <w:tcW w:w="2667" w:type="dxa"/>
            <w:gridSpan w:val="2"/>
          </w:tcPr>
          <w:p w:rsidR="00273C70" w:rsidRDefault="0088375B">
            <w:r>
              <w:t>Информационный час</w:t>
            </w:r>
          </w:p>
          <w:p w:rsidR="0088375B" w:rsidRDefault="0088375B">
            <w:r>
              <w:t>«Избирательное право»</w:t>
            </w:r>
          </w:p>
          <w:p w:rsidR="0088375B" w:rsidRDefault="0088375B">
            <w:r>
              <w:t xml:space="preserve">11 кл. уч. </w:t>
            </w:r>
            <w:r w:rsidR="00E179A5">
              <w:t>истории</w:t>
            </w:r>
          </w:p>
          <w:p w:rsidR="00E179A5" w:rsidRDefault="00E179A5">
            <w:r>
              <w:t xml:space="preserve">Урок пенсионной грамотности </w:t>
            </w:r>
          </w:p>
          <w:p w:rsidR="00E179A5" w:rsidRDefault="00E179A5">
            <w:r>
              <w:t>(10, 11 кл.) администрация</w:t>
            </w:r>
          </w:p>
        </w:tc>
        <w:tc>
          <w:tcPr>
            <w:tcW w:w="2519" w:type="dxa"/>
          </w:tcPr>
          <w:p w:rsidR="0088375B" w:rsidRDefault="002C710C" w:rsidP="00D41E62">
            <w:pPr>
              <w:numPr>
                <w:ilvl w:val="0"/>
                <w:numId w:val="21"/>
              </w:numPr>
            </w:pPr>
            <w:r>
              <w:t>Дискуссия «Сила материнской любви»                               (10-11 кл.) кл. рук., учителя литературы</w:t>
            </w:r>
            <w:r w:rsidR="003C265A">
              <w:t xml:space="preserve">   </w:t>
            </w:r>
          </w:p>
          <w:p w:rsidR="0088375B" w:rsidRDefault="0088375B" w:rsidP="00D41E62">
            <w:pPr>
              <w:numPr>
                <w:ilvl w:val="0"/>
                <w:numId w:val="21"/>
              </w:numPr>
            </w:pPr>
            <w:r>
              <w:t xml:space="preserve">Семинар «Математика – это просто» </w:t>
            </w:r>
          </w:p>
          <w:p w:rsidR="00273C70" w:rsidRDefault="0088375B" w:rsidP="00D41E62">
            <w:pPr>
              <w:numPr>
                <w:ilvl w:val="0"/>
                <w:numId w:val="21"/>
              </w:numPr>
            </w:pPr>
            <w:r>
              <w:t xml:space="preserve">(10-11 кл.) уч. </w:t>
            </w:r>
            <w:r>
              <w:lastRenderedPageBreak/>
              <w:t>математики</w:t>
            </w:r>
            <w:r w:rsidR="003C265A">
              <w:t xml:space="preserve">           </w:t>
            </w:r>
          </w:p>
        </w:tc>
        <w:tc>
          <w:tcPr>
            <w:tcW w:w="4642" w:type="dxa"/>
            <w:gridSpan w:val="3"/>
          </w:tcPr>
          <w:p w:rsidR="00E179A5" w:rsidRDefault="00E179A5" w:rsidP="00E179A5">
            <w:pPr>
              <w:numPr>
                <w:ilvl w:val="0"/>
                <w:numId w:val="21"/>
              </w:numPr>
            </w:pPr>
            <w:r>
              <w:lastRenderedPageBreak/>
              <w:t xml:space="preserve">Литературный обзор  «О славе тех времен»   (10-11 кл.) учителя литературы       </w:t>
            </w:r>
          </w:p>
          <w:p w:rsidR="00273C70" w:rsidRDefault="00273C70"/>
        </w:tc>
      </w:tr>
      <w:tr w:rsidR="00E31CF7" w:rsidTr="002977BF">
        <w:tc>
          <w:tcPr>
            <w:tcW w:w="4117" w:type="dxa"/>
          </w:tcPr>
          <w:p w:rsidR="00273C70" w:rsidRPr="00D41E62" w:rsidRDefault="00273C70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>Модуль Я и здоровье»</w:t>
            </w:r>
          </w:p>
          <w:p w:rsidR="00E31CF7" w:rsidRDefault="00273C70" w:rsidP="00D41E62">
            <w:pPr>
              <w:jc w:val="center"/>
            </w:pPr>
            <w:r w:rsidRPr="00D41E62">
              <w:rPr>
                <w:b/>
              </w:rPr>
              <w:t>(</w:t>
            </w:r>
            <w:r w:rsidRPr="004E2CD6">
              <w:t>воспитание физической кул</w:t>
            </w:r>
            <w:r w:rsidRPr="004E2CD6">
              <w:t>ь</w:t>
            </w:r>
            <w:r w:rsidRPr="004E2CD6">
              <w:t>туры</w:t>
            </w:r>
            <w:r>
              <w:t>,</w:t>
            </w:r>
          </w:p>
          <w:p w:rsidR="00273C70" w:rsidRDefault="00273C70" w:rsidP="00D41E62">
            <w:pPr>
              <w:jc w:val="center"/>
            </w:pPr>
            <w:r w:rsidRPr="004E2CD6">
              <w:t xml:space="preserve"> форм</w:t>
            </w:r>
            <w:r>
              <w:t>ирование здорового образа жизни)</w:t>
            </w:r>
          </w:p>
        </w:tc>
        <w:tc>
          <w:tcPr>
            <w:tcW w:w="2541" w:type="dxa"/>
          </w:tcPr>
          <w:p w:rsidR="00417AC4" w:rsidRPr="00D41E62" w:rsidRDefault="00417AC4" w:rsidP="00D41E6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D41E62">
              <w:rPr>
                <w:sz w:val="23"/>
                <w:szCs w:val="23"/>
              </w:rPr>
              <w:t>Районный фестиваль «Быть здоровым – это модно!»</w:t>
            </w:r>
          </w:p>
          <w:p w:rsidR="00273C70" w:rsidRPr="00D41E62" w:rsidRDefault="00417AC4" w:rsidP="00417AC4">
            <w:pPr>
              <w:rPr>
                <w:sz w:val="23"/>
                <w:szCs w:val="23"/>
              </w:rPr>
            </w:pPr>
            <w:r w:rsidRPr="00D41E62">
              <w:rPr>
                <w:sz w:val="23"/>
                <w:szCs w:val="23"/>
              </w:rPr>
              <w:t>(10, 11 кл.) кл. рук.,, учителя физкультуры</w:t>
            </w:r>
          </w:p>
          <w:p w:rsidR="003B3D8A" w:rsidRPr="00A835F3" w:rsidRDefault="003B3D8A" w:rsidP="00D41E62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</w:pPr>
            <w:r>
              <w:t>оформление «паспорта Здоровья обучающихся»                                 (10-11 кл.) кл. рук., мед. работник</w:t>
            </w:r>
          </w:p>
          <w:p w:rsidR="003B3D8A" w:rsidRDefault="003B3D8A" w:rsidP="003B3D8A">
            <w:r w:rsidRPr="00D41E62">
              <w:rPr>
                <w:szCs w:val="28"/>
              </w:rPr>
              <w:t>Диагностическая беседа «Я и моё здоровье» (10-11 кл.) кл. рук. школьный</w:t>
            </w:r>
          </w:p>
          <w:p w:rsidR="003B3D8A" w:rsidRDefault="003B3D8A" w:rsidP="00D41E62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</w:pPr>
            <w:r w:rsidRPr="00D41E62">
              <w:rPr>
                <w:szCs w:val="28"/>
              </w:rPr>
              <w:t>мед. работник</w:t>
            </w:r>
          </w:p>
          <w:p w:rsidR="003B3D8A" w:rsidRDefault="003B3D8A" w:rsidP="00D41E62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</w:pPr>
            <w:r>
              <w:t>Организация групп здоровья   (10-11 кл.)              (Учителя физкультуры)</w:t>
            </w:r>
          </w:p>
          <w:p w:rsidR="003B3D8A" w:rsidRDefault="003B3D8A" w:rsidP="00D41E62">
            <w:pPr>
              <w:numPr>
                <w:ilvl w:val="0"/>
                <w:numId w:val="15"/>
              </w:numPr>
              <w:spacing w:before="100" w:beforeAutospacing="1" w:after="100" w:afterAutospacing="1"/>
              <w:contextualSpacing/>
            </w:pPr>
            <w:r>
              <w:t>Месячник безопасности «Какие опасности подстерегают тебя на железной дороге»                                    (10-11 кл.) кл. рук., зам дир. по безопасности.</w:t>
            </w:r>
          </w:p>
          <w:p w:rsidR="003B3D8A" w:rsidRDefault="003B3D8A" w:rsidP="00D41E62">
            <w:pPr>
              <w:numPr>
                <w:ilvl w:val="0"/>
                <w:numId w:val="15"/>
              </w:numPr>
              <w:spacing w:after="200"/>
            </w:pPr>
            <w:r w:rsidRPr="00342061">
              <w:t xml:space="preserve">детско-юношеская оборонно-спортивная и туристская Игра </w:t>
            </w:r>
            <w:r w:rsidRPr="00342061">
              <w:lastRenderedPageBreak/>
              <w:t>«Зарница-201</w:t>
            </w:r>
            <w:r>
              <w:t>6</w:t>
            </w:r>
            <w:r w:rsidRPr="00342061">
              <w:t>» и соревнования «Школа безопасности – 201</w:t>
            </w:r>
            <w:r>
              <w:t>6»                                                 (10-11 кл.) учитель ОБЖ</w:t>
            </w:r>
          </w:p>
          <w:p w:rsidR="003B3D8A" w:rsidRPr="00D41E62" w:rsidRDefault="003B3D8A" w:rsidP="00D41E62">
            <w:pPr>
              <w:numPr>
                <w:ilvl w:val="0"/>
                <w:numId w:val="16"/>
              </w:numPr>
              <w:rPr>
                <w:szCs w:val="20"/>
              </w:rPr>
            </w:pPr>
            <w:r w:rsidRPr="00D41E62">
              <w:rPr>
                <w:szCs w:val="20"/>
              </w:rPr>
              <w:t>Тренировки по пожарной безопасности.</w:t>
            </w:r>
          </w:p>
          <w:p w:rsidR="003B3D8A" w:rsidRDefault="003B3D8A" w:rsidP="003B3D8A">
            <w:r>
              <w:t>(10-11 кл). отв. кл. р., учитель ОБЖ</w:t>
            </w:r>
          </w:p>
          <w:p w:rsidR="003B3D8A" w:rsidRDefault="003B3D8A" w:rsidP="00417AC4"/>
        </w:tc>
        <w:tc>
          <w:tcPr>
            <w:tcW w:w="2667" w:type="dxa"/>
            <w:gridSpan w:val="2"/>
          </w:tcPr>
          <w:p w:rsidR="00273C70" w:rsidRDefault="003B3D8A" w:rsidP="00D41E62">
            <w:pPr>
              <w:numPr>
                <w:ilvl w:val="0"/>
                <w:numId w:val="16"/>
              </w:numPr>
            </w:pPr>
            <w:r>
              <w:lastRenderedPageBreak/>
              <w:t xml:space="preserve">Дискуссия </w:t>
            </w:r>
            <w:r w:rsidRPr="003B3D8A">
              <w:t>«Десять шагов здорового питания»</w:t>
            </w:r>
          </w:p>
          <w:p w:rsidR="003B3D8A" w:rsidRDefault="003B3D8A" w:rsidP="003B3D8A">
            <w:r>
              <w:t>(10 класс) отв. кл. рук.</w:t>
            </w:r>
          </w:p>
          <w:p w:rsidR="00694F7C" w:rsidRDefault="00694F7C" w:rsidP="003B3D8A"/>
          <w:p w:rsidR="00694F7C" w:rsidRDefault="00694F7C" w:rsidP="00D41E62">
            <w:pPr>
              <w:numPr>
                <w:ilvl w:val="0"/>
                <w:numId w:val="16"/>
              </w:numPr>
            </w:pPr>
            <w:r>
              <w:t>Урок-диалог «Энергия для жизни» (о здоровом питании) (11 кл.) отв. кл. рук.</w:t>
            </w:r>
          </w:p>
          <w:p w:rsidR="00694F7C" w:rsidRDefault="00694F7C" w:rsidP="00694F7C"/>
          <w:p w:rsidR="00694F7C" w:rsidRDefault="00694F7C" w:rsidP="00D41E62">
            <w:pPr>
              <w:numPr>
                <w:ilvl w:val="0"/>
                <w:numId w:val="16"/>
              </w:numPr>
              <w:contextualSpacing/>
            </w:pPr>
            <w:r>
              <w:t>Час</w:t>
            </w:r>
            <w:r w:rsidRPr="00970742">
              <w:t xml:space="preserve"> здоровья</w:t>
            </w:r>
            <w:r>
              <w:t xml:space="preserve"> «Что нужно знать о прививке»</w:t>
            </w:r>
          </w:p>
          <w:p w:rsidR="00694F7C" w:rsidRDefault="00694F7C" w:rsidP="00694F7C">
            <w:pPr>
              <w:contextualSpacing/>
            </w:pPr>
            <w:r>
              <w:t>(10-11 кл.) отв. кл. рук, мед. работник</w:t>
            </w:r>
          </w:p>
          <w:p w:rsidR="00694F7C" w:rsidRDefault="00694F7C" w:rsidP="00D41E62">
            <w:pPr>
              <w:numPr>
                <w:ilvl w:val="0"/>
                <w:numId w:val="17"/>
              </w:numPr>
              <w:contextualSpacing/>
            </w:pPr>
            <w:r>
              <w:t>Вакцинация обучающихся от гриппа и энцефалита</w:t>
            </w:r>
          </w:p>
          <w:p w:rsidR="00694F7C" w:rsidRDefault="00694F7C" w:rsidP="00D41E62">
            <w:pPr>
              <w:ind w:left="360"/>
              <w:contextualSpacing/>
            </w:pPr>
            <w:r>
              <w:t>(10-11 кл.) фельдшер, кл. рук.</w:t>
            </w:r>
          </w:p>
          <w:p w:rsidR="00694F7C" w:rsidRDefault="00694F7C" w:rsidP="00D41E62">
            <w:pPr>
              <w:numPr>
                <w:ilvl w:val="0"/>
                <w:numId w:val="17"/>
              </w:numPr>
              <w:spacing w:line="276" w:lineRule="auto"/>
            </w:pPr>
            <w:r>
              <w:t xml:space="preserve">Соревнования по лёгкой атлетике </w:t>
            </w:r>
          </w:p>
          <w:p w:rsidR="00694F7C" w:rsidRDefault="00694F7C" w:rsidP="00D41E62">
            <w:pPr>
              <w:ind w:left="360"/>
            </w:pPr>
            <w:r>
              <w:t xml:space="preserve">(5-9 кл.) учителя физкультуры </w:t>
            </w:r>
          </w:p>
          <w:p w:rsidR="00694F7C" w:rsidRDefault="00694F7C" w:rsidP="00D41E62">
            <w:pPr>
              <w:ind w:left="360"/>
            </w:pPr>
          </w:p>
          <w:p w:rsidR="00694F7C" w:rsidRPr="003B3D8A" w:rsidRDefault="00694F7C" w:rsidP="00D41E62">
            <w:pPr>
              <w:numPr>
                <w:ilvl w:val="0"/>
                <w:numId w:val="16"/>
              </w:numPr>
            </w:pPr>
          </w:p>
        </w:tc>
        <w:tc>
          <w:tcPr>
            <w:tcW w:w="2519" w:type="dxa"/>
          </w:tcPr>
          <w:p w:rsidR="00273C70" w:rsidRDefault="006E0513" w:rsidP="00D41E62">
            <w:pPr>
              <w:numPr>
                <w:ilvl w:val="0"/>
                <w:numId w:val="16"/>
              </w:numPr>
            </w:pPr>
            <w:r w:rsidRPr="00D26A67">
              <w:t xml:space="preserve">Декада по борьбе с наркотиками    </w:t>
            </w:r>
            <w:r>
              <w:t xml:space="preserve">                            (10-11 кл.) отв. кл. рук, администрация, мед. работник</w:t>
            </w:r>
          </w:p>
          <w:p w:rsidR="006E0513" w:rsidRDefault="006E0513" w:rsidP="00D41E62">
            <w:pPr>
              <w:numPr>
                <w:ilvl w:val="0"/>
                <w:numId w:val="16"/>
              </w:numPr>
              <w:spacing w:line="276" w:lineRule="auto"/>
            </w:pPr>
            <w:r>
              <w:t xml:space="preserve">Проведение интернет-урока антинаркотической направленности»                       10-11 кл.)   учителя информатики. Кл. рук.  </w:t>
            </w:r>
          </w:p>
          <w:p w:rsidR="006E0513" w:rsidRDefault="006E0513" w:rsidP="00D41E62">
            <w:pPr>
              <w:numPr>
                <w:ilvl w:val="0"/>
                <w:numId w:val="16"/>
              </w:numPr>
            </w:pPr>
          </w:p>
        </w:tc>
        <w:tc>
          <w:tcPr>
            <w:tcW w:w="4642" w:type="dxa"/>
            <w:gridSpan w:val="3"/>
          </w:tcPr>
          <w:p w:rsidR="003C265A" w:rsidRPr="00D41E62" w:rsidRDefault="003C265A" w:rsidP="00D41E62">
            <w:pPr>
              <w:pStyle w:val="a7"/>
              <w:numPr>
                <w:ilvl w:val="0"/>
                <w:numId w:val="16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D41E62">
              <w:rPr>
                <w:rStyle w:val="c0"/>
                <w:rFonts w:ascii="Times New Roman" w:hAnsi="Times New Roman"/>
                <w:sz w:val="24"/>
                <w:szCs w:val="24"/>
              </w:rPr>
              <w:t>Уроки здоровья и безопасности. Классные часы: «Профилактика травм в зимний период»,  «Пиротехника - от забавы до беды!», «Опасный лёд»                             (10-11 кл.) отв. кл. рук.</w:t>
            </w:r>
          </w:p>
          <w:p w:rsidR="003C265A" w:rsidRPr="00D41E62" w:rsidRDefault="003C265A" w:rsidP="00D41E62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  <w:r w:rsidRPr="00D26A67">
              <w:t>Социально-психологическое тестирование на предмет выявления незаконного потребления наркотических и психотропных средств.</w:t>
            </w:r>
            <w:r>
              <w:t xml:space="preserve">                       (10-11 кл.) отв. кл. рук, администрация</w:t>
            </w:r>
          </w:p>
          <w:p w:rsidR="00273C70" w:rsidRDefault="00273C70"/>
        </w:tc>
      </w:tr>
      <w:tr w:rsidR="00E31CF7" w:rsidTr="002977BF">
        <w:tc>
          <w:tcPr>
            <w:tcW w:w="4117" w:type="dxa"/>
          </w:tcPr>
          <w:p w:rsidR="00273C70" w:rsidRPr="00273C70" w:rsidRDefault="00273C70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и культура»</w:t>
            </w:r>
          </w:p>
          <w:p w:rsidR="00273C70" w:rsidRPr="004E2CD6" w:rsidRDefault="00273C70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(</w:t>
            </w:r>
            <w:r w:rsidRPr="004E2CD6">
              <w:t>формирование основ эстетической культ</w:t>
            </w:r>
            <w:r w:rsidRPr="004E2CD6">
              <w:t>у</w:t>
            </w:r>
            <w:r w:rsidRPr="004E2CD6">
              <w:t>ры</w:t>
            </w:r>
            <w:r>
              <w:t>)</w:t>
            </w:r>
          </w:p>
          <w:p w:rsidR="00273C70" w:rsidRDefault="00273C70"/>
        </w:tc>
        <w:tc>
          <w:tcPr>
            <w:tcW w:w="2541" w:type="dxa"/>
          </w:tcPr>
          <w:p w:rsidR="00273C70" w:rsidRDefault="002C710C" w:rsidP="00D41E62">
            <w:pPr>
              <w:numPr>
                <w:ilvl w:val="0"/>
                <w:numId w:val="23"/>
              </w:numPr>
            </w:pPr>
            <w:r>
              <w:t>Праздничная линейка «Традиции страны Знаний»</w:t>
            </w:r>
          </w:p>
          <w:p w:rsidR="002C710C" w:rsidRDefault="002C710C" w:rsidP="002C710C">
            <w:r>
              <w:t>(10, 11 кл. ) отв. кл. рук.</w:t>
            </w:r>
          </w:p>
          <w:p w:rsidR="002C710C" w:rsidRDefault="002C710C"/>
          <w:p w:rsidR="002C710C" w:rsidRDefault="002C710C"/>
        </w:tc>
        <w:tc>
          <w:tcPr>
            <w:tcW w:w="2667" w:type="dxa"/>
            <w:gridSpan w:val="2"/>
          </w:tcPr>
          <w:p w:rsidR="00417AC4" w:rsidRDefault="00417AC4" w:rsidP="00D41E62">
            <w:pPr>
              <w:numPr>
                <w:ilvl w:val="0"/>
                <w:numId w:val="9"/>
              </w:numPr>
            </w:pPr>
            <w:r>
              <w:t>Виртуальная экскурсия в музей-усадьбу Н.К. Рериха «Знакомство с творчеством художника»              (10, 11 кл. ) отв. кл. рук.</w:t>
            </w:r>
          </w:p>
          <w:p w:rsidR="00273C70" w:rsidRDefault="002C710C" w:rsidP="00D41E62">
            <w:pPr>
              <w:numPr>
                <w:ilvl w:val="0"/>
                <w:numId w:val="9"/>
              </w:numPr>
            </w:pPr>
            <w:r>
              <w:t>Концертная программа</w:t>
            </w:r>
            <w:r w:rsidR="008B734F">
              <w:t xml:space="preserve"> «Учителями славится Россия»</w:t>
            </w:r>
            <w:r>
              <w:t xml:space="preserve">, посвящённая «Дню учителя» </w:t>
            </w:r>
          </w:p>
          <w:p w:rsidR="008B734F" w:rsidRDefault="008B734F" w:rsidP="008B734F">
            <w:r>
              <w:t>(10, 11 кл. ) отв. кл. рук.</w:t>
            </w:r>
          </w:p>
        </w:tc>
        <w:tc>
          <w:tcPr>
            <w:tcW w:w="2519" w:type="dxa"/>
          </w:tcPr>
          <w:p w:rsidR="00273C70" w:rsidRDefault="00D80261" w:rsidP="00D41E62">
            <w:pPr>
              <w:numPr>
                <w:ilvl w:val="0"/>
                <w:numId w:val="9"/>
              </w:numPr>
            </w:pPr>
            <w:r>
              <w:t>Конкурс плакатов «Во славу Отечества», посвящённого Дню народного Единства</w:t>
            </w:r>
          </w:p>
          <w:p w:rsidR="002C710C" w:rsidRDefault="002C710C">
            <w:r>
              <w:t>(10-11 кл.) отв. кл. рук.</w:t>
            </w:r>
          </w:p>
          <w:p w:rsidR="002C710C" w:rsidRDefault="002C710C" w:rsidP="00D41E62">
            <w:pPr>
              <w:numPr>
                <w:ilvl w:val="0"/>
                <w:numId w:val="9"/>
              </w:numPr>
            </w:pPr>
            <w:r>
              <w:t>Праздничный концерт «Тепло сердец для наших мам» (10-11 кл.) отв. кл. рук.</w:t>
            </w:r>
          </w:p>
        </w:tc>
        <w:tc>
          <w:tcPr>
            <w:tcW w:w="4642" w:type="dxa"/>
            <w:gridSpan w:val="3"/>
          </w:tcPr>
          <w:p w:rsidR="008B734F" w:rsidRDefault="008B734F" w:rsidP="00D41E62">
            <w:pPr>
              <w:numPr>
                <w:ilvl w:val="0"/>
                <w:numId w:val="9"/>
              </w:numPr>
            </w:pPr>
            <w:r w:rsidRPr="00AF017B">
              <w:t>Конкурс</w:t>
            </w:r>
            <w:r w:rsidRPr="00D41E62">
              <w:rPr>
                <w:b/>
              </w:rPr>
              <w:t xml:space="preserve"> – </w:t>
            </w:r>
            <w:r w:rsidRPr="00AF017B">
              <w:t xml:space="preserve">представление </w:t>
            </w:r>
            <w:r>
              <w:t>новогодней маски «Сказочный герой»                                               (10-11 кл.) кл. рук., уч. технологии</w:t>
            </w:r>
          </w:p>
          <w:p w:rsidR="00FB6047" w:rsidRDefault="00FB6047" w:rsidP="00D41E62">
            <w:pPr>
              <w:pStyle w:val="Default"/>
              <w:numPr>
                <w:ilvl w:val="0"/>
                <w:numId w:val="9"/>
              </w:numPr>
            </w:pPr>
            <w:r>
              <w:t>Новогодний КВН «Волшебный мир кино»</w:t>
            </w:r>
          </w:p>
          <w:p w:rsidR="00FB6047" w:rsidRDefault="00FB6047" w:rsidP="00FB6047">
            <w:pPr>
              <w:pStyle w:val="Default"/>
            </w:pPr>
            <w:r>
              <w:t>(10-11 кл. ) отв. кл. рук.</w:t>
            </w:r>
          </w:p>
          <w:p w:rsidR="00FB6047" w:rsidRDefault="00FB6047" w:rsidP="00FB6047">
            <w:pPr>
              <w:pStyle w:val="Default"/>
            </w:pPr>
          </w:p>
          <w:p w:rsidR="00FB6047" w:rsidRDefault="00FB6047" w:rsidP="00FB6047">
            <w:pPr>
              <w:pStyle w:val="Default"/>
            </w:pPr>
          </w:p>
          <w:p w:rsidR="00FB6047" w:rsidRPr="00103B24" w:rsidRDefault="00FB6047" w:rsidP="00FB6047">
            <w:pPr>
              <w:pStyle w:val="Default"/>
            </w:pPr>
          </w:p>
          <w:p w:rsidR="00273C70" w:rsidRDefault="00273C70"/>
        </w:tc>
      </w:tr>
      <w:tr w:rsidR="00E31CF7" w:rsidTr="002977BF">
        <w:tc>
          <w:tcPr>
            <w:tcW w:w="4117" w:type="dxa"/>
          </w:tcPr>
          <w:p w:rsidR="00E31CF7" w:rsidRPr="00D41E62" w:rsidRDefault="00E31CF7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t>Модуль «Я – профессионал»</w:t>
            </w:r>
          </w:p>
          <w:p w:rsidR="00E31CF7" w:rsidRPr="00D41E62" w:rsidRDefault="00E31CF7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(подготовка к сознательному</w:t>
            </w:r>
          </w:p>
          <w:p w:rsidR="00273C70" w:rsidRPr="00D41E62" w:rsidRDefault="00E31CF7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выбору профессии)</w:t>
            </w:r>
          </w:p>
        </w:tc>
        <w:tc>
          <w:tcPr>
            <w:tcW w:w="2541" w:type="dxa"/>
          </w:tcPr>
          <w:p w:rsidR="001A58F7" w:rsidRPr="00732BBC" w:rsidRDefault="001A58F7" w:rsidP="003C092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 xml:space="preserve">Лекция </w:t>
            </w:r>
            <w:r w:rsidRPr="00732BBC">
              <w:t>«Психологические основы выбора</w:t>
            </w:r>
          </w:p>
          <w:p w:rsidR="001A58F7" w:rsidRDefault="001A58F7" w:rsidP="001A58F7">
            <w:r>
              <w:t>профессии»</w:t>
            </w:r>
          </w:p>
          <w:p w:rsidR="001A58F7" w:rsidRDefault="001A58F7" w:rsidP="001A58F7">
            <w:r>
              <w:t>(10-11 кл.) психолог</w:t>
            </w:r>
          </w:p>
          <w:p w:rsidR="00273C70" w:rsidRDefault="00273C70" w:rsidP="001A58F7"/>
        </w:tc>
        <w:tc>
          <w:tcPr>
            <w:tcW w:w="2667" w:type="dxa"/>
            <w:gridSpan w:val="2"/>
          </w:tcPr>
          <w:p w:rsidR="00273C70" w:rsidRDefault="00E179A5" w:rsidP="003C092B">
            <w:pPr>
              <w:numPr>
                <w:ilvl w:val="0"/>
                <w:numId w:val="35"/>
              </w:numPr>
            </w:pPr>
            <w:r>
              <w:t>Встреча с представителями «Ростелекома»</w:t>
            </w:r>
          </w:p>
          <w:p w:rsidR="00E179A5" w:rsidRDefault="00E179A5">
            <w:r>
              <w:t>(10 кл.) администрация</w:t>
            </w:r>
          </w:p>
        </w:tc>
        <w:tc>
          <w:tcPr>
            <w:tcW w:w="2519" w:type="dxa"/>
          </w:tcPr>
          <w:p w:rsidR="00273C70" w:rsidRDefault="001A58F7" w:rsidP="003C092B">
            <w:pPr>
              <w:numPr>
                <w:ilvl w:val="0"/>
                <w:numId w:val="35"/>
              </w:numPr>
            </w:pPr>
            <w:r>
              <w:t xml:space="preserve">Беседа </w:t>
            </w:r>
            <w:r w:rsidRPr="00732BBC">
              <w:t>«Здоровье и выбор профессии»</w:t>
            </w:r>
          </w:p>
          <w:p w:rsidR="001A58F7" w:rsidRDefault="001A58F7">
            <w:r>
              <w:t>(10-11 кл.) мед. работник</w:t>
            </w:r>
          </w:p>
        </w:tc>
        <w:tc>
          <w:tcPr>
            <w:tcW w:w="4642" w:type="dxa"/>
            <w:gridSpan w:val="3"/>
          </w:tcPr>
          <w:p w:rsidR="00273C70" w:rsidRDefault="001A58F7" w:rsidP="003C092B">
            <w:pPr>
              <w:numPr>
                <w:ilvl w:val="0"/>
                <w:numId w:val="35"/>
              </w:numPr>
            </w:pPr>
            <w:r>
              <w:t>П</w:t>
            </w:r>
            <w:r w:rsidRPr="00732BBC">
              <w:t>раздник  «Фестиваль профессий»</w:t>
            </w:r>
          </w:p>
          <w:p w:rsidR="001A58F7" w:rsidRDefault="001A58F7">
            <w:r>
              <w:t>(10, 11 кл.) кл. рук.</w:t>
            </w:r>
          </w:p>
        </w:tc>
      </w:tr>
      <w:tr w:rsidR="00E31CF7" w:rsidTr="002977BF">
        <w:tc>
          <w:tcPr>
            <w:tcW w:w="4117" w:type="dxa"/>
          </w:tcPr>
          <w:p w:rsidR="00E31CF7" w:rsidRPr="00D41E62" w:rsidRDefault="00E31CF7" w:rsidP="00D41E62">
            <w:pPr>
              <w:jc w:val="center"/>
              <w:rPr>
                <w:rStyle w:val="a5"/>
                <w:bCs w:val="0"/>
              </w:rPr>
            </w:pPr>
            <w:r w:rsidRPr="00D41E62">
              <w:rPr>
                <w:rStyle w:val="a5"/>
                <w:bCs w:val="0"/>
              </w:rPr>
              <w:t>«Жизнь достойная человека»</w:t>
            </w:r>
          </w:p>
          <w:p w:rsidR="00E31CF7" w:rsidRPr="00D41E62" w:rsidRDefault="00E31CF7" w:rsidP="00D41E62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(профилактика и предупреждение</w:t>
            </w:r>
          </w:p>
          <w:p w:rsidR="00E31CF7" w:rsidRPr="00D41E62" w:rsidRDefault="00E31CF7" w:rsidP="00D41E62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 асоциального поведения несовершеннолетних)</w:t>
            </w:r>
          </w:p>
          <w:p w:rsidR="00273C70" w:rsidRDefault="00273C70"/>
        </w:tc>
        <w:tc>
          <w:tcPr>
            <w:tcW w:w="2541" w:type="dxa"/>
          </w:tcPr>
          <w:p w:rsidR="003C092B" w:rsidRDefault="003C092B" w:rsidP="003C092B">
            <w:pPr>
              <w:numPr>
                <w:ilvl w:val="0"/>
                <w:numId w:val="24"/>
              </w:numPr>
              <w:contextualSpacing/>
            </w:pPr>
            <w:r>
              <w:lastRenderedPageBreak/>
              <w:t>Организация горячего питания.</w:t>
            </w:r>
          </w:p>
          <w:p w:rsidR="003C092B" w:rsidRDefault="003C092B" w:rsidP="003C092B">
            <w:pPr>
              <w:contextualSpacing/>
            </w:pPr>
            <w:r>
              <w:t>(</w:t>
            </w:r>
            <w:r w:rsidR="00AF5B4A">
              <w:t>10-11</w:t>
            </w:r>
            <w:r>
              <w:t xml:space="preserve"> кл.) кл. рук., соц. педагог</w:t>
            </w:r>
          </w:p>
          <w:p w:rsidR="003C092B" w:rsidRDefault="003C092B" w:rsidP="003C092B">
            <w:pPr>
              <w:contextualSpacing/>
            </w:pPr>
          </w:p>
          <w:p w:rsidR="003C092B" w:rsidRDefault="003C092B" w:rsidP="003C092B">
            <w:pPr>
              <w:numPr>
                <w:ilvl w:val="0"/>
                <w:numId w:val="24"/>
              </w:numPr>
              <w:contextualSpacing/>
            </w:pPr>
            <w:r>
              <w:t>Оформление социального паспорта.</w:t>
            </w:r>
          </w:p>
          <w:p w:rsidR="003C092B" w:rsidRDefault="003C092B" w:rsidP="003C092B">
            <w:pPr>
              <w:contextualSpacing/>
            </w:pPr>
            <w:r>
              <w:t>(</w:t>
            </w:r>
            <w:r w:rsidR="00AF5B4A">
              <w:t>10-11</w:t>
            </w:r>
            <w:r>
              <w:t xml:space="preserve"> кл.) кл. рук., соц. </w:t>
            </w:r>
            <w:r w:rsidR="00AF5B4A">
              <w:t>П</w:t>
            </w:r>
            <w:r>
              <w:t>едагог</w:t>
            </w:r>
          </w:p>
          <w:p w:rsidR="00AF5B4A" w:rsidRDefault="00AF5B4A" w:rsidP="003C092B">
            <w:pPr>
              <w:contextualSpacing/>
            </w:pPr>
          </w:p>
          <w:p w:rsidR="00AF5B4A" w:rsidRDefault="00AF5B4A" w:rsidP="00AF5B4A">
            <w:pPr>
              <w:numPr>
                <w:ilvl w:val="0"/>
                <w:numId w:val="24"/>
              </w:numPr>
              <w:spacing w:line="276" w:lineRule="auto"/>
            </w:pPr>
            <w:r>
              <w:t>Рейд по микрорайону в целях профилактики правонарушений</w:t>
            </w:r>
          </w:p>
          <w:p w:rsidR="00AF5B4A" w:rsidRDefault="00AF5B4A" w:rsidP="00AF5B4A">
            <w:r>
              <w:t>(10-11 кл.) (социальный педагог)</w:t>
            </w:r>
          </w:p>
          <w:p w:rsidR="00AF5B4A" w:rsidRDefault="00AF5B4A" w:rsidP="00AF5B4A"/>
          <w:p w:rsidR="00AF5B4A" w:rsidRDefault="00AF5B4A" w:rsidP="00AF5B4A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Операция «Подросток», этап «Всеобуч»    </w:t>
            </w:r>
          </w:p>
          <w:p w:rsidR="00AF5B4A" w:rsidRDefault="00AF5B4A" w:rsidP="00AF5B4A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кл.) кл. рук., соц. педагог</w:t>
            </w:r>
          </w:p>
          <w:p w:rsidR="003C092B" w:rsidRDefault="003C092B" w:rsidP="003C092B">
            <w:pPr>
              <w:contextualSpacing/>
            </w:pPr>
          </w:p>
          <w:p w:rsidR="00273C70" w:rsidRDefault="00273C70"/>
        </w:tc>
        <w:tc>
          <w:tcPr>
            <w:tcW w:w="2667" w:type="dxa"/>
            <w:gridSpan w:val="2"/>
          </w:tcPr>
          <w:p w:rsidR="00AF5B4A" w:rsidRDefault="00AF5B4A" w:rsidP="00AF5B4A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</w:pPr>
            <w:r>
              <w:lastRenderedPageBreak/>
              <w:t xml:space="preserve">Работа по профилактике зависимостей: беседы социального </w:t>
            </w:r>
            <w:r>
              <w:lastRenderedPageBreak/>
              <w:t>педагога по классам; классные часы « «Химические зависимости».                   (10-11 кл.) кл. рук., соц. Педагог</w:t>
            </w:r>
          </w:p>
          <w:p w:rsidR="00AF5B4A" w:rsidRDefault="00AF5B4A" w:rsidP="00AF5B4A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</w:pPr>
            <w:r>
              <w:t>Психологическое тестирование</w:t>
            </w:r>
          </w:p>
          <w:p w:rsidR="00AA5147" w:rsidRDefault="00AA5147" w:rsidP="00AA5147">
            <w:pPr>
              <w:spacing w:before="100" w:beforeAutospacing="1" w:after="100" w:afterAutospacing="1"/>
              <w:ind w:left="360"/>
              <w:contextualSpacing/>
            </w:pPr>
          </w:p>
          <w:p w:rsidR="00AA5147" w:rsidRPr="00027D40" w:rsidRDefault="00AA5147" w:rsidP="00AA5147">
            <w:pPr>
              <w:numPr>
                <w:ilvl w:val="0"/>
                <w:numId w:val="24"/>
              </w:numPr>
              <w:rPr>
                <w:b/>
              </w:rPr>
            </w:pPr>
            <w:r w:rsidRPr="00027D40">
              <w:rPr>
                <w:color w:val="000000"/>
                <w:szCs w:val="23"/>
                <w:shd w:val="clear" w:color="auto" w:fill="FFFFFF"/>
              </w:rPr>
              <w:t>Единый урок по безопасности школьников в сети Интернет.</w:t>
            </w:r>
          </w:p>
          <w:p w:rsidR="00AA5147" w:rsidRDefault="00AA5147" w:rsidP="00AA5147">
            <w:pPr>
              <w:spacing w:before="100" w:beforeAutospacing="1" w:after="100" w:afterAutospacing="1"/>
              <w:contextualSpacing/>
            </w:pPr>
            <w:r>
              <w:t>(10-11 кл.) кл. рук, учителя информатики</w:t>
            </w:r>
          </w:p>
          <w:p w:rsidR="00273C70" w:rsidRDefault="00273C70"/>
        </w:tc>
        <w:tc>
          <w:tcPr>
            <w:tcW w:w="2519" w:type="dxa"/>
          </w:tcPr>
          <w:p w:rsidR="007F3487" w:rsidRPr="00B52563" w:rsidRDefault="007F3487" w:rsidP="007F3487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lastRenderedPageBreak/>
              <w:t>Операция «Подросток» этап «Допинг».              (</w:t>
            </w:r>
            <w:r>
              <w:rPr>
                <w:rFonts w:ascii="Times New Roman" w:hAnsi="Times New Roman"/>
                <w:sz w:val="24"/>
                <w:szCs w:val="24"/>
              </w:rPr>
              <w:t>10,11</w:t>
            </w:r>
            <w:r w:rsidRPr="00B52563">
              <w:rPr>
                <w:rFonts w:ascii="Times New Roman" w:hAnsi="Times New Roman"/>
                <w:sz w:val="24"/>
                <w:szCs w:val="24"/>
              </w:rPr>
              <w:t xml:space="preserve"> кл.) кл. </w:t>
            </w:r>
            <w:r w:rsidRPr="00B52563">
              <w:rPr>
                <w:rFonts w:ascii="Times New Roman" w:hAnsi="Times New Roman"/>
                <w:sz w:val="24"/>
                <w:szCs w:val="24"/>
              </w:rPr>
              <w:lastRenderedPageBreak/>
              <w:t>рук., соц. педагог</w:t>
            </w:r>
          </w:p>
          <w:p w:rsidR="007F3487" w:rsidRDefault="007F3487" w:rsidP="007F3487">
            <w:pPr>
              <w:numPr>
                <w:ilvl w:val="0"/>
                <w:numId w:val="24"/>
              </w:numPr>
              <w:spacing w:before="100" w:beforeAutospacing="1" w:after="100" w:afterAutospacing="1"/>
              <w:contextualSpacing/>
            </w:pPr>
            <w:r>
              <w:t>Рейды по микрорайону «Подросток и вечернее время»                            (10,11 кл.) кл. рук., соц. Педагог</w:t>
            </w:r>
          </w:p>
          <w:p w:rsidR="007F3487" w:rsidRDefault="007F3487" w:rsidP="007F3487"/>
          <w:p w:rsidR="007F3487" w:rsidRPr="00235C16" w:rsidRDefault="007F3487" w:rsidP="007F348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t>Встреча с инспектором ОДН «</w:t>
            </w:r>
            <w:r w:rsidR="00235C16">
              <w:rPr>
                <w:rFonts w:ascii="Times New Roman" w:hAnsi="Times New Roman"/>
                <w:sz w:val="24"/>
                <w:szCs w:val="24"/>
              </w:rPr>
              <w:t>День правовой помощи</w:t>
            </w:r>
            <w:r w:rsidRPr="00B52563">
              <w:rPr>
                <w:rFonts w:ascii="Times New Roman" w:hAnsi="Times New Roman"/>
                <w:sz w:val="24"/>
                <w:szCs w:val="24"/>
              </w:rPr>
              <w:t>»                  (</w:t>
            </w:r>
            <w:r>
              <w:rPr>
                <w:rFonts w:ascii="Times New Roman" w:hAnsi="Times New Roman"/>
                <w:sz w:val="24"/>
                <w:szCs w:val="24"/>
              </w:rPr>
              <w:t>10,11</w:t>
            </w:r>
            <w:r w:rsidRPr="00B52563">
              <w:rPr>
                <w:rFonts w:ascii="Times New Roman" w:hAnsi="Times New Roman"/>
                <w:sz w:val="24"/>
                <w:szCs w:val="24"/>
              </w:rPr>
              <w:t xml:space="preserve"> кл.) кл. рук., соц. педагог</w:t>
            </w:r>
            <w:r>
              <w:t xml:space="preserve">                           </w:t>
            </w:r>
          </w:p>
          <w:p w:rsidR="00AA5147" w:rsidRDefault="007F3487" w:rsidP="00235C16">
            <w:pPr>
              <w:numPr>
                <w:ilvl w:val="0"/>
                <w:numId w:val="24"/>
              </w:numPr>
            </w:pPr>
            <w:r>
              <w:t xml:space="preserve">Лекция инспектора ОДН </w:t>
            </w:r>
            <w:r w:rsidR="00235C16">
              <w:t>«</w:t>
            </w:r>
            <w:r>
              <w:t>Правонарушения среди подростко</w:t>
            </w:r>
            <w:r w:rsidR="00235C16">
              <w:t>в»</w:t>
            </w:r>
          </w:p>
          <w:p w:rsidR="00235C16" w:rsidRDefault="00235C16" w:rsidP="00235C16">
            <w:pPr>
              <w:ind w:left="360"/>
            </w:pPr>
            <w:r>
              <w:t>(10, 11 кл.) администрация</w:t>
            </w:r>
          </w:p>
        </w:tc>
        <w:tc>
          <w:tcPr>
            <w:tcW w:w="4642" w:type="dxa"/>
            <w:gridSpan w:val="3"/>
          </w:tcPr>
          <w:p w:rsidR="00235C16" w:rsidRDefault="00DC26AA" w:rsidP="00235C16">
            <w:pPr>
              <w:numPr>
                <w:ilvl w:val="0"/>
                <w:numId w:val="24"/>
              </w:numPr>
              <w:spacing w:line="276" w:lineRule="auto"/>
            </w:pPr>
            <w:r>
              <w:lastRenderedPageBreak/>
              <w:t>Профилактическая беседа</w:t>
            </w:r>
          </w:p>
          <w:p w:rsidR="00235C16" w:rsidRDefault="00235C16" w:rsidP="00DC26AA">
            <w:r>
              <w:t>«Профилактика зависимого поведе</w:t>
            </w:r>
            <w:r w:rsidR="00DC26AA">
              <w:t>ния»</w:t>
            </w:r>
            <w:r>
              <w:t xml:space="preserve">                        (</w:t>
            </w:r>
            <w:r w:rsidR="00DC26AA">
              <w:t>10,11</w:t>
            </w:r>
            <w:r>
              <w:t xml:space="preserve"> кл.) кл. рук., соц. педагог</w:t>
            </w:r>
          </w:p>
          <w:p w:rsidR="00273C70" w:rsidRDefault="00273C70"/>
        </w:tc>
      </w:tr>
      <w:tr w:rsidR="00E31CF7" w:rsidTr="002977BF">
        <w:tc>
          <w:tcPr>
            <w:tcW w:w="16486" w:type="dxa"/>
            <w:gridSpan w:val="8"/>
          </w:tcPr>
          <w:p w:rsidR="00E31CF7" w:rsidRDefault="00E31CF7">
            <w:r w:rsidRPr="00D41E62">
              <w:rPr>
                <w:b/>
                <w:i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D41E62">
              <w:rPr>
                <w:b/>
                <w:i/>
                <w:lang w:val="en-US"/>
              </w:rPr>
              <w:t>II</w:t>
            </w:r>
            <w:r w:rsidRPr="00D41E62">
              <w:rPr>
                <w:b/>
                <w:i/>
              </w:rPr>
              <w:t xml:space="preserve"> </w:t>
            </w:r>
            <w:r w:rsidRPr="00D41E62">
              <w:rPr>
                <w:b/>
                <w:i/>
                <w:lang w:val="en-US"/>
              </w:rPr>
              <w:t xml:space="preserve"> </w:t>
            </w:r>
            <w:r w:rsidRPr="00D41E62">
              <w:rPr>
                <w:b/>
                <w:i/>
              </w:rPr>
              <w:t>ПОЛУГОДИЕ</w:t>
            </w:r>
          </w:p>
        </w:tc>
      </w:tr>
      <w:tr w:rsidR="00E672B3" w:rsidTr="002977BF">
        <w:trPr>
          <w:trHeight w:val="165"/>
        </w:trPr>
        <w:tc>
          <w:tcPr>
            <w:tcW w:w="4117" w:type="dxa"/>
          </w:tcPr>
          <w:p w:rsidR="00E672B3" w:rsidRPr="00D41E62" w:rsidRDefault="00E672B3" w:rsidP="00D41E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E62">
              <w:rPr>
                <w:b/>
              </w:rPr>
              <w:t>Направления работы</w:t>
            </w:r>
          </w:p>
        </w:tc>
        <w:tc>
          <w:tcPr>
            <w:tcW w:w="2541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57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29" w:type="dxa"/>
            <w:gridSpan w:val="2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304" w:type="dxa"/>
            <w:gridSpan w:val="2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38" w:type="dxa"/>
          </w:tcPr>
          <w:p w:rsidR="00E672B3" w:rsidRPr="00D41E62" w:rsidRDefault="0023285E" w:rsidP="00D41E62">
            <w:pPr>
              <w:jc w:val="center"/>
              <w:rPr>
                <w:b/>
                <w:sz w:val="28"/>
                <w:szCs w:val="28"/>
              </w:rPr>
            </w:pPr>
            <w:r w:rsidRPr="00D41E62">
              <w:rPr>
                <w:b/>
                <w:sz w:val="28"/>
                <w:szCs w:val="28"/>
              </w:rPr>
              <w:t>май</w:t>
            </w:r>
          </w:p>
        </w:tc>
      </w:tr>
      <w:tr w:rsidR="00E672B3" w:rsidTr="002977BF">
        <w:trPr>
          <w:trHeight w:val="660"/>
        </w:trPr>
        <w:tc>
          <w:tcPr>
            <w:tcW w:w="4117" w:type="dxa"/>
          </w:tcPr>
          <w:p w:rsidR="00E672B3" w:rsidRPr="00D41E62" w:rsidRDefault="00E672B3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t>Модуль «Я – гражданин»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(воспитание активной</w:t>
            </w:r>
          </w:p>
          <w:p w:rsidR="00E672B3" w:rsidRPr="00D41E62" w:rsidRDefault="00E672B3" w:rsidP="00D41E62">
            <w:pPr>
              <w:jc w:val="center"/>
              <w:rPr>
                <w:b/>
              </w:rPr>
            </w:pPr>
            <w:r w:rsidRPr="00D41E62">
              <w:rPr>
                <w:i/>
              </w:rPr>
              <w:t xml:space="preserve"> гражданской позиции, патриотизма)</w:t>
            </w:r>
          </w:p>
        </w:tc>
        <w:tc>
          <w:tcPr>
            <w:tcW w:w="2541" w:type="dxa"/>
          </w:tcPr>
          <w:p w:rsidR="00E672B3" w:rsidRPr="00FB368E" w:rsidRDefault="00FB368E" w:rsidP="00FB368E">
            <w:pPr>
              <w:numPr>
                <w:ilvl w:val="0"/>
                <w:numId w:val="32"/>
              </w:numPr>
              <w:rPr>
                <w:iCs/>
              </w:rPr>
            </w:pPr>
            <w:r>
              <w:t>Час истории «Матч смерти – матч бессмертия»</w:t>
            </w:r>
            <w:r>
              <w:rPr>
                <w:iCs/>
              </w:rPr>
              <w:t xml:space="preserve"> посвящённый, годовщине снятия Блокады Ленинграда</w:t>
            </w:r>
          </w:p>
          <w:p w:rsidR="00FB368E" w:rsidRDefault="00FB368E" w:rsidP="00F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кл.) отв. кл. рук.</w:t>
            </w:r>
          </w:p>
          <w:p w:rsidR="00FB368E" w:rsidRDefault="00FB368E" w:rsidP="00FB368E">
            <w:pPr>
              <w:pStyle w:val="a6"/>
              <w:numPr>
                <w:ilvl w:val="0"/>
                <w:numId w:val="33"/>
              </w:numPr>
            </w:pPr>
            <w:r>
              <w:t xml:space="preserve">Встречи с блокадниками Ленинграда в </w:t>
            </w:r>
            <w:r>
              <w:lastRenderedPageBreak/>
              <w:t>школьном музее</w:t>
            </w:r>
          </w:p>
          <w:p w:rsidR="00FB368E" w:rsidRDefault="00FB368E" w:rsidP="00FB368E">
            <w:pPr>
              <w:pStyle w:val="a6"/>
            </w:pPr>
            <w:r>
              <w:t>(10-11 кл.) кл. рук., рук. музея</w:t>
            </w:r>
          </w:p>
          <w:p w:rsidR="001A0A6C" w:rsidRDefault="001A0A6C" w:rsidP="001A0A6C">
            <w:pPr>
              <w:numPr>
                <w:ilvl w:val="0"/>
                <w:numId w:val="34"/>
              </w:numPr>
            </w:pPr>
            <w:r>
              <w:t>Акция «Свеча памяти», день памяти. Погибших в блокадном Ленинграде</w:t>
            </w:r>
          </w:p>
          <w:p w:rsidR="001A0A6C" w:rsidRDefault="001A0A6C" w:rsidP="001A0A6C">
            <w:r>
              <w:t>(10-11 кл.) кл. рук.</w:t>
            </w:r>
          </w:p>
          <w:p w:rsidR="00FB368E" w:rsidRDefault="00FB368E"/>
        </w:tc>
        <w:tc>
          <w:tcPr>
            <w:tcW w:w="2657" w:type="dxa"/>
          </w:tcPr>
          <w:p w:rsidR="00E672B3" w:rsidRDefault="00FB368E" w:rsidP="00FB368E">
            <w:pPr>
              <w:numPr>
                <w:ilvl w:val="0"/>
                <w:numId w:val="31"/>
              </w:numPr>
            </w:pPr>
            <w:r>
              <w:lastRenderedPageBreak/>
              <w:t>Классный час «Современные герои России»</w:t>
            </w:r>
          </w:p>
          <w:p w:rsidR="00FB368E" w:rsidRDefault="00FB368E" w:rsidP="00F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кл.) отв. кл. рук.</w:t>
            </w:r>
          </w:p>
          <w:p w:rsidR="00FB368E" w:rsidRDefault="00FB368E" w:rsidP="00FB368E"/>
          <w:p w:rsidR="00FB368E" w:rsidRDefault="00FB368E" w:rsidP="00FB368E">
            <w:pPr>
              <w:numPr>
                <w:ilvl w:val="0"/>
                <w:numId w:val="33"/>
              </w:numPr>
            </w:pPr>
            <w:r w:rsidRPr="003A3BDD">
              <w:t>Уроки  мужества</w:t>
            </w:r>
            <w:r>
              <w:t xml:space="preserve"> «Оборона Луги»</w:t>
            </w:r>
          </w:p>
          <w:p w:rsidR="00FB368E" w:rsidRDefault="00FB368E" w:rsidP="00FB368E">
            <w:r>
              <w:t>(10-11 кл.) кл. рук</w:t>
            </w:r>
          </w:p>
        </w:tc>
        <w:tc>
          <w:tcPr>
            <w:tcW w:w="2529" w:type="dxa"/>
            <w:gridSpan w:val="2"/>
          </w:tcPr>
          <w:p w:rsidR="00FB368E" w:rsidRDefault="00FB368E" w:rsidP="00FB368E">
            <w:pPr>
              <w:numPr>
                <w:ilvl w:val="0"/>
                <w:numId w:val="33"/>
              </w:numPr>
            </w:pPr>
            <w:r w:rsidRPr="003A3BDD">
              <w:t>Информационный час</w:t>
            </w:r>
            <w:r>
              <w:t xml:space="preserve"> «День воссоединения Крыма с Россией»</w:t>
            </w:r>
          </w:p>
          <w:p w:rsidR="00FB368E" w:rsidRDefault="00FB368E" w:rsidP="00FB368E">
            <w:r>
              <w:t>(10-11кл.) кл. рук.</w:t>
            </w:r>
          </w:p>
          <w:p w:rsidR="00FB368E" w:rsidRDefault="00FB368E" w:rsidP="00FB368E">
            <w:pPr>
              <w:ind w:left="180"/>
            </w:pPr>
          </w:p>
          <w:p w:rsidR="00FB368E" w:rsidRDefault="00FB368E" w:rsidP="00FB368E">
            <w:pPr>
              <w:numPr>
                <w:ilvl w:val="0"/>
                <w:numId w:val="33"/>
              </w:numPr>
            </w:pPr>
            <w:r>
              <w:t xml:space="preserve">Просмотр презентации «Стихи о женщинах, для женщин»    </w:t>
            </w:r>
          </w:p>
          <w:p w:rsidR="00FB368E" w:rsidRDefault="00FB368E" w:rsidP="00FB368E">
            <w:r>
              <w:t xml:space="preserve">  (10-11кл.) кл. рук.</w:t>
            </w:r>
          </w:p>
          <w:p w:rsidR="00E672B3" w:rsidRDefault="00FB368E" w:rsidP="00FB368E">
            <w:r>
              <w:t xml:space="preserve">                            </w:t>
            </w:r>
          </w:p>
        </w:tc>
        <w:tc>
          <w:tcPr>
            <w:tcW w:w="2304" w:type="dxa"/>
            <w:gridSpan w:val="2"/>
          </w:tcPr>
          <w:p w:rsidR="00E672B3" w:rsidRDefault="00035DDE" w:rsidP="00035DDE">
            <w:pPr>
              <w:numPr>
                <w:ilvl w:val="0"/>
                <w:numId w:val="29"/>
              </w:numPr>
            </w:pPr>
            <w:r>
              <w:t>Час памяти «Узникам фашистских лагерей посвящается»</w:t>
            </w:r>
          </w:p>
          <w:p w:rsidR="00035DDE" w:rsidRDefault="00035DDE" w:rsidP="00035DDE">
            <w:r>
              <w:t>(10-11 кл.) отв. кл. рук.</w:t>
            </w:r>
          </w:p>
          <w:p w:rsidR="001A0A6C" w:rsidRDefault="001A0A6C" w:rsidP="00035DDE"/>
          <w:p w:rsidR="001A0A6C" w:rsidRDefault="001A0A6C" w:rsidP="001A0A6C">
            <w:pPr>
              <w:numPr>
                <w:ilvl w:val="0"/>
                <w:numId w:val="34"/>
              </w:numPr>
              <w:spacing w:after="200" w:line="276" w:lineRule="auto"/>
            </w:pPr>
            <w:r w:rsidRPr="00261F71">
              <w:t>Акция</w:t>
            </w:r>
            <w:r>
              <w:t xml:space="preserve"> «Памяти жертвам Чернобыля»</w:t>
            </w:r>
          </w:p>
          <w:p w:rsidR="001A0A6C" w:rsidRDefault="001A0A6C" w:rsidP="001A0A6C">
            <w:pPr>
              <w:rPr>
                <w:bCs/>
              </w:rPr>
            </w:pPr>
            <w:r w:rsidRPr="00773C8E">
              <w:t>(</w:t>
            </w:r>
            <w:r>
              <w:t>10-11</w:t>
            </w:r>
            <w:r w:rsidRPr="00773C8E">
              <w:t xml:space="preserve"> кл.) кл. рук</w:t>
            </w:r>
          </w:p>
          <w:p w:rsidR="001A0A6C" w:rsidRDefault="001A0A6C" w:rsidP="00035DDE"/>
          <w:p w:rsidR="00FB368E" w:rsidRDefault="00FB368E" w:rsidP="00035DDE"/>
          <w:p w:rsidR="00FB368E" w:rsidRDefault="00FB368E" w:rsidP="00035DDE"/>
        </w:tc>
        <w:tc>
          <w:tcPr>
            <w:tcW w:w="2338" w:type="dxa"/>
          </w:tcPr>
          <w:p w:rsidR="00FB368E" w:rsidRPr="009F7561" w:rsidRDefault="00FB368E" w:rsidP="00FB368E">
            <w:pPr>
              <w:numPr>
                <w:ilvl w:val="0"/>
                <w:numId w:val="33"/>
              </w:numPr>
              <w:spacing w:line="276" w:lineRule="auto"/>
            </w:pPr>
            <w:r w:rsidRPr="003A3BDD">
              <w:lastRenderedPageBreak/>
              <w:t>Серия классных</w:t>
            </w:r>
            <w:r w:rsidRPr="009F7561">
              <w:t xml:space="preserve"> часов на тему</w:t>
            </w:r>
          </w:p>
          <w:p w:rsidR="00FB368E" w:rsidRPr="009F7561" w:rsidRDefault="00FB368E" w:rsidP="00FB368E">
            <w:r>
              <w:t>«Равнение на Героя», посвящённая подвигу В.П. Грицкова</w:t>
            </w:r>
            <w:r w:rsidRPr="009F7561">
              <w:t>.</w:t>
            </w:r>
            <w:r>
              <w:t xml:space="preserve">                (10-11кл.) кл. рук., рук. музея</w:t>
            </w:r>
          </w:p>
          <w:p w:rsidR="00FB368E" w:rsidRPr="009F7561" w:rsidRDefault="00FB368E" w:rsidP="00FB368E"/>
          <w:p w:rsidR="00FB368E" w:rsidRDefault="00FB368E" w:rsidP="00FB368E">
            <w:pPr>
              <w:numPr>
                <w:ilvl w:val="0"/>
                <w:numId w:val="33"/>
              </w:numPr>
            </w:pPr>
            <w:r>
              <w:t xml:space="preserve">Вахта памяти: </w:t>
            </w:r>
            <w:r w:rsidRPr="003A3BDD">
              <w:t>Встречи с ветеранами войны</w:t>
            </w:r>
            <w:r w:rsidRPr="009F7561">
              <w:t xml:space="preserve"> </w:t>
            </w:r>
            <w:r w:rsidRPr="009F7561">
              <w:lastRenderedPageBreak/>
              <w:t>«</w:t>
            </w:r>
            <w:r>
              <w:t>Далёкому мужеству верность храня</w:t>
            </w:r>
            <w:r w:rsidRPr="009F7561">
              <w:t>» </w:t>
            </w:r>
            <w:r>
              <w:t xml:space="preserve">                         (10-11 кл.) кл. рук</w:t>
            </w:r>
          </w:p>
          <w:p w:rsidR="00FB368E" w:rsidRDefault="00FB368E" w:rsidP="00FB368E">
            <w:pPr>
              <w:numPr>
                <w:ilvl w:val="0"/>
                <w:numId w:val="33"/>
              </w:numPr>
            </w:pPr>
            <w:r>
              <w:t>Праздничная программа для ветеранов «Салют победа!»                         (10-11 кл.) отв. Администрация. кл. рук.</w:t>
            </w:r>
          </w:p>
        </w:tc>
      </w:tr>
      <w:tr w:rsidR="00E672B3" w:rsidTr="002977BF">
        <w:tc>
          <w:tcPr>
            <w:tcW w:w="4117" w:type="dxa"/>
          </w:tcPr>
          <w:p w:rsidR="00E672B3" w:rsidRPr="004E2CD6" w:rsidRDefault="00E672B3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lastRenderedPageBreak/>
              <w:t>Модуль «Я – чел</w:t>
            </w:r>
            <w:r w:rsidRPr="00D41E62">
              <w:rPr>
                <w:b/>
              </w:rPr>
              <w:t>о</w:t>
            </w:r>
            <w:r w:rsidRPr="00D41E62">
              <w:rPr>
                <w:b/>
              </w:rPr>
              <w:t>век»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(воспитание 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нравственно-этической культуры)</w:t>
            </w:r>
          </w:p>
        </w:tc>
        <w:tc>
          <w:tcPr>
            <w:tcW w:w="2541" w:type="dxa"/>
          </w:tcPr>
          <w:p w:rsidR="00E672B3" w:rsidRPr="002977BF" w:rsidRDefault="002977BF" w:rsidP="002977BF">
            <w:pPr>
              <w:numPr>
                <w:ilvl w:val="0"/>
                <w:numId w:val="26"/>
              </w:numPr>
            </w:pPr>
            <w:r w:rsidRPr="00D811D7">
              <w:rPr>
                <w:sz w:val="28"/>
                <w:szCs w:val="28"/>
              </w:rPr>
              <w:t>Беседа – дискуссия «Распределение обязанностей в семье»</w:t>
            </w:r>
          </w:p>
          <w:p w:rsidR="002977BF" w:rsidRDefault="002977BF" w:rsidP="00297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кл.) отв. кл. рук.</w:t>
            </w:r>
          </w:p>
          <w:p w:rsidR="002977BF" w:rsidRDefault="002977BF" w:rsidP="002977BF">
            <w:pPr>
              <w:rPr>
                <w:sz w:val="28"/>
                <w:szCs w:val="28"/>
              </w:rPr>
            </w:pPr>
          </w:p>
          <w:p w:rsidR="002977BF" w:rsidRPr="002977BF" w:rsidRDefault="002977BF" w:rsidP="002977BF">
            <w:pPr>
              <w:numPr>
                <w:ilvl w:val="0"/>
                <w:numId w:val="26"/>
              </w:numPr>
            </w:pPr>
            <w:r>
              <w:rPr>
                <w:sz w:val="28"/>
                <w:szCs w:val="28"/>
              </w:rPr>
              <w:t>Л</w:t>
            </w:r>
            <w:r w:rsidRPr="00D811D7">
              <w:rPr>
                <w:sz w:val="28"/>
                <w:szCs w:val="28"/>
              </w:rPr>
              <w:t xml:space="preserve">екция </w:t>
            </w:r>
            <w:r>
              <w:rPr>
                <w:sz w:val="28"/>
                <w:szCs w:val="28"/>
              </w:rPr>
              <w:t>«</w:t>
            </w:r>
            <w:r w:rsidRPr="00D811D7">
              <w:rPr>
                <w:sz w:val="28"/>
                <w:szCs w:val="28"/>
              </w:rPr>
              <w:t>Роль матери в восп</w:t>
            </w:r>
            <w:r>
              <w:rPr>
                <w:sz w:val="28"/>
                <w:szCs w:val="28"/>
              </w:rPr>
              <w:t>итании ребёнка»</w:t>
            </w:r>
          </w:p>
          <w:p w:rsidR="002977BF" w:rsidRDefault="002977BF" w:rsidP="002977BF">
            <w:r>
              <w:rPr>
                <w:sz w:val="28"/>
                <w:szCs w:val="28"/>
              </w:rPr>
              <w:t>(11 кл.) отв. психолог</w:t>
            </w:r>
          </w:p>
        </w:tc>
        <w:tc>
          <w:tcPr>
            <w:tcW w:w="2657" w:type="dxa"/>
          </w:tcPr>
          <w:p w:rsidR="00E672B3" w:rsidRDefault="002977BF" w:rsidP="002977BF">
            <w:pPr>
              <w:numPr>
                <w:ilvl w:val="0"/>
                <w:numId w:val="26"/>
              </w:numPr>
            </w:pPr>
            <w:r>
              <w:t xml:space="preserve">Лекция </w:t>
            </w:r>
            <w:r w:rsidRPr="002977BF">
              <w:t>«</w:t>
            </w:r>
            <w:r w:rsidRPr="002977BF">
              <w:rPr>
                <w:rStyle w:val="a8"/>
                <w:i w:val="0"/>
              </w:rPr>
              <w:t>Роль отца в воспитании</w:t>
            </w:r>
            <w:r w:rsidRPr="00D811D7">
              <w:rPr>
                <w:rStyle w:val="a8"/>
                <w:i w:val="0"/>
                <w:sz w:val="28"/>
                <w:szCs w:val="28"/>
              </w:rPr>
              <w:t xml:space="preserve"> </w:t>
            </w:r>
            <w:r w:rsidRPr="002977BF">
              <w:rPr>
                <w:rStyle w:val="a8"/>
                <w:i w:val="0"/>
              </w:rPr>
              <w:t>ребенка</w:t>
            </w:r>
            <w:r>
              <w:rPr>
                <w:rStyle w:val="a8"/>
                <w:i w:val="0"/>
                <w:sz w:val="28"/>
                <w:szCs w:val="28"/>
              </w:rPr>
              <w:t>» (10 кл.) отв. кл. рук.</w:t>
            </w:r>
          </w:p>
        </w:tc>
        <w:tc>
          <w:tcPr>
            <w:tcW w:w="2529" w:type="dxa"/>
            <w:gridSpan w:val="2"/>
          </w:tcPr>
          <w:p w:rsidR="002977BF" w:rsidRPr="00D811D7" w:rsidRDefault="002977BF" w:rsidP="002977BF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811D7">
              <w:rPr>
                <w:sz w:val="28"/>
                <w:szCs w:val="28"/>
              </w:rPr>
              <w:t>омпьютерные презентации Взаимоотношения знаменитых семейных пар.</w:t>
            </w:r>
          </w:p>
          <w:p w:rsidR="002977BF" w:rsidRPr="00D811D7" w:rsidRDefault="002977BF" w:rsidP="002977BF">
            <w:pPr>
              <w:rPr>
                <w:sz w:val="28"/>
                <w:szCs w:val="28"/>
              </w:rPr>
            </w:pPr>
            <w:r w:rsidRPr="00D811D7">
              <w:rPr>
                <w:sz w:val="28"/>
                <w:szCs w:val="28"/>
              </w:rPr>
              <w:t>А.С.Пушкин и Н.Н.Гончарова.</w:t>
            </w:r>
          </w:p>
          <w:p w:rsidR="00E672B3" w:rsidRDefault="002977BF" w:rsidP="00297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кл.) отв. кл. рук.</w:t>
            </w:r>
          </w:p>
          <w:p w:rsidR="00FB368E" w:rsidRDefault="00FB368E" w:rsidP="002977BF">
            <w:pPr>
              <w:rPr>
                <w:sz w:val="28"/>
                <w:szCs w:val="28"/>
              </w:rPr>
            </w:pPr>
          </w:p>
          <w:p w:rsidR="00FB368E" w:rsidRDefault="00FB368E" w:rsidP="00FB368E">
            <w:pPr>
              <w:numPr>
                <w:ilvl w:val="0"/>
                <w:numId w:val="30"/>
              </w:numPr>
            </w:pPr>
            <w:r>
              <w:t>«Декларация принципов толерантности»</w:t>
            </w:r>
          </w:p>
          <w:p w:rsidR="00FB368E" w:rsidRDefault="00FB368E" w:rsidP="00F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кл.) отв. кл. рук.</w:t>
            </w:r>
          </w:p>
          <w:p w:rsidR="00FB368E" w:rsidRDefault="00FB368E" w:rsidP="002977BF"/>
        </w:tc>
        <w:tc>
          <w:tcPr>
            <w:tcW w:w="2304" w:type="dxa"/>
            <w:gridSpan w:val="2"/>
          </w:tcPr>
          <w:p w:rsidR="00E672B3" w:rsidRDefault="002977BF" w:rsidP="002977BF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t>Классный час «</w:t>
            </w:r>
            <w:r w:rsidRPr="00D811D7">
              <w:rPr>
                <w:sz w:val="28"/>
                <w:szCs w:val="28"/>
              </w:rPr>
              <w:t>Любовью дорожить   умейте</w:t>
            </w:r>
            <w:r>
              <w:rPr>
                <w:sz w:val="28"/>
                <w:szCs w:val="28"/>
              </w:rPr>
              <w:t>»</w:t>
            </w:r>
          </w:p>
          <w:p w:rsidR="002977BF" w:rsidRDefault="002977BF">
            <w:r>
              <w:rPr>
                <w:sz w:val="28"/>
                <w:szCs w:val="28"/>
              </w:rPr>
              <w:t>(10 кл.) отв. кл. рук.</w:t>
            </w:r>
          </w:p>
        </w:tc>
        <w:tc>
          <w:tcPr>
            <w:tcW w:w="2338" w:type="dxa"/>
          </w:tcPr>
          <w:p w:rsidR="002977BF" w:rsidRPr="00D811D7" w:rsidRDefault="002977BF" w:rsidP="002977BF">
            <w:pPr>
              <w:numPr>
                <w:ilvl w:val="0"/>
                <w:numId w:val="28"/>
              </w:numPr>
              <w:tabs>
                <w:tab w:val="clear" w:pos="720"/>
              </w:tabs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811D7">
              <w:rPr>
                <w:sz w:val="28"/>
                <w:szCs w:val="28"/>
              </w:rPr>
              <w:t>екция – диалог Психология семейных отношений.</w:t>
            </w:r>
          </w:p>
          <w:p w:rsidR="00E672B3" w:rsidRDefault="002977BF" w:rsidP="002977BF">
            <w:pPr>
              <w:rPr>
                <w:sz w:val="28"/>
                <w:szCs w:val="28"/>
              </w:rPr>
            </w:pPr>
            <w:r w:rsidRPr="00D811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 кл.) отв. психолог</w:t>
            </w:r>
          </w:p>
          <w:p w:rsidR="0059635B" w:rsidRDefault="0059635B" w:rsidP="0059635B">
            <w:pPr>
              <w:numPr>
                <w:ilvl w:val="0"/>
                <w:numId w:val="34"/>
              </w:numPr>
            </w:pPr>
            <w:r w:rsidRPr="00261F71">
              <w:t>Акция</w:t>
            </w:r>
            <w:r w:rsidRPr="00AB773A">
              <w:rPr>
                <w:b/>
              </w:rPr>
              <w:t xml:space="preserve"> </w:t>
            </w:r>
            <w:r>
              <w:t>«Наши поздравления ветеранам»</w:t>
            </w:r>
          </w:p>
          <w:p w:rsidR="0059635B" w:rsidRDefault="0059635B" w:rsidP="0059635B">
            <w:r>
              <w:t>(10-11 кл.) кл. рук., рук. Музея</w:t>
            </w:r>
          </w:p>
          <w:p w:rsidR="0059635B" w:rsidRDefault="0059635B" w:rsidP="0059635B"/>
          <w:p w:rsidR="002977BF" w:rsidRDefault="0059635B" w:rsidP="0059635B">
            <w:pPr>
              <w:numPr>
                <w:ilvl w:val="1"/>
                <w:numId w:val="28"/>
              </w:numPr>
            </w:pPr>
            <w:r w:rsidRPr="00261F71">
              <w:t>Организация  и возложение венков к мемориалу</w:t>
            </w:r>
            <w:r w:rsidRPr="009F7561">
              <w:t xml:space="preserve"> «Слава», Лужский рубеж</w:t>
            </w:r>
            <w:r>
              <w:t xml:space="preserve">                            (10-11 кл.) кл.</w:t>
            </w:r>
          </w:p>
        </w:tc>
      </w:tr>
      <w:tr w:rsidR="00E672B3" w:rsidTr="002977BF">
        <w:tc>
          <w:tcPr>
            <w:tcW w:w="4117" w:type="dxa"/>
          </w:tcPr>
          <w:p w:rsidR="00E672B3" w:rsidRDefault="00E672B3" w:rsidP="00D41E62">
            <w:pPr>
              <w:jc w:val="center"/>
            </w:pPr>
            <w:r w:rsidRPr="00D41E62">
              <w:rPr>
                <w:b/>
              </w:rPr>
              <w:t>Модуль «Я - мысл</w:t>
            </w:r>
            <w:r w:rsidRPr="00D41E62">
              <w:rPr>
                <w:b/>
              </w:rPr>
              <w:t>и</w:t>
            </w:r>
            <w:r w:rsidRPr="00D41E62">
              <w:rPr>
                <w:b/>
              </w:rPr>
              <w:t>тель»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(развитие интеллектуальной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сферы личности)</w:t>
            </w:r>
          </w:p>
        </w:tc>
        <w:tc>
          <w:tcPr>
            <w:tcW w:w="2541" w:type="dxa"/>
          </w:tcPr>
          <w:p w:rsidR="00E672B3" w:rsidRDefault="00E672B3"/>
        </w:tc>
        <w:tc>
          <w:tcPr>
            <w:tcW w:w="2657" w:type="dxa"/>
          </w:tcPr>
          <w:p w:rsidR="00E672B3" w:rsidRDefault="005E5C24">
            <w:r w:rsidRPr="00103B24">
              <w:t xml:space="preserve">Тренинг «Как подготовиться к </w:t>
            </w:r>
            <w:r>
              <w:t>ЕГЭ</w:t>
            </w:r>
            <w:r w:rsidRPr="00103B24">
              <w:t>»</w:t>
            </w:r>
          </w:p>
          <w:p w:rsidR="00A268B2" w:rsidRDefault="00A268B2">
            <w:r w:rsidRPr="00732BBC">
              <w:t xml:space="preserve">Ярмарки военных профессий по образовательным округам Ленинградской </w:t>
            </w:r>
            <w:r w:rsidRPr="00732BBC">
              <w:lastRenderedPageBreak/>
              <w:t>области</w:t>
            </w:r>
          </w:p>
          <w:p w:rsidR="00A268B2" w:rsidRDefault="00A268B2">
            <w:r>
              <w:t>(10, 11 кл.) учитель ОБЖ</w:t>
            </w:r>
          </w:p>
        </w:tc>
        <w:tc>
          <w:tcPr>
            <w:tcW w:w="2529" w:type="dxa"/>
            <w:gridSpan w:val="2"/>
          </w:tcPr>
          <w:p w:rsidR="00E672B3" w:rsidRDefault="00FB368E" w:rsidP="00FB368E">
            <w:pPr>
              <w:numPr>
                <w:ilvl w:val="1"/>
                <w:numId w:val="28"/>
              </w:numPr>
            </w:pPr>
            <w:r>
              <w:lastRenderedPageBreak/>
              <w:t>Турнир знатоков «Женщина в истории человечества»</w:t>
            </w:r>
          </w:p>
          <w:p w:rsidR="00FB368E" w:rsidRDefault="00FB368E" w:rsidP="00FB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(10-11 кл.) отв. кл. рук.</w:t>
            </w:r>
          </w:p>
          <w:p w:rsidR="00FB368E" w:rsidRDefault="00FB368E" w:rsidP="00FB368E"/>
        </w:tc>
        <w:tc>
          <w:tcPr>
            <w:tcW w:w="2304" w:type="dxa"/>
            <w:gridSpan w:val="2"/>
          </w:tcPr>
          <w:p w:rsidR="00E672B3" w:rsidRDefault="005E5C24">
            <w:r w:rsidRPr="00103B24">
              <w:t>Лекции по финансовой грамотности</w:t>
            </w:r>
          </w:p>
          <w:p w:rsidR="005E5C24" w:rsidRDefault="005E5C24"/>
          <w:p w:rsidR="005E5C24" w:rsidRPr="00103B24" w:rsidRDefault="005E5C24" w:rsidP="005E5C24">
            <w:pPr>
              <w:pStyle w:val="Default"/>
            </w:pPr>
            <w:r w:rsidRPr="00103B24">
              <w:t xml:space="preserve">Участие в школьном этапе конкурса </w:t>
            </w:r>
            <w:r w:rsidRPr="00103B24">
              <w:lastRenderedPageBreak/>
              <w:t xml:space="preserve">олимпиады по информатике </w:t>
            </w:r>
          </w:p>
          <w:p w:rsidR="005E5C24" w:rsidRDefault="005E5C24"/>
          <w:p w:rsidR="005E5C24" w:rsidRDefault="005E5C24">
            <w:r w:rsidRPr="00103B24">
              <w:t>Участие в конкурсе «Инфознайка»</w:t>
            </w:r>
          </w:p>
          <w:p w:rsidR="005E5C24" w:rsidRDefault="005E5C24">
            <w:r w:rsidRPr="00103B24">
              <w:t>Социальные пробы на базе ЛЭТИ</w:t>
            </w:r>
          </w:p>
          <w:p w:rsidR="005E5C24" w:rsidRDefault="005E5C24"/>
        </w:tc>
        <w:tc>
          <w:tcPr>
            <w:tcW w:w="2338" w:type="dxa"/>
          </w:tcPr>
          <w:p w:rsidR="00E672B3" w:rsidRDefault="005E5C24">
            <w:r w:rsidRPr="00103B24">
              <w:lastRenderedPageBreak/>
              <w:t>Участие во Всероссийском конкурсе «Святые заступники Руси»</w:t>
            </w:r>
          </w:p>
          <w:p w:rsidR="005E5C24" w:rsidRDefault="005E5C24"/>
          <w:p w:rsidR="005E5C24" w:rsidRDefault="005E5C24"/>
        </w:tc>
      </w:tr>
      <w:tr w:rsidR="00E672B3" w:rsidTr="00053C06">
        <w:trPr>
          <w:trHeight w:val="6410"/>
        </w:trPr>
        <w:tc>
          <w:tcPr>
            <w:tcW w:w="4117" w:type="dxa"/>
          </w:tcPr>
          <w:p w:rsidR="00E672B3" w:rsidRPr="00D41E62" w:rsidRDefault="00E672B3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>Модуль Я и здоровье»</w:t>
            </w:r>
          </w:p>
          <w:p w:rsidR="00E672B3" w:rsidRDefault="00E672B3" w:rsidP="00D41E62">
            <w:pPr>
              <w:jc w:val="center"/>
            </w:pPr>
            <w:r w:rsidRPr="00D41E62">
              <w:rPr>
                <w:b/>
              </w:rPr>
              <w:t>(</w:t>
            </w:r>
            <w:r w:rsidRPr="004E2CD6">
              <w:t>воспитание физической кул</w:t>
            </w:r>
            <w:r w:rsidRPr="004E2CD6">
              <w:t>ь</w:t>
            </w:r>
            <w:r w:rsidRPr="004E2CD6">
              <w:t>туры</w:t>
            </w:r>
            <w:r>
              <w:t>,</w:t>
            </w:r>
          </w:p>
          <w:p w:rsidR="00E672B3" w:rsidRDefault="00E672B3" w:rsidP="00D41E62">
            <w:pPr>
              <w:jc w:val="center"/>
            </w:pPr>
            <w:r w:rsidRPr="004E2CD6">
              <w:t xml:space="preserve"> форм</w:t>
            </w:r>
            <w:r>
              <w:t>ирование здорового образа жизни)</w:t>
            </w:r>
          </w:p>
        </w:tc>
        <w:tc>
          <w:tcPr>
            <w:tcW w:w="2541" w:type="dxa"/>
          </w:tcPr>
          <w:p w:rsidR="00E672B3" w:rsidRDefault="00053C06">
            <w:r>
              <w:t>Спортивный Фестиваль «Здоровье – это модно»</w:t>
            </w:r>
          </w:p>
          <w:p w:rsidR="00053C06" w:rsidRDefault="00053C06">
            <w:r>
              <w:t>(10. 11 кл.) уч. физ-ры.</w:t>
            </w:r>
          </w:p>
        </w:tc>
        <w:tc>
          <w:tcPr>
            <w:tcW w:w="2657" w:type="dxa"/>
          </w:tcPr>
          <w:p w:rsidR="00627F81" w:rsidRDefault="00627F81" w:rsidP="00627F81">
            <w:pPr>
              <w:numPr>
                <w:ilvl w:val="0"/>
                <w:numId w:val="34"/>
              </w:numPr>
            </w:pPr>
            <w:r w:rsidRPr="00D26A67">
              <w:t>Спортивная игра «Зарница»</w:t>
            </w:r>
          </w:p>
          <w:p w:rsidR="00627F81" w:rsidRDefault="00627F81" w:rsidP="00627F81">
            <w:r>
              <w:t>(10 кл.) кл. рук.</w:t>
            </w:r>
          </w:p>
          <w:p w:rsidR="00627F81" w:rsidRDefault="00627F81" w:rsidP="00627F81"/>
          <w:p w:rsidR="00627F81" w:rsidRPr="0042570D" w:rsidRDefault="00627F81" w:rsidP="00627F81">
            <w:pPr>
              <w:numPr>
                <w:ilvl w:val="0"/>
                <w:numId w:val="34"/>
              </w:numPr>
            </w:pPr>
            <w:r w:rsidRPr="0042570D">
              <w:t>Олимпиада по физкультуре</w:t>
            </w:r>
          </w:p>
          <w:p w:rsidR="00627F81" w:rsidRDefault="00627F81" w:rsidP="00627F81">
            <w:r w:rsidRPr="0042570D">
              <w:t>(</w:t>
            </w:r>
            <w:r>
              <w:t>10-11</w:t>
            </w:r>
            <w:r w:rsidRPr="0042570D">
              <w:t xml:space="preserve"> кл.) уч. Физкультуры</w:t>
            </w:r>
          </w:p>
          <w:p w:rsidR="00E672B3" w:rsidRDefault="00E672B3"/>
        </w:tc>
        <w:tc>
          <w:tcPr>
            <w:tcW w:w="2529" w:type="dxa"/>
            <w:gridSpan w:val="2"/>
          </w:tcPr>
          <w:p w:rsidR="00E672B3" w:rsidRDefault="00CD110D">
            <w:r>
              <w:t>Сдаём все дружно ГТО (сдача нормативов)</w:t>
            </w:r>
          </w:p>
          <w:p w:rsidR="00CD110D" w:rsidRDefault="00CD110D">
            <w:r>
              <w:t>(10-11 кл.) учителя физической культуры</w:t>
            </w:r>
          </w:p>
        </w:tc>
        <w:tc>
          <w:tcPr>
            <w:tcW w:w="2304" w:type="dxa"/>
            <w:gridSpan w:val="2"/>
          </w:tcPr>
          <w:p w:rsidR="00E672B3" w:rsidRDefault="00035DDE" w:rsidP="00E51323">
            <w:pPr>
              <w:numPr>
                <w:ilvl w:val="1"/>
                <w:numId w:val="28"/>
              </w:numPr>
            </w:pPr>
            <w:r>
              <w:t>Круглый стол  по проблемам экологии «Глобальные проблемы человечества»</w:t>
            </w:r>
          </w:p>
          <w:p w:rsidR="00E51323" w:rsidRDefault="00E51323" w:rsidP="00E51323">
            <w:pPr>
              <w:ind w:left="360"/>
            </w:pPr>
            <w:r>
              <w:t>(10 кл.) кл. рук.</w:t>
            </w:r>
          </w:p>
        </w:tc>
        <w:tc>
          <w:tcPr>
            <w:tcW w:w="2338" w:type="dxa"/>
          </w:tcPr>
          <w:tbl>
            <w:tblPr>
              <w:tblW w:w="345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3451"/>
            </w:tblGrid>
            <w:tr w:rsidR="0023285E" w:rsidTr="00053C06">
              <w:trPr>
                <w:trHeight w:val="6694"/>
              </w:trPr>
              <w:tc>
                <w:tcPr>
                  <w:tcW w:w="34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D37E2" w:rsidRDefault="0023285E" w:rsidP="00CD37E2">
                  <w:pPr>
                    <w:numPr>
                      <w:ilvl w:val="0"/>
                      <w:numId w:val="25"/>
                    </w:numPr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 xml:space="preserve">Лекция </w:t>
                  </w:r>
                </w:p>
                <w:p w:rsidR="0023285E" w:rsidRPr="00CD37E2" w:rsidRDefault="0023285E" w:rsidP="00CD37E2">
                  <w:pPr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>«Профилактика ВИЧ инфекции»</w:t>
                  </w:r>
                </w:p>
                <w:p w:rsidR="00CD37E2" w:rsidRDefault="0023285E" w:rsidP="003E4EF8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>(встреча с врачём –</w:t>
                  </w:r>
                </w:p>
                <w:p w:rsidR="00CD37E2" w:rsidRDefault="0023285E" w:rsidP="003E4EF8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 xml:space="preserve">терапевтом </w:t>
                  </w:r>
                </w:p>
                <w:p w:rsidR="0023285E" w:rsidRPr="00CD37E2" w:rsidRDefault="0023285E" w:rsidP="003E4EF8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>Лужской городской больницы Кардашовой Н.М.</w:t>
                  </w:r>
                </w:p>
                <w:p w:rsidR="003E4EF8" w:rsidRPr="00CD37E2" w:rsidRDefault="003E4EF8" w:rsidP="003E4EF8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>(10-11 кл.) кл. рук.</w:t>
                  </w:r>
                </w:p>
                <w:p w:rsidR="00CD37E2" w:rsidRPr="00CD37E2" w:rsidRDefault="0023285E" w:rsidP="003E4EF8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 xml:space="preserve">Акция </w:t>
                  </w:r>
                </w:p>
                <w:p w:rsidR="0023285E" w:rsidRPr="00CD37E2" w:rsidRDefault="0023285E" w:rsidP="00CD37E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>Стоп-Спид»</w:t>
                  </w:r>
                </w:p>
                <w:p w:rsidR="003E4EF8" w:rsidRPr="00CD37E2" w:rsidRDefault="003E4EF8" w:rsidP="006F382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Cs w:val="20"/>
                    </w:rPr>
                  </w:pPr>
                  <w:r w:rsidRPr="00CD37E2">
                    <w:rPr>
                      <w:rFonts w:eastAsia="Calibri"/>
                    </w:rPr>
                    <w:t>(</w:t>
                  </w:r>
                  <w:r w:rsidR="006F3829" w:rsidRPr="00CD37E2">
                    <w:rPr>
                      <w:rFonts w:eastAsia="Calibri"/>
                    </w:rPr>
                    <w:t>волонтёры)</w:t>
                  </w:r>
                </w:p>
                <w:p w:rsidR="0023285E" w:rsidRPr="00CD37E2" w:rsidRDefault="0023285E" w:rsidP="003E4EF8">
                  <w:pPr>
                    <w:numPr>
                      <w:ilvl w:val="0"/>
                      <w:numId w:val="25"/>
                    </w:num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color w:val="111111"/>
                      <w:szCs w:val="18"/>
                      <w:shd w:val="clear" w:color="auto" w:fill="FFFFFF"/>
                    </w:rPr>
                    <w:t>Анкетирование «Знаем ли мы о СПИДе?»</w:t>
                  </w:r>
                </w:p>
                <w:p w:rsidR="006F3829" w:rsidRPr="00CD37E2" w:rsidRDefault="006F3829" w:rsidP="006F3829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>(10-11 кл.) психолог</w:t>
                  </w:r>
                </w:p>
                <w:p w:rsidR="006F3829" w:rsidRPr="00CD37E2" w:rsidRDefault="006F3829" w:rsidP="006F3829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>лог</w:t>
                  </w:r>
                </w:p>
                <w:p w:rsidR="003E4EF8" w:rsidRPr="00CD37E2" w:rsidRDefault="00BF01F2" w:rsidP="003E4EF8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szCs w:val="20"/>
                    </w:rPr>
                  </w:pPr>
                  <w:r w:rsidRPr="00CD37E2">
                    <w:t xml:space="preserve">Спортивная легкоатлетическая </w:t>
                  </w:r>
                  <w:r w:rsidR="003E4EF8" w:rsidRPr="00CD37E2">
                    <w:t>эстафета</w:t>
                  </w:r>
                  <w:r w:rsidR="006F3829" w:rsidRPr="00CD37E2">
                    <w:t>«Здоровье – это спорт»</w:t>
                  </w:r>
                </w:p>
                <w:p w:rsidR="0023285E" w:rsidRPr="00053C06" w:rsidRDefault="006F3829" w:rsidP="00053C06">
                  <w:pPr>
                    <w:spacing w:line="276" w:lineRule="auto"/>
                    <w:rPr>
                      <w:rFonts w:eastAsia="Calibri"/>
                    </w:rPr>
                  </w:pPr>
                  <w:r w:rsidRPr="00CD37E2">
                    <w:rPr>
                      <w:rFonts w:eastAsia="Calibri"/>
                    </w:rPr>
                    <w:t xml:space="preserve">(10-11 кл.) уч. </w:t>
                  </w:r>
                  <w:r w:rsidR="00E51323">
                    <w:rPr>
                      <w:rFonts w:eastAsia="Calibri"/>
                    </w:rPr>
                    <w:t>ф</w:t>
                  </w:r>
                  <w:r w:rsidRPr="00CD37E2">
                    <w:rPr>
                      <w:rFonts w:eastAsia="Calibri"/>
                    </w:rPr>
                    <w:t>изк.</w:t>
                  </w:r>
                </w:p>
              </w:tc>
            </w:tr>
          </w:tbl>
          <w:p w:rsidR="00E672B3" w:rsidRDefault="00E672B3"/>
        </w:tc>
      </w:tr>
      <w:tr w:rsidR="00E672B3" w:rsidTr="002977BF">
        <w:trPr>
          <w:trHeight w:val="140"/>
        </w:trPr>
        <w:tc>
          <w:tcPr>
            <w:tcW w:w="4117" w:type="dxa"/>
          </w:tcPr>
          <w:p w:rsidR="00E672B3" w:rsidRPr="00273C70" w:rsidRDefault="00E672B3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Модуль «Я и культура»</w:t>
            </w:r>
          </w:p>
          <w:p w:rsidR="00E672B3" w:rsidRPr="004E2CD6" w:rsidRDefault="00E672B3" w:rsidP="00D41E62">
            <w:pPr>
              <w:autoSpaceDE w:val="0"/>
              <w:autoSpaceDN w:val="0"/>
              <w:adjustRightInd w:val="0"/>
              <w:jc w:val="center"/>
            </w:pPr>
            <w:r w:rsidRPr="00D41E62">
              <w:rPr>
                <w:b/>
              </w:rPr>
              <w:t>(</w:t>
            </w:r>
            <w:r w:rsidRPr="004E2CD6">
              <w:t>формирование основ эстетической культ</w:t>
            </w:r>
            <w:r w:rsidRPr="004E2CD6">
              <w:t>у</w:t>
            </w:r>
            <w:r w:rsidRPr="004E2CD6">
              <w:t>ры</w:t>
            </w:r>
            <w:r>
              <w:t>)</w:t>
            </w:r>
          </w:p>
          <w:p w:rsidR="00E672B3" w:rsidRDefault="00E672B3" w:rsidP="00E31CF7"/>
        </w:tc>
        <w:tc>
          <w:tcPr>
            <w:tcW w:w="2541" w:type="dxa"/>
          </w:tcPr>
          <w:p w:rsidR="00E672B3" w:rsidRDefault="00BC0BE0" w:rsidP="00F1368D">
            <w:pPr>
              <w:numPr>
                <w:ilvl w:val="0"/>
                <w:numId w:val="39"/>
              </w:numPr>
            </w:pPr>
            <w:r>
              <w:t>Дискуссия «Музыка и мы»</w:t>
            </w:r>
          </w:p>
          <w:p w:rsidR="00BC0BE0" w:rsidRDefault="00BC0BE0" w:rsidP="00F1368D">
            <w:r>
              <w:t>(10 кл.) кл. рук.</w:t>
            </w:r>
          </w:p>
          <w:p w:rsidR="00BC0BE0" w:rsidRDefault="00BC0BE0"/>
          <w:p w:rsidR="00BC0BE0" w:rsidRDefault="00BC0BE0" w:rsidP="00F1368D">
            <w:pPr>
              <w:numPr>
                <w:ilvl w:val="0"/>
                <w:numId w:val="39"/>
              </w:numPr>
            </w:pPr>
            <w:r>
              <w:t>Беседа «Диалог культур»</w:t>
            </w:r>
          </w:p>
          <w:p w:rsidR="00F1368D" w:rsidRDefault="00F1368D" w:rsidP="00F1368D">
            <w:r>
              <w:t>(11 кл.) кл. рук.</w:t>
            </w:r>
          </w:p>
          <w:p w:rsidR="00BC0BE0" w:rsidRDefault="00BC0BE0"/>
        </w:tc>
        <w:tc>
          <w:tcPr>
            <w:tcW w:w="2657" w:type="dxa"/>
          </w:tcPr>
          <w:p w:rsidR="00E672B3" w:rsidRDefault="0054085B">
            <w:r>
              <w:t>Дискуссия «Рыцари сегодняшних дней», посвящённая 23 февраля</w:t>
            </w:r>
          </w:p>
          <w:p w:rsidR="0054085B" w:rsidRDefault="0054085B">
            <w:r>
              <w:t>(10, 11 кл.) кл. рук.</w:t>
            </w:r>
          </w:p>
        </w:tc>
        <w:tc>
          <w:tcPr>
            <w:tcW w:w="2529" w:type="dxa"/>
            <w:gridSpan w:val="2"/>
          </w:tcPr>
          <w:p w:rsidR="00F1368D" w:rsidRDefault="00F1368D" w:rsidP="00F1368D">
            <w:pPr>
              <w:numPr>
                <w:ilvl w:val="0"/>
                <w:numId w:val="34"/>
              </w:numPr>
            </w:pPr>
            <w:r w:rsidRPr="00657889">
              <w:t>Праздничная программа</w:t>
            </w:r>
            <w:r>
              <w:t xml:space="preserve"> «Солнце на ладонях»</w:t>
            </w:r>
          </w:p>
          <w:p w:rsidR="00F1368D" w:rsidRDefault="00F1368D" w:rsidP="00F1368D">
            <w:r>
              <w:t>Посвящённая Дню 8 марта</w:t>
            </w:r>
          </w:p>
          <w:p w:rsidR="00F1368D" w:rsidRDefault="00F1368D" w:rsidP="00F1368D">
            <w:r>
              <w:t>(10,11 кл.) уч. музыки, кл. рук.</w:t>
            </w:r>
          </w:p>
          <w:p w:rsidR="00F1368D" w:rsidRPr="000A0881" w:rsidRDefault="00F1368D" w:rsidP="00F1368D"/>
          <w:p w:rsidR="00F1368D" w:rsidRDefault="00F1368D" w:rsidP="00F1368D">
            <w:pPr>
              <w:numPr>
                <w:ilvl w:val="0"/>
                <w:numId w:val="34"/>
              </w:numPr>
              <w:spacing w:line="240" w:lineRule="atLeast"/>
              <w:rPr>
                <w:color w:val="000000"/>
              </w:rPr>
            </w:pPr>
            <w:r w:rsidRPr="00B52563">
              <w:rPr>
                <w:color w:val="000000"/>
              </w:rPr>
              <w:t xml:space="preserve">Выпуск электронного журнала «Весна в стихах», посвящённого Всемирному Дню поэзии </w:t>
            </w:r>
          </w:p>
          <w:p w:rsidR="00F1368D" w:rsidRPr="00B52563" w:rsidRDefault="00F1368D" w:rsidP="00F1368D">
            <w:pPr>
              <w:spacing w:line="240" w:lineRule="atLeast"/>
              <w:rPr>
                <w:color w:val="000000"/>
              </w:rPr>
            </w:pPr>
            <w:r w:rsidRPr="00B52563">
              <w:rPr>
                <w:color w:val="000000"/>
              </w:rPr>
              <w:t>(</w:t>
            </w:r>
            <w:r>
              <w:rPr>
                <w:color w:val="000000"/>
              </w:rPr>
              <w:t>10,11</w:t>
            </w:r>
            <w:r w:rsidRPr="00B52563">
              <w:rPr>
                <w:color w:val="000000"/>
              </w:rPr>
              <w:t xml:space="preserve"> кл.) кл. рук., учителя литературы;</w:t>
            </w:r>
          </w:p>
          <w:p w:rsidR="00F1368D" w:rsidRPr="00B52563" w:rsidRDefault="00F1368D" w:rsidP="00F1368D">
            <w:pPr>
              <w:spacing w:line="240" w:lineRule="atLeast"/>
              <w:rPr>
                <w:color w:val="000000"/>
              </w:rPr>
            </w:pPr>
          </w:p>
          <w:p w:rsidR="00F1368D" w:rsidRPr="00B52563" w:rsidRDefault="00F1368D" w:rsidP="00F1368D">
            <w:pPr>
              <w:numPr>
                <w:ilvl w:val="0"/>
                <w:numId w:val="34"/>
              </w:numPr>
              <w:spacing w:line="240" w:lineRule="atLeast"/>
              <w:rPr>
                <w:color w:val="000000"/>
              </w:rPr>
            </w:pPr>
            <w:r w:rsidRPr="00B52563">
              <w:rPr>
                <w:color w:val="000000"/>
              </w:rPr>
              <w:t>Выставка</w:t>
            </w:r>
            <w:r w:rsidRPr="00B52563">
              <w:rPr>
                <w:b/>
                <w:color w:val="000000"/>
              </w:rPr>
              <w:t xml:space="preserve"> </w:t>
            </w:r>
            <w:r w:rsidRPr="00B52563">
              <w:rPr>
                <w:color w:val="000000"/>
              </w:rPr>
              <w:t>творческих работ</w:t>
            </w:r>
          </w:p>
          <w:p w:rsidR="00F1368D" w:rsidRPr="00B52563" w:rsidRDefault="00F1368D" w:rsidP="00F1368D">
            <w:pPr>
              <w:spacing w:line="240" w:lineRule="atLeast"/>
              <w:rPr>
                <w:color w:val="000000"/>
              </w:rPr>
            </w:pPr>
            <w:r w:rsidRPr="00B52563">
              <w:rPr>
                <w:color w:val="000000"/>
              </w:rPr>
              <w:t>«Познакомьтесь – кошка!», посвящённый Всемирному дню кошек</w:t>
            </w:r>
          </w:p>
          <w:p w:rsidR="00F1368D" w:rsidRPr="00B52563" w:rsidRDefault="00F1368D" w:rsidP="0054085B">
            <w:pPr>
              <w:spacing w:line="240" w:lineRule="atLeast"/>
              <w:rPr>
                <w:color w:val="000000"/>
              </w:rPr>
            </w:pPr>
            <w:r w:rsidRPr="00B52563">
              <w:rPr>
                <w:color w:val="000000"/>
              </w:rPr>
              <w:t>(</w:t>
            </w:r>
            <w:r w:rsidR="0054085B">
              <w:rPr>
                <w:color w:val="000000"/>
              </w:rPr>
              <w:t>10,11</w:t>
            </w:r>
            <w:r w:rsidRPr="00B52563">
              <w:rPr>
                <w:color w:val="000000"/>
              </w:rPr>
              <w:t xml:space="preserve"> кл.) кл. рук., </w:t>
            </w:r>
          </w:p>
          <w:p w:rsidR="00E672B3" w:rsidRDefault="00E672B3"/>
        </w:tc>
        <w:tc>
          <w:tcPr>
            <w:tcW w:w="2304" w:type="dxa"/>
            <w:gridSpan w:val="2"/>
          </w:tcPr>
          <w:p w:rsidR="00E672B3" w:rsidRDefault="0054085B">
            <w:r>
              <w:lastRenderedPageBreak/>
              <w:t>Час общения «Юмор в жизни человека»</w:t>
            </w:r>
          </w:p>
          <w:p w:rsidR="0054085B" w:rsidRDefault="0054085B"/>
          <w:p w:rsidR="0054085B" w:rsidRDefault="0054085B">
            <w:r>
              <w:t>(10, 11 кл.) отв. Кл. рук.</w:t>
            </w:r>
          </w:p>
        </w:tc>
        <w:tc>
          <w:tcPr>
            <w:tcW w:w="2338" w:type="dxa"/>
          </w:tcPr>
          <w:p w:rsidR="0079212E" w:rsidRDefault="0079212E" w:rsidP="0079212E">
            <w:r>
              <w:t>Праздничная программа для ветеранов «Салют победа!»                         (10-11 кл.) отв. Администрация. кл. рук.</w:t>
            </w:r>
          </w:p>
          <w:p w:rsidR="00E672B3" w:rsidRDefault="00E672B3"/>
        </w:tc>
      </w:tr>
      <w:tr w:rsidR="00E672B3" w:rsidTr="006C736E">
        <w:trPr>
          <w:trHeight w:val="410"/>
        </w:trPr>
        <w:tc>
          <w:tcPr>
            <w:tcW w:w="4117" w:type="dxa"/>
          </w:tcPr>
          <w:p w:rsidR="00E672B3" w:rsidRPr="00D41E62" w:rsidRDefault="00E672B3" w:rsidP="00D41E62">
            <w:pPr>
              <w:jc w:val="center"/>
              <w:rPr>
                <w:b/>
              </w:rPr>
            </w:pPr>
            <w:r w:rsidRPr="00D41E62">
              <w:rPr>
                <w:b/>
              </w:rPr>
              <w:lastRenderedPageBreak/>
              <w:t>Модуль «Я – профессионал»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>(подготовка к сознательному</w:t>
            </w:r>
          </w:p>
          <w:p w:rsidR="00E672B3" w:rsidRPr="00D41E62" w:rsidRDefault="00E672B3" w:rsidP="00D41E62">
            <w:pPr>
              <w:jc w:val="center"/>
              <w:rPr>
                <w:i/>
              </w:rPr>
            </w:pPr>
            <w:r w:rsidRPr="00D41E62">
              <w:rPr>
                <w:i/>
              </w:rPr>
              <w:t xml:space="preserve"> выбору профессии)</w:t>
            </w:r>
          </w:p>
        </w:tc>
        <w:tc>
          <w:tcPr>
            <w:tcW w:w="2541" w:type="dxa"/>
          </w:tcPr>
          <w:p w:rsidR="007D674E" w:rsidRDefault="007D674E" w:rsidP="006C736E">
            <w:pPr>
              <w:numPr>
                <w:ilvl w:val="0"/>
                <w:numId w:val="40"/>
              </w:numPr>
            </w:pPr>
            <w:r>
              <w:t>Тренинг</w:t>
            </w:r>
          </w:p>
          <w:p w:rsidR="00E672B3" w:rsidRDefault="006C736E" w:rsidP="007D674E">
            <w:r>
              <w:t>«Планирование карьеры»</w:t>
            </w:r>
          </w:p>
          <w:p w:rsidR="007D674E" w:rsidRDefault="007D674E" w:rsidP="007D674E">
            <w:r>
              <w:t>(11 кл.) кл. рук, психолог</w:t>
            </w:r>
          </w:p>
          <w:p w:rsidR="006C736E" w:rsidRDefault="006C736E" w:rsidP="006C736E">
            <w:pPr>
              <w:numPr>
                <w:ilvl w:val="0"/>
                <w:numId w:val="40"/>
              </w:numPr>
            </w:pPr>
            <w:r>
              <w:t>Класс. час «Образование и формирование жизненных планов»</w:t>
            </w:r>
          </w:p>
          <w:p w:rsidR="007D674E" w:rsidRDefault="007D674E" w:rsidP="007D674E">
            <w:r>
              <w:t>(10 кл.) кл. рук, психолог</w:t>
            </w:r>
          </w:p>
          <w:p w:rsidR="007D674E" w:rsidRDefault="007D674E" w:rsidP="007D674E">
            <w:pPr>
              <w:ind w:left="360"/>
            </w:pPr>
          </w:p>
        </w:tc>
        <w:tc>
          <w:tcPr>
            <w:tcW w:w="2657" w:type="dxa"/>
          </w:tcPr>
          <w:p w:rsidR="00E672B3" w:rsidRDefault="006C736E" w:rsidP="006C736E">
            <w:pPr>
              <w:numPr>
                <w:ilvl w:val="0"/>
                <w:numId w:val="40"/>
              </w:numPr>
            </w:pPr>
            <w:r>
              <w:t>Класс. час «Качество и эффективность учебного труда»</w:t>
            </w:r>
          </w:p>
          <w:p w:rsidR="007D674E" w:rsidRDefault="007D674E" w:rsidP="007D674E">
            <w:r>
              <w:t>(10-11 кл.) кл. рук, психолог</w:t>
            </w:r>
          </w:p>
          <w:p w:rsidR="007D674E" w:rsidRDefault="007D674E" w:rsidP="007D674E">
            <w:pPr>
              <w:ind w:left="360"/>
            </w:pPr>
          </w:p>
        </w:tc>
        <w:tc>
          <w:tcPr>
            <w:tcW w:w="2529" w:type="dxa"/>
            <w:gridSpan w:val="2"/>
          </w:tcPr>
          <w:p w:rsidR="00E672B3" w:rsidRDefault="006C736E" w:rsidP="006C736E">
            <w:pPr>
              <w:numPr>
                <w:ilvl w:val="0"/>
                <w:numId w:val="40"/>
              </w:numPr>
            </w:pPr>
            <w:r>
              <w:t>Экспресс-анкета выпускника «Компетентность и конкурентоспособность»</w:t>
            </w:r>
          </w:p>
          <w:p w:rsidR="007D674E" w:rsidRDefault="007D674E" w:rsidP="007D674E">
            <w:r>
              <w:t>(11 кл.) кл. рук, психолог</w:t>
            </w:r>
          </w:p>
          <w:p w:rsidR="00AD2FCA" w:rsidRDefault="00AD2FCA" w:rsidP="00AD2FCA">
            <w:pPr>
              <w:numPr>
                <w:ilvl w:val="0"/>
                <w:numId w:val="40"/>
              </w:numPr>
            </w:pPr>
            <w:r>
              <w:t>Консультации «Правильный выбор»</w:t>
            </w:r>
          </w:p>
          <w:p w:rsidR="00AD2FCA" w:rsidRDefault="00AD2FCA" w:rsidP="00AD2FCA">
            <w:pPr>
              <w:ind w:left="360"/>
            </w:pPr>
            <w:r>
              <w:t>(10, 11 кл.) психолог</w:t>
            </w:r>
          </w:p>
          <w:p w:rsidR="007D674E" w:rsidRDefault="007D674E" w:rsidP="007D674E">
            <w:pPr>
              <w:ind w:left="360"/>
            </w:pPr>
          </w:p>
        </w:tc>
        <w:tc>
          <w:tcPr>
            <w:tcW w:w="2298" w:type="dxa"/>
          </w:tcPr>
          <w:p w:rsidR="00E672B3" w:rsidRDefault="006C736E" w:rsidP="006C736E">
            <w:pPr>
              <w:numPr>
                <w:ilvl w:val="0"/>
                <w:numId w:val="40"/>
              </w:numPr>
            </w:pPr>
            <w:r>
              <w:t>Игра по профориентации «В центре занятости населения»</w:t>
            </w:r>
          </w:p>
          <w:p w:rsidR="007D674E" w:rsidRDefault="007D674E" w:rsidP="007D674E">
            <w:r>
              <w:t>(10 кл.) кл. рук, психолог</w:t>
            </w:r>
          </w:p>
          <w:p w:rsidR="00AD2FCA" w:rsidRDefault="00AD2FCA" w:rsidP="007D674E"/>
          <w:p w:rsidR="00AD2FCA" w:rsidRDefault="00AD2FCA" w:rsidP="00AD2FCA">
            <w:pPr>
              <w:numPr>
                <w:ilvl w:val="0"/>
                <w:numId w:val="40"/>
              </w:numPr>
            </w:pPr>
            <w:r>
              <w:t>Консультации</w:t>
            </w:r>
          </w:p>
          <w:p w:rsidR="00AD2FCA" w:rsidRDefault="00AD2FCA" w:rsidP="00AD2FCA">
            <w:pPr>
              <w:ind w:left="360"/>
            </w:pPr>
            <w:r>
              <w:t>Для родителей обучающихся</w:t>
            </w:r>
          </w:p>
          <w:p w:rsidR="00AD2FCA" w:rsidRDefault="00AD2FCA" w:rsidP="00AD2FCA">
            <w:pPr>
              <w:ind w:left="360"/>
            </w:pPr>
            <w:r>
              <w:t>(11 кл.) психолог</w:t>
            </w:r>
          </w:p>
          <w:p w:rsidR="007D674E" w:rsidRDefault="007D674E" w:rsidP="007D674E">
            <w:pPr>
              <w:ind w:left="360"/>
            </w:pPr>
          </w:p>
        </w:tc>
        <w:tc>
          <w:tcPr>
            <w:tcW w:w="2344" w:type="dxa"/>
            <w:gridSpan w:val="2"/>
          </w:tcPr>
          <w:p w:rsidR="00E672B3" w:rsidRDefault="006C736E" w:rsidP="006C736E">
            <w:pPr>
              <w:numPr>
                <w:ilvl w:val="0"/>
                <w:numId w:val="40"/>
              </w:numPr>
            </w:pPr>
            <w:r>
              <w:t>Деловая игра «Имидж делового человека»</w:t>
            </w:r>
          </w:p>
          <w:p w:rsidR="007D674E" w:rsidRDefault="007D674E" w:rsidP="007D674E">
            <w:r>
              <w:t>(10 кл.) кл. рук, психолог</w:t>
            </w:r>
          </w:p>
          <w:p w:rsidR="007D674E" w:rsidRDefault="007D674E" w:rsidP="007D674E">
            <w:pPr>
              <w:ind w:left="360"/>
            </w:pPr>
          </w:p>
          <w:p w:rsidR="006C736E" w:rsidRDefault="006C736E" w:rsidP="006C736E">
            <w:pPr>
              <w:numPr>
                <w:ilvl w:val="0"/>
                <w:numId w:val="40"/>
              </w:numPr>
            </w:pPr>
            <w:r>
              <w:t>Деловая игра «Устройство на работу»</w:t>
            </w:r>
          </w:p>
          <w:p w:rsidR="007D674E" w:rsidRDefault="007D674E" w:rsidP="007D674E">
            <w:r>
              <w:t>(11 кл.) кл. рук, психолог</w:t>
            </w:r>
          </w:p>
          <w:p w:rsidR="007D674E" w:rsidRDefault="00AD2FCA" w:rsidP="007D674E">
            <w:pPr>
              <w:numPr>
                <w:ilvl w:val="0"/>
                <w:numId w:val="40"/>
              </w:numPr>
            </w:pPr>
            <w:r>
              <w:t>Психологическое тестирование</w:t>
            </w:r>
          </w:p>
          <w:p w:rsidR="00AD2FCA" w:rsidRDefault="00AD2FCA" w:rsidP="00AD2FCA">
            <w:r>
              <w:t>(11 кл.) психолог</w:t>
            </w:r>
          </w:p>
          <w:p w:rsidR="007D674E" w:rsidRDefault="007D674E" w:rsidP="007D674E"/>
        </w:tc>
      </w:tr>
      <w:tr w:rsidR="001A0A6C" w:rsidTr="006C736E">
        <w:trPr>
          <w:trHeight w:val="410"/>
        </w:trPr>
        <w:tc>
          <w:tcPr>
            <w:tcW w:w="4117" w:type="dxa"/>
          </w:tcPr>
          <w:p w:rsidR="0059635B" w:rsidRPr="00D41E62" w:rsidRDefault="0059635B" w:rsidP="0059635B">
            <w:pPr>
              <w:jc w:val="center"/>
              <w:rPr>
                <w:rStyle w:val="a5"/>
                <w:bCs w:val="0"/>
              </w:rPr>
            </w:pPr>
            <w:r w:rsidRPr="00D41E62">
              <w:rPr>
                <w:rStyle w:val="a5"/>
                <w:bCs w:val="0"/>
              </w:rPr>
              <w:t>«Жизнь достойная человека»</w:t>
            </w:r>
          </w:p>
          <w:p w:rsidR="0059635B" w:rsidRPr="00D41E62" w:rsidRDefault="0059635B" w:rsidP="0059635B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(профилактика и предупреждение</w:t>
            </w:r>
          </w:p>
          <w:p w:rsidR="0059635B" w:rsidRPr="00D41E62" w:rsidRDefault="0059635B" w:rsidP="0059635B">
            <w:pPr>
              <w:jc w:val="center"/>
              <w:rPr>
                <w:rStyle w:val="a5"/>
                <w:b w:val="0"/>
                <w:bCs w:val="0"/>
                <w:i/>
              </w:rPr>
            </w:pPr>
            <w:r w:rsidRPr="00D41E62">
              <w:rPr>
                <w:rStyle w:val="a5"/>
                <w:b w:val="0"/>
                <w:bCs w:val="0"/>
                <w:i/>
              </w:rPr>
              <w:t> асоциального поведения несовершеннолетних)</w:t>
            </w:r>
          </w:p>
          <w:p w:rsidR="001A0A6C" w:rsidRPr="00D41E62" w:rsidRDefault="001A0A6C" w:rsidP="00D41E62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BC0BE0" w:rsidRDefault="00BC0BE0" w:rsidP="00BC0BE0">
            <w:pPr>
              <w:numPr>
                <w:ilvl w:val="0"/>
                <w:numId w:val="25"/>
              </w:numPr>
              <w:spacing w:line="276" w:lineRule="auto"/>
            </w:pPr>
            <w:r>
              <w:lastRenderedPageBreak/>
              <w:t>Разъяснительная</w:t>
            </w:r>
          </w:p>
          <w:p w:rsidR="004B4891" w:rsidRDefault="004B4891" w:rsidP="00BC0BE0">
            <w:pPr>
              <w:spacing w:line="276" w:lineRule="auto"/>
              <w:ind w:left="360"/>
            </w:pPr>
            <w:r>
              <w:t xml:space="preserve">беседа </w:t>
            </w:r>
            <w:r w:rsidRPr="00ED324F">
              <w:t>«</w:t>
            </w:r>
            <w:r>
              <w:t xml:space="preserve">Права </w:t>
            </w:r>
            <w:r w:rsidR="00BC0BE0">
              <w:t>человека</w:t>
            </w:r>
            <w:r w:rsidRPr="00ED324F">
              <w:t>»</w:t>
            </w:r>
          </w:p>
          <w:p w:rsidR="004B4891" w:rsidRPr="00ED324F" w:rsidRDefault="004B4891" w:rsidP="00BC0BE0">
            <w:r>
              <w:t>(</w:t>
            </w:r>
            <w:r w:rsidR="00BC0BE0">
              <w:t>10,11</w:t>
            </w:r>
            <w:r>
              <w:t xml:space="preserve"> кл.) соц. </w:t>
            </w:r>
            <w:r>
              <w:lastRenderedPageBreak/>
              <w:t>педагог</w:t>
            </w:r>
          </w:p>
          <w:p w:rsidR="004B4891" w:rsidRPr="00ED324F" w:rsidRDefault="004B4891" w:rsidP="004B4891"/>
          <w:p w:rsidR="004B4891" w:rsidRDefault="00BC0BE0" w:rsidP="00BC0BE0">
            <w:pPr>
              <w:numPr>
                <w:ilvl w:val="0"/>
                <w:numId w:val="25"/>
              </w:numPr>
            </w:pPr>
            <w:r>
              <w:t>Лекция</w:t>
            </w:r>
            <w:r w:rsidR="004B4891" w:rsidRPr="00ED324F">
              <w:t xml:space="preserve"> «Подростковая преступность»</w:t>
            </w:r>
          </w:p>
          <w:p w:rsidR="004B4891" w:rsidRPr="00ED324F" w:rsidRDefault="004B4891" w:rsidP="00BC0BE0">
            <w:r>
              <w:t>(</w:t>
            </w:r>
            <w:r w:rsidR="00BC0BE0">
              <w:t>10-11</w:t>
            </w:r>
            <w:r>
              <w:t xml:space="preserve"> кл.) соц. педагог</w:t>
            </w:r>
          </w:p>
          <w:p w:rsidR="004B4891" w:rsidRPr="00ED324F" w:rsidRDefault="004B4891" w:rsidP="004B4891"/>
          <w:p w:rsidR="001A0A6C" w:rsidRDefault="001A0A6C" w:rsidP="00BC0BE0"/>
        </w:tc>
        <w:tc>
          <w:tcPr>
            <w:tcW w:w="2657" w:type="dxa"/>
          </w:tcPr>
          <w:p w:rsidR="003D3959" w:rsidRPr="00B52563" w:rsidRDefault="003D3959" w:rsidP="003D3959">
            <w:pPr>
              <w:pStyle w:val="a7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lastRenderedPageBreak/>
              <w:t>Операция «Подросток» этап «Контингент»</w:t>
            </w:r>
          </w:p>
          <w:p w:rsidR="003D3959" w:rsidRPr="00ED324F" w:rsidRDefault="003D3959" w:rsidP="003D3959">
            <w:r>
              <w:t>(10-11 кл.) соц. педагог</w:t>
            </w:r>
          </w:p>
          <w:p w:rsidR="003D3959" w:rsidRPr="00ED324F" w:rsidRDefault="003D3959" w:rsidP="003D3959"/>
          <w:p w:rsidR="004B4891" w:rsidRDefault="003D3959" w:rsidP="003D3959">
            <w:pPr>
              <w:numPr>
                <w:ilvl w:val="0"/>
                <w:numId w:val="34"/>
              </w:numPr>
              <w:spacing w:line="276" w:lineRule="auto"/>
            </w:pPr>
            <w:r w:rsidRPr="00ED324F">
              <w:t xml:space="preserve">Лекция </w:t>
            </w:r>
            <w:r w:rsidR="004B4891">
              <w:t xml:space="preserve">по профилактике суицида </w:t>
            </w:r>
          </w:p>
          <w:p w:rsidR="003D3959" w:rsidRPr="00ED324F" w:rsidRDefault="003D3959" w:rsidP="004B4891">
            <w:pPr>
              <w:spacing w:line="276" w:lineRule="auto"/>
            </w:pPr>
            <w:r>
              <w:t>(</w:t>
            </w:r>
            <w:r w:rsidR="004B4891">
              <w:t>10-11</w:t>
            </w:r>
            <w:r>
              <w:t xml:space="preserve"> кл.) соц. педагог</w:t>
            </w:r>
          </w:p>
          <w:p w:rsidR="001A0A6C" w:rsidRDefault="001A0A6C"/>
        </w:tc>
        <w:tc>
          <w:tcPr>
            <w:tcW w:w="2529" w:type="dxa"/>
            <w:gridSpan w:val="2"/>
          </w:tcPr>
          <w:p w:rsidR="003D3959" w:rsidRPr="00ED324F" w:rsidRDefault="003D3959" w:rsidP="003D3959">
            <w:pPr>
              <w:numPr>
                <w:ilvl w:val="0"/>
                <w:numId w:val="34"/>
              </w:numPr>
            </w:pPr>
            <w:r w:rsidRPr="00ED324F">
              <w:lastRenderedPageBreak/>
              <w:t xml:space="preserve">Профилактические беседы </w:t>
            </w:r>
            <w:r>
              <w:t xml:space="preserve">«Алкоголь и его влияние на </w:t>
            </w:r>
            <w:r>
              <w:lastRenderedPageBreak/>
              <w:t>здоровье»</w:t>
            </w:r>
          </w:p>
          <w:p w:rsidR="003D3959" w:rsidRPr="00ED324F" w:rsidRDefault="003D3959" w:rsidP="003D3959">
            <w:r>
              <w:t>(10-11 кл.) соц. педагог</w:t>
            </w:r>
          </w:p>
          <w:p w:rsidR="003D3959" w:rsidRPr="00ED324F" w:rsidRDefault="003D3959" w:rsidP="003D3959"/>
          <w:p w:rsidR="003D3959" w:rsidRPr="00ED324F" w:rsidRDefault="003D3959" w:rsidP="003D3959">
            <w:pPr>
              <w:numPr>
                <w:ilvl w:val="0"/>
                <w:numId w:val="34"/>
              </w:numPr>
            </w:pPr>
            <w:r w:rsidRPr="00ED324F">
              <w:t>Психолого-педагогические консультации</w:t>
            </w:r>
          </w:p>
          <w:p w:rsidR="003D3959" w:rsidRPr="00ED324F" w:rsidRDefault="003D3959" w:rsidP="003D3959">
            <w:r>
              <w:t>(10-11 кл.) воспит. служба</w:t>
            </w:r>
          </w:p>
          <w:p w:rsidR="003D3959" w:rsidRPr="00ED324F" w:rsidRDefault="003D3959" w:rsidP="003D3959"/>
          <w:p w:rsidR="003D3959" w:rsidRDefault="003D3959" w:rsidP="003D3959">
            <w:pPr>
              <w:numPr>
                <w:ilvl w:val="0"/>
                <w:numId w:val="34"/>
              </w:numPr>
            </w:pPr>
            <w:r w:rsidRPr="00DC4697">
              <w:t xml:space="preserve">Практикум </w:t>
            </w:r>
            <w:r w:rsidRPr="00ED324F">
              <w:t>«</w:t>
            </w:r>
            <w:r>
              <w:t>Разрешение конфликтов через восстановительную медиацию</w:t>
            </w:r>
            <w:r w:rsidRPr="00ED324F">
              <w:t>»</w:t>
            </w:r>
          </w:p>
          <w:p w:rsidR="003D3959" w:rsidRPr="00ED324F" w:rsidRDefault="003D3959" w:rsidP="003D3959">
            <w:r>
              <w:t>(10-11 кл.) психолог</w:t>
            </w:r>
          </w:p>
          <w:p w:rsidR="003D3959" w:rsidRPr="00ED324F" w:rsidRDefault="003D3959" w:rsidP="003D3959"/>
          <w:p w:rsidR="003D3959" w:rsidRPr="00ED324F" w:rsidRDefault="003D3959" w:rsidP="003D3959"/>
          <w:p w:rsidR="003D3959" w:rsidRPr="00ED324F" w:rsidRDefault="003D3959" w:rsidP="003D3959">
            <w:pPr>
              <w:numPr>
                <w:ilvl w:val="0"/>
                <w:numId w:val="34"/>
              </w:numPr>
            </w:pPr>
            <w:r w:rsidRPr="00ED324F">
              <w:t>Рейд по микрорайону школы«Подросток и свободное время»</w:t>
            </w:r>
          </w:p>
          <w:p w:rsidR="003D3959" w:rsidRPr="00ED324F" w:rsidRDefault="003D3959" w:rsidP="003D3959">
            <w:r>
              <w:t>(10-11 кл.) воспит. служба</w:t>
            </w:r>
          </w:p>
          <w:p w:rsidR="001A0A6C" w:rsidRDefault="001A0A6C" w:rsidP="00E31CF7"/>
        </w:tc>
        <w:tc>
          <w:tcPr>
            <w:tcW w:w="2298" w:type="dxa"/>
          </w:tcPr>
          <w:p w:rsidR="007843B2" w:rsidRPr="00B52563" w:rsidRDefault="007843B2" w:rsidP="007843B2">
            <w:pPr>
              <w:numPr>
                <w:ilvl w:val="0"/>
                <w:numId w:val="34"/>
              </w:numPr>
              <w:rPr>
                <w:b/>
              </w:rPr>
            </w:pPr>
            <w:r w:rsidRPr="00D26A67">
              <w:lastRenderedPageBreak/>
              <w:t xml:space="preserve">Проведение интернет-урока антинаркотической </w:t>
            </w:r>
            <w:r w:rsidRPr="00D26A67">
              <w:lastRenderedPageBreak/>
              <w:t xml:space="preserve">направленности» </w:t>
            </w:r>
          </w:p>
          <w:p w:rsidR="007843B2" w:rsidRDefault="007843B2" w:rsidP="007843B2">
            <w:r>
              <w:t>(10-11 кл.) кл. рук.,учителя информатики</w:t>
            </w:r>
            <w:r w:rsidRPr="00D26A67">
              <w:t xml:space="preserve"> </w:t>
            </w:r>
          </w:p>
          <w:p w:rsidR="007843B2" w:rsidRDefault="007843B2" w:rsidP="007843B2"/>
          <w:p w:rsidR="007843B2" w:rsidRPr="00B52563" w:rsidRDefault="007843B2" w:rsidP="007843B2">
            <w:pPr>
              <w:pStyle w:val="a7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563">
              <w:rPr>
                <w:rFonts w:ascii="Times New Roman" w:hAnsi="Times New Roman"/>
                <w:sz w:val="24"/>
                <w:szCs w:val="24"/>
              </w:rPr>
              <w:t>Проведение операции «Подросток», этап «Семья»</w:t>
            </w:r>
          </w:p>
          <w:p w:rsidR="007843B2" w:rsidRPr="00ED324F" w:rsidRDefault="007843B2" w:rsidP="007843B2">
            <w:r>
              <w:t>(10-11 кл.) кл. рук., соц. педагог</w:t>
            </w:r>
          </w:p>
          <w:p w:rsidR="007843B2" w:rsidRPr="00B52563" w:rsidRDefault="007843B2" w:rsidP="007843B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43B2" w:rsidRPr="00ED324F" w:rsidRDefault="007843B2" w:rsidP="007843B2">
            <w:pPr>
              <w:numPr>
                <w:ilvl w:val="0"/>
                <w:numId w:val="34"/>
              </w:numPr>
            </w:pPr>
            <w:r w:rsidRPr="00ED324F">
              <w:t>Рейд по микрорайону школы«Подросток и свободное время»</w:t>
            </w:r>
          </w:p>
          <w:p w:rsidR="007843B2" w:rsidRPr="00ED324F" w:rsidRDefault="007843B2" w:rsidP="007843B2">
            <w:r>
              <w:t>(</w:t>
            </w:r>
            <w:r w:rsidR="003D3959">
              <w:t>10-11</w:t>
            </w:r>
            <w:r>
              <w:t xml:space="preserve"> кл.) кл. рук., соц. педагог</w:t>
            </w:r>
          </w:p>
          <w:p w:rsidR="001A0A6C" w:rsidRDefault="001A0A6C"/>
        </w:tc>
        <w:tc>
          <w:tcPr>
            <w:tcW w:w="2344" w:type="dxa"/>
            <w:gridSpan w:val="2"/>
          </w:tcPr>
          <w:p w:rsidR="0059635B" w:rsidRDefault="0059635B" w:rsidP="0059635B">
            <w:pPr>
              <w:numPr>
                <w:ilvl w:val="0"/>
                <w:numId w:val="34"/>
              </w:numPr>
            </w:pPr>
            <w:r w:rsidRPr="00261F71">
              <w:lastRenderedPageBreak/>
              <w:t>Акция «Чистое поколение»</w:t>
            </w:r>
            <w:r>
              <w:t xml:space="preserve">, профилактика вредных </w:t>
            </w:r>
            <w:r>
              <w:lastRenderedPageBreak/>
              <w:t>привычек</w:t>
            </w:r>
          </w:p>
          <w:p w:rsidR="0059635B" w:rsidRDefault="0059635B" w:rsidP="0059635B">
            <w:r>
              <w:t>(10-11 кл.) волонтёры</w:t>
            </w:r>
          </w:p>
          <w:p w:rsidR="007843B2" w:rsidRDefault="007843B2" w:rsidP="0059635B"/>
          <w:p w:rsidR="007843B2" w:rsidRDefault="007843B2" w:rsidP="007843B2"/>
          <w:p w:rsidR="007843B2" w:rsidRPr="00ED324F" w:rsidRDefault="007843B2" w:rsidP="007843B2">
            <w:pPr>
              <w:numPr>
                <w:ilvl w:val="0"/>
                <w:numId w:val="34"/>
              </w:numPr>
            </w:pPr>
            <w:r w:rsidRPr="00ED324F">
              <w:t>Операци</w:t>
            </w:r>
            <w:r>
              <w:t>я «Подросток -</w:t>
            </w:r>
            <w:r w:rsidRPr="00ED324F">
              <w:t>этап «Тусовка» </w:t>
            </w:r>
          </w:p>
          <w:p w:rsidR="007843B2" w:rsidRPr="00ED324F" w:rsidRDefault="007843B2" w:rsidP="007843B2">
            <w:r>
              <w:t>(10,11кл.) кл. рук., соц. педагог</w:t>
            </w:r>
          </w:p>
          <w:p w:rsidR="007843B2" w:rsidRPr="00ED324F" w:rsidRDefault="007843B2" w:rsidP="007843B2"/>
          <w:p w:rsidR="007843B2" w:rsidRPr="00ED324F" w:rsidRDefault="007843B2" w:rsidP="007843B2">
            <w:pPr>
              <w:jc w:val="center"/>
            </w:pPr>
          </w:p>
          <w:p w:rsidR="007843B2" w:rsidRDefault="007843B2" w:rsidP="007843B2">
            <w:pPr>
              <w:numPr>
                <w:ilvl w:val="0"/>
                <w:numId w:val="34"/>
              </w:numPr>
            </w:pPr>
            <w:r w:rsidRPr="00ED324F">
              <w:t>Организация летней занятости детей, трудоустройство подростков</w:t>
            </w:r>
          </w:p>
          <w:p w:rsidR="007843B2" w:rsidRPr="00ED324F" w:rsidRDefault="007843B2" w:rsidP="007843B2">
            <w:r>
              <w:t>(10 кл.) кл. рук., соц. педагог</w:t>
            </w:r>
          </w:p>
          <w:p w:rsidR="007843B2" w:rsidRPr="00ED324F" w:rsidRDefault="007843B2" w:rsidP="007843B2"/>
          <w:p w:rsidR="007843B2" w:rsidRDefault="007843B2" w:rsidP="007843B2">
            <w:pPr>
              <w:numPr>
                <w:ilvl w:val="0"/>
                <w:numId w:val="34"/>
              </w:numPr>
            </w:pPr>
            <w:r w:rsidRPr="00ED324F">
              <w:t>Рейд по микрорайону школы</w:t>
            </w:r>
            <w:r>
              <w:t xml:space="preserve"> </w:t>
            </w:r>
            <w:r w:rsidRPr="00ED324F">
              <w:t>«Подросток и свободное время»</w:t>
            </w:r>
          </w:p>
          <w:p w:rsidR="007843B2" w:rsidRPr="00ED324F" w:rsidRDefault="007843B2" w:rsidP="007843B2">
            <w:r>
              <w:t>(10,11 кл.) кл. рук., соц. педагог</w:t>
            </w:r>
          </w:p>
          <w:p w:rsidR="001A0A6C" w:rsidRDefault="001A0A6C" w:rsidP="0059635B"/>
        </w:tc>
      </w:tr>
    </w:tbl>
    <w:p w:rsidR="007843B2" w:rsidRDefault="007843B2"/>
    <w:p w:rsidR="00273C70" w:rsidRDefault="00273C70"/>
    <w:sectPr w:rsidR="00273C70" w:rsidSect="00273C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abstractNum w:abstractNumId="0">
    <w:nsid w:val="0401498F"/>
    <w:multiLevelType w:val="hybridMultilevel"/>
    <w:tmpl w:val="C16022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A7E16"/>
    <w:multiLevelType w:val="hybridMultilevel"/>
    <w:tmpl w:val="C3B6A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D2FBF"/>
    <w:multiLevelType w:val="hybridMultilevel"/>
    <w:tmpl w:val="4DAAE8F6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4678"/>
    <w:multiLevelType w:val="hybridMultilevel"/>
    <w:tmpl w:val="5FAE0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67ABD"/>
    <w:multiLevelType w:val="hybridMultilevel"/>
    <w:tmpl w:val="0E1236A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16C5"/>
    <w:multiLevelType w:val="hybridMultilevel"/>
    <w:tmpl w:val="90E64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4E1E4C"/>
    <w:multiLevelType w:val="hybridMultilevel"/>
    <w:tmpl w:val="CB701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52A02"/>
    <w:multiLevelType w:val="hybridMultilevel"/>
    <w:tmpl w:val="7FE6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91CA4"/>
    <w:multiLevelType w:val="hybridMultilevel"/>
    <w:tmpl w:val="D8385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9D4425"/>
    <w:multiLevelType w:val="hybridMultilevel"/>
    <w:tmpl w:val="EF2E7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9607B"/>
    <w:multiLevelType w:val="hybridMultilevel"/>
    <w:tmpl w:val="1A06C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33511D"/>
    <w:multiLevelType w:val="hybridMultilevel"/>
    <w:tmpl w:val="FBBAC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6A17B6"/>
    <w:multiLevelType w:val="hybridMultilevel"/>
    <w:tmpl w:val="CC5CA1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C5D33"/>
    <w:multiLevelType w:val="hybridMultilevel"/>
    <w:tmpl w:val="E92CFD9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A7656"/>
    <w:multiLevelType w:val="hybridMultilevel"/>
    <w:tmpl w:val="C4F201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D981DBD"/>
    <w:multiLevelType w:val="hybridMultilevel"/>
    <w:tmpl w:val="3690A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DC0DC6"/>
    <w:multiLevelType w:val="hybridMultilevel"/>
    <w:tmpl w:val="09C4F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39035E"/>
    <w:multiLevelType w:val="hybridMultilevel"/>
    <w:tmpl w:val="57666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F805C4"/>
    <w:multiLevelType w:val="hybridMultilevel"/>
    <w:tmpl w:val="FE5E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CE61D7"/>
    <w:multiLevelType w:val="hybridMultilevel"/>
    <w:tmpl w:val="22FED9E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00501"/>
    <w:multiLevelType w:val="hybridMultilevel"/>
    <w:tmpl w:val="08D4F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7D1CEF"/>
    <w:multiLevelType w:val="hybridMultilevel"/>
    <w:tmpl w:val="43B26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CB51BE"/>
    <w:multiLevelType w:val="hybridMultilevel"/>
    <w:tmpl w:val="CE900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13ED5"/>
    <w:multiLevelType w:val="hybridMultilevel"/>
    <w:tmpl w:val="70747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D87FEE"/>
    <w:multiLevelType w:val="hybridMultilevel"/>
    <w:tmpl w:val="4E603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035D93"/>
    <w:multiLevelType w:val="hybridMultilevel"/>
    <w:tmpl w:val="42508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192058"/>
    <w:multiLevelType w:val="hybridMultilevel"/>
    <w:tmpl w:val="93BC0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FD5FF9"/>
    <w:multiLevelType w:val="hybridMultilevel"/>
    <w:tmpl w:val="4C386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DF3090"/>
    <w:multiLevelType w:val="hybridMultilevel"/>
    <w:tmpl w:val="5C48B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64EEB"/>
    <w:multiLevelType w:val="hybridMultilevel"/>
    <w:tmpl w:val="B4E415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DC164A"/>
    <w:multiLevelType w:val="hybridMultilevel"/>
    <w:tmpl w:val="82100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DD18A8"/>
    <w:multiLevelType w:val="hybridMultilevel"/>
    <w:tmpl w:val="7D443AC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462B5"/>
    <w:multiLevelType w:val="hybridMultilevel"/>
    <w:tmpl w:val="12BE6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1D297A"/>
    <w:multiLevelType w:val="hybridMultilevel"/>
    <w:tmpl w:val="A8A68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6C7248"/>
    <w:multiLevelType w:val="hybridMultilevel"/>
    <w:tmpl w:val="95B4BA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55770B"/>
    <w:multiLevelType w:val="hybridMultilevel"/>
    <w:tmpl w:val="51B86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3137774"/>
    <w:multiLevelType w:val="hybridMultilevel"/>
    <w:tmpl w:val="C2F0F71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BC1D63"/>
    <w:multiLevelType w:val="hybridMultilevel"/>
    <w:tmpl w:val="221AC8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606C3"/>
    <w:multiLevelType w:val="hybridMultilevel"/>
    <w:tmpl w:val="7D269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6C7C15"/>
    <w:multiLevelType w:val="hybridMultilevel"/>
    <w:tmpl w:val="67325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34"/>
  </w:num>
  <w:num w:numId="7">
    <w:abstractNumId w:val="35"/>
  </w:num>
  <w:num w:numId="8">
    <w:abstractNumId w:val="33"/>
  </w:num>
  <w:num w:numId="9">
    <w:abstractNumId w:val="24"/>
  </w:num>
  <w:num w:numId="10">
    <w:abstractNumId w:val="8"/>
  </w:num>
  <w:num w:numId="11">
    <w:abstractNumId w:val="7"/>
  </w:num>
  <w:num w:numId="12">
    <w:abstractNumId w:val="1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38"/>
  </w:num>
  <w:num w:numId="17">
    <w:abstractNumId w:val="20"/>
  </w:num>
  <w:num w:numId="18">
    <w:abstractNumId w:val="36"/>
  </w:num>
  <w:num w:numId="19">
    <w:abstractNumId w:val="13"/>
  </w:num>
  <w:num w:numId="20">
    <w:abstractNumId w:val="2"/>
  </w:num>
  <w:num w:numId="21">
    <w:abstractNumId w:val="23"/>
  </w:num>
  <w:num w:numId="22">
    <w:abstractNumId w:val="11"/>
  </w:num>
  <w:num w:numId="23">
    <w:abstractNumId w:val="30"/>
  </w:num>
  <w:num w:numId="24">
    <w:abstractNumId w:val="39"/>
  </w:num>
  <w:num w:numId="25">
    <w:abstractNumId w:val="25"/>
  </w:num>
  <w:num w:numId="26">
    <w:abstractNumId w:val="17"/>
  </w:num>
  <w:num w:numId="27">
    <w:abstractNumId w:val="5"/>
  </w:num>
  <w:num w:numId="28">
    <w:abstractNumId w:val="37"/>
  </w:num>
  <w:num w:numId="29">
    <w:abstractNumId w:val="27"/>
  </w:num>
  <w:num w:numId="30">
    <w:abstractNumId w:val="15"/>
  </w:num>
  <w:num w:numId="31">
    <w:abstractNumId w:val="29"/>
  </w:num>
  <w:num w:numId="32">
    <w:abstractNumId w:val="32"/>
  </w:num>
  <w:num w:numId="33">
    <w:abstractNumId w:val="10"/>
  </w:num>
  <w:num w:numId="34">
    <w:abstractNumId w:val="21"/>
  </w:num>
  <w:num w:numId="35">
    <w:abstractNumId w:val="26"/>
  </w:num>
  <w:num w:numId="36">
    <w:abstractNumId w:val="3"/>
  </w:num>
  <w:num w:numId="37">
    <w:abstractNumId w:val="28"/>
  </w:num>
  <w:num w:numId="38">
    <w:abstractNumId w:val="0"/>
  </w:num>
  <w:num w:numId="39">
    <w:abstractNumId w:val="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73C70"/>
    <w:rsid w:val="00035DDE"/>
    <w:rsid w:val="00053C06"/>
    <w:rsid w:val="001A0A6C"/>
    <w:rsid w:val="001A58F7"/>
    <w:rsid w:val="0023285E"/>
    <w:rsid w:val="00235C16"/>
    <w:rsid w:val="002526D5"/>
    <w:rsid w:val="00273C70"/>
    <w:rsid w:val="002977BF"/>
    <w:rsid w:val="002C710C"/>
    <w:rsid w:val="00363576"/>
    <w:rsid w:val="003B3D8A"/>
    <w:rsid w:val="003C092B"/>
    <w:rsid w:val="003C265A"/>
    <w:rsid w:val="003D3959"/>
    <w:rsid w:val="003E4EF8"/>
    <w:rsid w:val="003F136B"/>
    <w:rsid w:val="0041231A"/>
    <w:rsid w:val="00417AC4"/>
    <w:rsid w:val="004B4891"/>
    <w:rsid w:val="00513E6B"/>
    <w:rsid w:val="00520246"/>
    <w:rsid w:val="0054085B"/>
    <w:rsid w:val="005866EA"/>
    <w:rsid w:val="0059635B"/>
    <w:rsid w:val="005E5C24"/>
    <w:rsid w:val="005F3D9E"/>
    <w:rsid w:val="00627F81"/>
    <w:rsid w:val="00694F7C"/>
    <w:rsid w:val="006A1850"/>
    <w:rsid w:val="006C05BB"/>
    <w:rsid w:val="006C736E"/>
    <w:rsid w:val="006E0513"/>
    <w:rsid w:val="006F3829"/>
    <w:rsid w:val="00751017"/>
    <w:rsid w:val="00762C98"/>
    <w:rsid w:val="007843B2"/>
    <w:rsid w:val="0079212E"/>
    <w:rsid w:val="007C00A0"/>
    <w:rsid w:val="007D674E"/>
    <w:rsid w:val="007F3487"/>
    <w:rsid w:val="0088375B"/>
    <w:rsid w:val="00884A60"/>
    <w:rsid w:val="008B734F"/>
    <w:rsid w:val="00937A95"/>
    <w:rsid w:val="00A268B2"/>
    <w:rsid w:val="00AA5147"/>
    <w:rsid w:val="00AD2FCA"/>
    <w:rsid w:val="00AF5B4A"/>
    <w:rsid w:val="00BC0BE0"/>
    <w:rsid w:val="00BF01F2"/>
    <w:rsid w:val="00C37C2E"/>
    <w:rsid w:val="00C756B6"/>
    <w:rsid w:val="00CD110D"/>
    <w:rsid w:val="00CD37E2"/>
    <w:rsid w:val="00D41E62"/>
    <w:rsid w:val="00D80261"/>
    <w:rsid w:val="00DC26AA"/>
    <w:rsid w:val="00E179A5"/>
    <w:rsid w:val="00E31CF7"/>
    <w:rsid w:val="00E51323"/>
    <w:rsid w:val="00E672B3"/>
    <w:rsid w:val="00F1368D"/>
    <w:rsid w:val="00FB368E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C70"/>
    <w:rPr>
      <w:sz w:val="24"/>
      <w:szCs w:val="24"/>
    </w:rPr>
  </w:style>
  <w:style w:type="paragraph" w:styleId="3">
    <w:name w:val="heading 3"/>
    <w:basedOn w:val="a"/>
    <w:link w:val="30"/>
    <w:qFormat/>
    <w:rsid w:val="00E31CF7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C7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31CF7"/>
    <w:rPr>
      <w:b/>
      <w:bCs/>
    </w:rPr>
  </w:style>
  <w:style w:type="character" w:customStyle="1" w:styleId="30">
    <w:name w:val="Заголовок 3 Знак"/>
    <w:basedOn w:val="a0"/>
    <w:link w:val="3"/>
    <w:rsid w:val="00E31CF7"/>
    <w:rPr>
      <w:b/>
      <w:bCs/>
      <w:sz w:val="27"/>
      <w:szCs w:val="27"/>
      <w:lang w:val="ru-RU" w:eastAsia="ru-RU" w:bidi="ar-SA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31CF7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6">
    <w:name w:val="Normal (Web)"/>
    <w:basedOn w:val="a"/>
    <w:rsid w:val="003F136B"/>
    <w:pPr>
      <w:spacing w:before="100" w:beforeAutospacing="1" w:after="100" w:afterAutospacing="1"/>
    </w:pPr>
  </w:style>
  <w:style w:type="paragraph" w:customStyle="1" w:styleId="Default">
    <w:name w:val="Default"/>
    <w:rsid w:val="00417A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3B3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3C265A"/>
  </w:style>
  <w:style w:type="character" w:styleId="a8">
    <w:name w:val="Emphasis"/>
    <w:basedOn w:val="a0"/>
    <w:qFormat/>
    <w:rsid w:val="00297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Алла</dc:creator>
  <cp:keywords/>
  <dc:description/>
  <cp:lastModifiedBy>6</cp:lastModifiedBy>
  <cp:revision>2</cp:revision>
  <cp:lastPrinted>2016-09-17T21:59:00Z</cp:lastPrinted>
  <dcterms:created xsi:type="dcterms:W3CDTF">2016-10-21T13:16:00Z</dcterms:created>
  <dcterms:modified xsi:type="dcterms:W3CDTF">2016-10-21T13:16:00Z</dcterms:modified>
</cp:coreProperties>
</file>