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A0" w:rsidRDefault="00B363A0" w:rsidP="00B363A0">
      <w:pPr>
        <w:pStyle w:val="a8"/>
        <w:rPr>
          <w:b/>
          <w:sz w:val="32"/>
          <w:szCs w:val="32"/>
        </w:rPr>
      </w:pPr>
      <w:bookmarkStart w:id="0" w:name="_GoBack"/>
      <w:bookmarkEnd w:id="0"/>
      <w:r w:rsidRPr="00227322">
        <w:rPr>
          <w:b/>
          <w:sz w:val="32"/>
          <w:szCs w:val="32"/>
        </w:rPr>
        <w:t xml:space="preserve">Муниципальное общеобразовательное учреждение </w:t>
      </w:r>
    </w:p>
    <w:p w:rsidR="00B363A0" w:rsidRPr="00227322" w:rsidRDefault="00B363A0" w:rsidP="00B363A0">
      <w:pPr>
        <w:pStyle w:val="a8"/>
        <w:rPr>
          <w:b/>
          <w:sz w:val="32"/>
          <w:szCs w:val="32"/>
        </w:rPr>
      </w:pPr>
      <w:r w:rsidRPr="00227322">
        <w:rPr>
          <w:b/>
          <w:sz w:val="32"/>
          <w:szCs w:val="32"/>
        </w:rPr>
        <w:t>«Средняя общеобразовательная школа № 6</w:t>
      </w:r>
      <w:r>
        <w:rPr>
          <w:b/>
          <w:sz w:val="32"/>
          <w:szCs w:val="32"/>
        </w:rPr>
        <w:t xml:space="preserve"> им. Героя Советского Союза В.П. Грицкова»</w:t>
      </w:r>
    </w:p>
    <w:p w:rsidR="004F66D3" w:rsidRPr="00800D35" w:rsidRDefault="004F66D3" w:rsidP="00946358">
      <w:pPr>
        <w:pStyle w:val="a8"/>
        <w:rPr>
          <w:b/>
          <w:sz w:val="20"/>
        </w:rPr>
      </w:pPr>
    </w:p>
    <w:p w:rsidR="004F66D3" w:rsidRPr="00F05BEE" w:rsidRDefault="004F66D3" w:rsidP="00946358">
      <w:pPr>
        <w:shd w:val="clear" w:color="auto" w:fill="FFFFFF"/>
        <w:ind w:firstLine="720"/>
        <w:jc w:val="center"/>
        <w:rPr>
          <w:b/>
          <w:kern w:val="24"/>
        </w:rPr>
      </w:pPr>
    </w:p>
    <w:p w:rsidR="004F66D3" w:rsidRPr="00F05BEE" w:rsidRDefault="004F66D3" w:rsidP="005E6E20">
      <w:pPr>
        <w:shd w:val="clear" w:color="auto" w:fill="FFFFFF"/>
        <w:spacing w:line="276" w:lineRule="auto"/>
        <w:ind w:left="720" w:hanging="600"/>
        <w:rPr>
          <w:kern w:val="24"/>
        </w:rPr>
      </w:pPr>
      <w:r>
        <w:rPr>
          <w:kern w:val="24"/>
        </w:rPr>
        <w:t xml:space="preserve">          </w:t>
      </w:r>
      <w:r w:rsidRPr="00F05BEE">
        <w:rPr>
          <w:kern w:val="24"/>
        </w:rPr>
        <w:t xml:space="preserve">  «Принята»                     </w:t>
      </w:r>
      <w:r>
        <w:rPr>
          <w:kern w:val="24"/>
        </w:rPr>
        <w:t xml:space="preserve">                              </w:t>
      </w:r>
      <w:r w:rsidR="005E6E20">
        <w:rPr>
          <w:kern w:val="24"/>
        </w:rPr>
        <w:t xml:space="preserve">       </w:t>
      </w:r>
      <w:r w:rsidRPr="00F05BEE">
        <w:rPr>
          <w:kern w:val="24"/>
        </w:rPr>
        <w:t xml:space="preserve"> «</w:t>
      </w:r>
      <w:r>
        <w:rPr>
          <w:kern w:val="24"/>
        </w:rPr>
        <w:t>Утверждена</w:t>
      </w:r>
      <w:r w:rsidRPr="00F05BEE">
        <w:rPr>
          <w:kern w:val="24"/>
        </w:rPr>
        <w:t>»</w:t>
      </w:r>
    </w:p>
    <w:p w:rsidR="004F66D3" w:rsidRPr="00F05BEE" w:rsidRDefault="004F66D3" w:rsidP="005E6E20">
      <w:pPr>
        <w:shd w:val="clear" w:color="auto" w:fill="FFFFFF"/>
        <w:spacing w:line="276" w:lineRule="auto"/>
        <w:ind w:left="720" w:hanging="600"/>
        <w:rPr>
          <w:kern w:val="24"/>
        </w:rPr>
      </w:pPr>
      <w:r w:rsidRPr="00F05BEE">
        <w:rPr>
          <w:kern w:val="24"/>
        </w:rPr>
        <w:t xml:space="preserve">Педагогическим советом </w:t>
      </w:r>
      <w:r>
        <w:rPr>
          <w:kern w:val="24"/>
        </w:rPr>
        <w:t xml:space="preserve">     </w:t>
      </w:r>
      <w:r w:rsidR="00633B64">
        <w:rPr>
          <w:kern w:val="24"/>
        </w:rPr>
        <w:t xml:space="preserve">                                         Директор школы</w:t>
      </w:r>
    </w:p>
    <w:p w:rsidR="004F66D3" w:rsidRPr="00F05BEE" w:rsidRDefault="004F66D3" w:rsidP="00633B64">
      <w:pPr>
        <w:shd w:val="clear" w:color="auto" w:fill="FFFFFF"/>
        <w:spacing w:line="276" w:lineRule="auto"/>
        <w:ind w:left="720" w:hanging="600"/>
        <w:rPr>
          <w:kern w:val="24"/>
        </w:rPr>
      </w:pPr>
      <w:r w:rsidRPr="00F05BEE">
        <w:rPr>
          <w:kern w:val="24"/>
        </w:rPr>
        <w:t>МОУ «</w:t>
      </w:r>
      <w:r>
        <w:rPr>
          <w:kern w:val="24"/>
        </w:rPr>
        <w:t>Средняя школа №6</w:t>
      </w:r>
      <w:r w:rsidRPr="00F05BEE">
        <w:rPr>
          <w:kern w:val="24"/>
        </w:rPr>
        <w:t xml:space="preserve">»   </w:t>
      </w:r>
      <w:r w:rsidR="00633B64">
        <w:rPr>
          <w:kern w:val="24"/>
        </w:rPr>
        <w:t xml:space="preserve">                                        ____________ С.И.Карпухина</w:t>
      </w:r>
    </w:p>
    <w:p w:rsidR="004F66D3" w:rsidRPr="00F05BEE" w:rsidRDefault="004F66D3" w:rsidP="005E6E20">
      <w:pPr>
        <w:shd w:val="clear" w:color="auto" w:fill="FFFFFF"/>
        <w:spacing w:line="276" w:lineRule="auto"/>
        <w:ind w:left="720" w:hanging="600"/>
        <w:rPr>
          <w:kern w:val="24"/>
        </w:rPr>
      </w:pPr>
      <w:r>
        <w:rPr>
          <w:kern w:val="24"/>
        </w:rPr>
        <w:t xml:space="preserve">                                                                        </w:t>
      </w:r>
      <w:r w:rsidR="005E6E20">
        <w:rPr>
          <w:kern w:val="24"/>
        </w:rPr>
        <w:t xml:space="preserve">           </w:t>
      </w:r>
      <w:r w:rsidRPr="00F05BEE">
        <w:rPr>
          <w:kern w:val="24"/>
        </w:rPr>
        <w:t xml:space="preserve">          </w:t>
      </w:r>
      <w:r>
        <w:rPr>
          <w:kern w:val="24"/>
        </w:rPr>
        <w:t xml:space="preserve">  </w:t>
      </w:r>
    </w:p>
    <w:p w:rsidR="004F66D3" w:rsidRPr="00F05BEE" w:rsidRDefault="004F66D3" w:rsidP="005E6E20">
      <w:pPr>
        <w:shd w:val="clear" w:color="auto" w:fill="FFFFFF"/>
        <w:spacing w:line="276" w:lineRule="auto"/>
        <w:ind w:left="720" w:hanging="600"/>
        <w:rPr>
          <w:kern w:val="24"/>
        </w:rPr>
      </w:pPr>
    </w:p>
    <w:p w:rsidR="004F66D3" w:rsidRDefault="004F66D3" w:rsidP="00946358">
      <w:pPr>
        <w:spacing w:line="360" w:lineRule="auto"/>
        <w:ind w:firstLine="900"/>
        <w:jc w:val="right"/>
        <w:rPr>
          <w:b/>
          <w:sz w:val="28"/>
          <w:szCs w:val="28"/>
        </w:rPr>
      </w:pPr>
    </w:p>
    <w:p w:rsidR="004F66D3" w:rsidRDefault="004F66D3" w:rsidP="00B71701">
      <w:pPr>
        <w:spacing w:line="360" w:lineRule="auto"/>
        <w:rPr>
          <w:b/>
          <w:sz w:val="28"/>
          <w:szCs w:val="28"/>
        </w:rPr>
      </w:pPr>
    </w:p>
    <w:p w:rsidR="004F66D3" w:rsidRDefault="004F66D3" w:rsidP="001F104A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4F66D3" w:rsidRPr="00E9522D" w:rsidRDefault="004F66D3" w:rsidP="00B71701">
      <w:pPr>
        <w:ind w:hanging="900"/>
        <w:jc w:val="center"/>
        <w:rPr>
          <w:rFonts w:ascii="Monotype Corsiva" w:hAnsi="Monotype Corsiva"/>
          <w:b/>
          <w:color w:val="000000"/>
          <w:sz w:val="72"/>
          <w:szCs w:val="72"/>
        </w:rPr>
      </w:pPr>
      <w:r w:rsidRPr="00E9522D">
        <w:rPr>
          <w:rFonts w:ascii="Monotype Corsiva" w:hAnsi="Monotype Corsiva"/>
          <w:b/>
          <w:color w:val="000000"/>
          <w:sz w:val="72"/>
          <w:szCs w:val="72"/>
        </w:rPr>
        <w:t xml:space="preserve">Программа </w:t>
      </w:r>
    </w:p>
    <w:p w:rsidR="004F66D3" w:rsidRDefault="004F66D3" w:rsidP="00B71701">
      <w:pPr>
        <w:ind w:left="240" w:hanging="1140"/>
        <w:jc w:val="center"/>
        <w:rPr>
          <w:rFonts w:ascii="Monotype Corsiva" w:hAnsi="Monotype Corsiva"/>
          <w:b/>
          <w:color w:val="000000"/>
          <w:sz w:val="72"/>
          <w:szCs w:val="72"/>
        </w:rPr>
      </w:pPr>
      <w:r>
        <w:rPr>
          <w:rFonts w:ascii="Monotype Corsiva" w:hAnsi="Monotype Corsiva"/>
          <w:b/>
          <w:color w:val="000000"/>
          <w:sz w:val="72"/>
          <w:szCs w:val="72"/>
        </w:rPr>
        <w:t>л</w:t>
      </w:r>
      <w:r w:rsidRPr="00E9522D">
        <w:rPr>
          <w:rFonts w:ascii="Monotype Corsiva" w:hAnsi="Monotype Corsiva"/>
          <w:b/>
          <w:color w:val="000000"/>
          <w:sz w:val="72"/>
          <w:szCs w:val="72"/>
        </w:rPr>
        <w:t xml:space="preserve">етнего </w:t>
      </w:r>
      <w:r>
        <w:rPr>
          <w:rFonts w:ascii="Monotype Corsiva" w:hAnsi="Monotype Corsiva"/>
          <w:b/>
          <w:color w:val="000000"/>
          <w:sz w:val="72"/>
          <w:szCs w:val="72"/>
        </w:rPr>
        <w:t xml:space="preserve">оздоровительного учреждения </w:t>
      </w:r>
    </w:p>
    <w:p w:rsidR="004F66D3" w:rsidRDefault="004F66D3" w:rsidP="00B71701">
      <w:pPr>
        <w:ind w:hanging="900"/>
        <w:jc w:val="center"/>
        <w:rPr>
          <w:rFonts w:ascii="Monotype Corsiva" w:hAnsi="Monotype Corsiva"/>
          <w:b/>
          <w:color w:val="000000"/>
          <w:sz w:val="72"/>
          <w:szCs w:val="72"/>
        </w:rPr>
      </w:pPr>
      <w:r w:rsidRPr="00E9522D">
        <w:rPr>
          <w:rFonts w:ascii="Monotype Corsiva" w:hAnsi="Monotype Corsiva"/>
          <w:b/>
          <w:color w:val="000000"/>
          <w:sz w:val="72"/>
          <w:szCs w:val="72"/>
        </w:rPr>
        <w:t xml:space="preserve">с дневным пребыванием детей </w:t>
      </w:r>
    </w:p>
    <w:p w:rsidR="004F66D3" w:rsidRDefault="004F66D3" w:rsidP="00B71701">
      <w:pPr>
        <w:ind w:hanging="900"/>
        <w:jc w:val="center"/>
        <w:rPr>
          <w:rFonts w:ascii="Monotype Corsiva" w:hAnsi="Monotype Corsiva"/>
          <w:b/>
          <w:color w:val="000000"/>
          <w:sz w:val="72"/>
          <w:szCs w:val="72"/>
        </w:rPr>
      </w:pPr>
      <w:r w:rsidRPr="00E9522D">
        <w:rPr>
          <w:rFonts w:ascii="Monotype Corsiva" w:hAnsi="Monotype Corsiva"/>
          <w:b/>
          <w:color w:val="000000"/>
          <w:sz w:val="72"/>
          <w:szCs w:val="72"/>
        </w:rPr>
        <w:t>«</w:t>
      </w:r>
      <w:r>
        <w:rPr>
          <w:rFonts w:ascii="Monotype Corsiva" w:hAnsi="Monotype Corsiva"/>
          <w:b/>
          <w:color w:val="000000"/>
          <w:sz w:val="72"/>
          <w:szCs w:val="72"/>
        </w:rPr>
        <w:t>Звездный дом</w:t>
      </w:r>
      <w:r w:rsidRPr="00E9522D">
        <w:rPr>
          <w:rFonts w:ascii="Monotype Corsiva" w:hAnsi="Monotype Corsiva"/>
          <w:b/>
          <w:color w:val="000000"/>
          <w:sz w:val="72"/>
          <w:szCs w:val="72"/>
        </w:rPr>
        <w:t xml:space="preserve">» </w:t>
      </w:r>
    </w:p>
    <w:p w:rsidR="00253A08" w:rsidRDefault="00253A08" w:rsidP="00B71701">
      <w:pPr>
        <w:ind w:hanging="900"/>
        <w:jc w:val="center"/>
        <w:rPr>
          <w:rFonts w:ascii="Monotype Corsiva" w:hAnsi="Monotype Corsiva"/>
          <w:b/>
          <w:color w:val="000000"/>
          <w:sz w:val="72"/>
          <w:szCs w:val="72"/>
        </w:rPr>
      </w:pPr>
      <w:r>
        <w:rPr>
          <w:rFonts w:ascii="Monotype Corsiva" w:hAnsi="Monotype Corsiva"/>
          <w:b/>
          <w:color w:val="000000"/>
          <w:sz w:val="72"/>
          <w:szCs w:val="72"/>
        </w:rPr>
        <w:t>музыкально-эстетической направленности</w:t>
      </w:r>
    </w:p>
    <w:p w:rsidR="004F66D3" w:rsidRPr="006518AD" w:rsidRDefault="00FC3A7D" w:rsidP="00FC3A7D">
      <w:pPr>
        <w:spacing w:line="360" w:lineRule="auto"/>
        <w:jc w:val="center"/>
        <w:rPr>
          <w:sz w:val="28"/>
          <w:szCs w:val="28"/>
        </w:rPr>
      </w:pPr>
      <w:r>
        <w:rPr>
          <w:sz w:val="40"/>
          <w:szCs w:val="40"/>
        </w:rPr>
        <w:t>Возраст детей от 6 до 14 лет</w:t>
      </w:r>
    </w:p>
    <w:p w:rsidR="004F66D3" w:rsidRPr="00AC1647" w:rsidRDefault="004F66D3" w:rsidP="00154672">
      <w:pPr>
        <w:tabs>
          <w:tab w:val="left" w:pos="3760"/>
        </w:tabs>
        <w:spacing w:line="360" w:lineRule="auto"/>
        <w:rPr>
          <w:sz w:val="32"/>
          <w:szCs w:val="32"/>
        </w:rPr>
      </w:pPr>
      <w:r w:rsidRPr="00AC1647">
        <w:rPr>
          <w:sz w:val="32"/>
          <w:szCs w:val="32"/>
        </w:rPr>
        <w:tab/>
      </w:r>
    </w:p>
    <w:p w:rsidR="004F66D3" w:rsidRDefault="004F66D3" w:rsidP="00154672">
      <w:pPr>
        <w:tabs>
          <w:tab w:val="left" w:pos="3760"/>
        </w:tabs>
        <w:spacing w:line="360" w:lineRule="auto"/>
        <w:jc w:val="right"/>
        <w:rPr>
          <w:sz w:val="28"/>
          <w:szCs w:val="28"/>
        </w:rPr>
      </w:pPr>
      <w:r w:rsidRPr="00AC164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</w:t>
      </w:r>
      <w:r w:rsidRPr="00AC1647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      </w:t>
      </w:r>
      <w:r>
        <w:rPr>
          <w:sz w:val="28"/>
          <w:szCs w:val="28"/>
        </w:rPr>
        <w:t>Автор</w:t>
      </w:r>
      <w:r w:rsidR="00B363A0">
        <w:rPr>
          <w:sz w:val="28"/>
          <w:szCs w:val="28"/>
        </w:rPr>
        <w:t>ы</w:t>
      </w:r>
      <w:r w:rsidRPr="00336A60">
        <w:rPr>
          <w:sz w:val="28"/>
          <w:szCs w:val="28"/>
        </w:rPr>
        <w:t xml:space="preserve"> программы:</w:t>
      </w:r>
    </w:p>
    <w:p w:rsidR="00B363A0" w:rsidRDefault="00B363A0" w:rsidP="00154672">
      <w:pPr>
        <w:tabs>
          <w:tab w:val="left" w:pos="376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Начальник лагеря: Сидорова Н. В</w:t>
      </w:r>
      <w:r w:rsidR="004F66D3">
        <w:rPr>
          <w:sz w:val="28"/>
          <w:szCs w:val="28"/>
        </w:rPr>
        <w:t>.</w:t>
      </w:r>
      <w:r w:rsidR="004F66D3" w:rsidRPr="00336A60">
        <w:rPr>
          <w:sz w:val="28"/>
          <w:szCs w:val="28"/>
        </w:rPr>
        <w:t xml:space="preserve"> </w:t>
      </w:r>
    </w:p>
    <w:p w:rsidR="003E3043" w:rsidRDefault="004F66D3" w:rsidP="003E3043">
      <w:pPr>
        <w:tabs>
          <w:tab w:val="left" w:pos="3760"/>
        </w:tabs>
        <w:spacing w:line="360" w:lineRule="auto"/>
        <w:jc w:val="right"/>
        <w:rPr>
          <w:sz w:val="28"/>
          <w:szCs w:val="28"/>
        </w:rPr>
      </w:pPr>
      <w:r w:rsidRPr="00336A60">
        <w:rPr>
          <w:sz w:val="28"/>
          <w:szCs w:val="28"/>
        </w:rPr>
        <w:t xml:space="preserve">            </w:t>
      </w:r>
      <w:r w:rsidR="003E3043">
        <w:rPr>
          <w:sz w:val="28"/>
          <w:szCs w:val="28"/>
        </w:rPr>
        <w:t>Начальник социального лагеря: Матевосян Е. А.</w:t>
      </w:r>
      <w:r w:rsidR="003E3043" w:rsidRPr="00336A60">
        <w:rPr>
          <w:sz w:val="28"/>
          <w:szCs w:val="28"/>
        </w:rPr>
        <w:t xml:space="preserve"> </w:t>
      </w:r>
    </w:p>
    <w:p w:rsidR="00016BAD" w:rsidRPr="003E3043" w:rsidRDefault="004F66D3" w:rsidP="003E3043">
      <w:pPr>
        <w:tabs>
          <w:tab w:val="left" w:pos="3760"/>
        </w:tabs>
        <w:spacing w:line="360" w:lineRule="auto"/>
        <w:jc w:val="center"/>
        <w:rPr>
          <w:rStyle w:val="a3"/>
          <w:bCs w:val="0"/>
          <w:sz w:val="32"/>
          <w:szCs w:val="32"/>
        </w:rPr>
      </w:pPr>
      <w:r w:rsidRPr="00336A60">
        <w:rPr>
          <w:sz w:val="28"/>
          <w:szCs w:val="28"/>
        </w:rPr>
        <w:t xml:space="preserve">                                       </w:t>
      </w:r>
    </w:p>
    <w:p w:rsidR="004F66D3" w:rsidRDefault="004F66D3" w:rsidP="00154672">
      <w:pPr>
        <w:spacing w:after="200" w:line="276" w:lineRule="auto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г. Луга</w:t>
      </w:r>
    </w:p>
    <w:p w:rsidR="004F66D3" w:rsidRDefault="00AF6768" w:rsidP="00B71701">
      <w:pPr>
        <w:spacing w:after="200" w:line="276" w:lineRule="auto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201</w:t>
      </w:r>
      <w:r w:rsidRPr="00417007">
        <w:rPr>
          <w:rStyle w:val="a3"/>
          <w:sz w:val="28"/>
          <w:szCs w:val="28"/>
        </w:rPr>
        <w:t>9</w:t>
      </w:r>
      <w:r w:rsidR="004F66D3">
        <w:rPr>
          <w:rStyle w:val="a3"/>
          <w:sz w:val="28"/>
          <w:szCs w:val="28"/>
        </w:rPr>
        <w:t xml:space="preserve"> г.</w:t>
      </w:r>
    </w:p>
    <w:p w:rsidR="00FC3A7D" w:rsidRPr="00535F4A" w:rsidRDefault="00FC3A7D" w:rsidP="00B71701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6F39C6" w:rsidRPr="00390284" w:rsidRDefault="006F39C6" w:rsidP="00390284">
      <w:pPr>
        <w:spacing w:line="276" w:lineRule="auto"/>
        <w:ind w:firstLine="900"/>
        <w:jc w:val="center"/>
        <w:rPr>
          <w:b/>
          <w:sz w:val="32"/>
          <w:szCs w:val="32"/>
        </w:rPr>
      </w:pPr>
      <w:r w:rsidRPr="00390284">
        <w:rPr>
          <w:b/>
          <w:sz w:val="32"/>
          <w:szCs w:val="32"/>
        </w:rPr>
        <w:t>Содержание</w:t>
      </w:r>
    </w:p>
    <w:p w:rsidR="006F39C6" w:rsidRPr="00390284" w:rsidRDefault="006F39C6" w:rsidP="00390284">
      <w:pPr>
        <w:spacing w:line="360" w:lineRule="auto"/>
        <w:rPr>
          <w:sz w:val="28"/>
          <w:szCs w:val="28"/>
        </w:rPr>
      </w:pPr>
      <w:r w:rsidRPr="00390284">
        <w:rPr>
          <w:sz w:val="28"/>
          <w:szCs w:val="28"/>
        </w:rPr>
        <w:lastRenderedPageBreak/>
        <w:t>Пояснительная записка…………………………………………</w:t>
      </w:r>
      <w:r w:rsidR="00390284">
        <w:rPr>
          <w:sz w:val="28"/>
          <w:szCs w:val="28"/>
        </w:rPr>
        <w:t>………………</w:t>
      </w:r>
      <w:r w:rsidRPr="00390284">
        <w:rPr>
          <w:sz w:val="28"/>
          <w:szCs w:val="28"/>
        </w:rPr>
        <w:t>3</w:t>
      </w:r>
    </w:p>
    <w:p w:rsidR="006F39C6" w:rsidRPr="00390284" w:rsidRDefault="006F39C6" w:rsidP="00390284">
      <w:pPr>
        <w:spacing w:line="360" w:lineRule="auto"/>
        <w:rPr>
          <w:sz w:val="28"/>
          <w:szCs w:val="28"/>
        </w:rPr>
      </w:pPr>
      <w:r w:rsidRPr="00390284">
        <w:rPr>
          <w:sz w:val="28"/>
          <w:szCs w:val="28"/>
        </w:rPr>
        <w:t>Паспорт программы……………………………………………</w:t>
      </w:r>
      <w:r w:rsidR="00390284">
        <w:rPr>
          <w:sz w:val="28"/>
          <w:szCs w:val="28"/>
        </w:rPr>
        <w:t>……………….</w:t>
      </w:r>
      <w:r w:rsidRPr="00390284">
        <w:rPr>
          <w:sz w:val="28"/>
          <w:szCs w:val="28"/>
        </w:rPr>
        <w:t>4</w:t>
      </w:r>
    </w:p>
    <w:p w:rsidR="006F39C6" w:rsidRPr="00390284" w:rsidRDefault="006F39C6" w:rsidP="00390284">
      <w:pPr>
        <w:spacing w:line="360" w:lineRule="auto"/>
        <w:rPr>
          <w:sz w:val="28"/>
          <w:szCs w:val="28"/>
        </w:rPr>
      </w:pPr>
      <w:r w:rsidRPr="00390284">
        <w:rPr>
          <w:sz w:val="28"/>
          <w:szCs w:val="28"/>
        </w:rPr>
        <w:t>Цели……………………………………………………………....</w:t>
      </w:r>
      <w:r w:rsidR="00390284">
        <w:rPr>
          <w:sz w:val="28"/>
          <w:szCs w:val="28"/>
        </w:rPr>
        <w:t>.......................</w:t>
      </w:r>
      <w:r w:rsidR="00C520AE">
        <w:rPr>
          <w:sz w:val="28"/>
          <w:szCs w:val="28"/>
        </w:rPr>
        <w:t>5</w:t>
      </w:r>
    </w:p>
    <w:p w:rsidR="006F39C6" w:rsidRPr="00390284" w:rsidRDefault="006F39C6" w:rsidP="00390284">
      <w:pPr>
        <w:spacing w:line="360" w:lineRule="auto"/>
        <w:rPr>
          <w:sz w:val="28"/>
          <w:szCs w:val="28"/>
        </w:rPr>
      </w:pPr>
      <w:r w:rsidRPr="00390284">
        <w:rPr>
          <w:sz w:val="28"/>
          <w:szCs w:val="28"/>
        </w:rPr>
        <w:t>Задачи……………………………………………………………</w:t>
      </w:r>
      <w:r w:rsidR="00390284">
        <w:rPr>
          <w:sz w:val="28"/>
          <w:szCs w:val="28"/>
        </w:rPr>
        <w:t>………………</w:t>
      </w:r>
      <w:r w:rsidR="00C520AE">
        <w:rPr>
          <w:sz w:val="28"/>
          <w:szCs w:val="28"/>
        </w:rPr>
        <w:t>5</w:t>
      </w:r>
    </w:p>
    <w:p w:rsidR="006F39C6" w:rsidRPr="00390284" w:rsidRDefault="006F39C6" w:rsidP="00390284">
      <w:pPr>
        <w:spacing w:line="360" w:lineRule="auto"/>
        <w:rPr>
          <w:sz w:val="28"/>
          <w:szCs w:val="28"/>
        </w:rPr>
      </w:pPr>
      <w:r w:rsidRPr="00390284">
        <w:rPr>
          <w:sz w:val="28"/>
          <w:szCs w:val="28"/>
        </w:rPr>
        <w:t>Принципы построения…………………………………………</w:t>
      </w:r>
      <w:r w:rsidR="00390284">
        <w:rPr>
          <w:sz w:val="28"/>
          <w:szCs w:val="28"/>
        </w:rPr>
        <w:t>……………….</w:t>
      </w:r>
      <w:r w:rsidRPr="00390284">
        <w:rPr>
          <w:sz w:val="28"/>
          <w:szCs w:val="28"/>
        </w:rPr>
        <w:t>5</w:t>
      </w:r>
    </w:p>
    <w:p w:rsidR="006F39C6" w:rsidRPr="00390284" w:rsidRDefault="006F39C6" w:rsidP="00390284">
      <w:pPr>
        <w:spacing w:line="360" w:lineRule="auto"/>
        <w:rPr>
          <w:color w:val="000000"/>
          <w:spacing w:val="-1"/>
          <w:sz w:val="28"/>
          <w:szCs w:val="28"/>
        </w:rPr>
      </w:pPr>
      <w:r w:rsidRPr="00390284">
        <w:rPr>
          <w:color w:val="000000"/>
          <w:spacing w:val="-1"/>
          <w:sz w:val="28"/>
          <w:szCs w:val="28"/>
        </w:rPr>
        <w:t>Направления деятельности по реализации программы………</w:t>
      </w:r>
      <w:r w:rsidR="00390284">
        <w:rPr>
          <w:color w:val="000000"/>
          <w:spacing w:val="-1"/>
          <w:sz w:val="28"/>
          <w:szCs w:val="28"/>
        </w:rPr>
        <w:t>………………</w:t>
      </w:r>
      <w:r w:rsidRPr="00390284">
        <w:rPr>
          <w:color w:val="000000"/>
          <w:spacing w:val="-1"/>
          <w:sz w:val="28"/>
          <w:szCs w:val="28"/>
        </w:rPr>
        <w:t>6</w:t>
      </w:r>
    </w:p>
    <w:p w:rsidR="006F39C6" w:rsidRPr="00390284" w:rsidRDefault="006F39C6" w:rsidP="00390284">
      <w:pPr>
        <w:spacing w:line="360" w:lineRule="auto"/>
        <w:rPr>
          <w:color w:val="000000"/>
          <w:spacing w:val="-1"/>
          <w:sz w:val="28"/>
          <w:szCs w:val="28"/>
        </w:rPr>
      </w:pPr>
      <w:r w:rsidRPr="00390284">
        <w:rPr>
          <w:sz w:val="28"/>
          <w:szCs w:val="28"/>
        </w:rPr>
        <w:t>Кадровое обеспечение программы……………………………...</w:t>
      </w:r>
      <w:r w:rsidR="00390284">
        <w:rPr>
          <w:sz w:val="28"/>
          <w:szCs w:val="28"/>
        </w:rPr>
        <w:t>......................</w:t>
      </w:r>
      <w:r w:rsidR="00C520AE">
        <w:rPr>
          <w:sz w:val="28"/>
          <w:szCs w:val="28"/>
        </w:rPr>
        <w:t>8</w:t>
      </w:r>
    </w:p>
    <w:p w:rsidR="006F39C6" w:rsidRPr="00390284" w:rsidRDefault="006F39C6" w:rsidP="00390284">
      <w:pPr>
        <w:spacing w:before="19" w:after="120" w:line="360" w:lineRule="auto"/>
        <w:rPr>
          <w:color w:val="000000"/>
          <w:sz w:val="28"/>
          <w:szCs w:val="28"/>
        </w:rPr>
      </w:pPr>
      <w:r w:rsidRPr="00390284">
        <w:rPr>
          <w:color w:val="000000"/>
          <w:sz w:val="28"/>
          <w:szCs w:val="28"/>
        </w:rPr>
        <w:t>Формы  реализации программы…………………………………</w:t>
      </w:r>
      <w:r w:rsidR="00390284">
        <w:rPr>
          <w:color w:val="000000"/>
          <w:sz w:val="28"/>
          <w:szCs w:val="28"/>
        </w:rPr>
        <w:t>……………..</w:t>
      </w:r>
      <w:r w:rsidR="00C520AE">
        <w:rPr>
          <w:color w:val="000000"/>
          <w:sz w:val="28"/>
          <w:szCs w:val="28"/>
        </w:rPr>
        <w:t>8</w:t>
      </w:r>
    </w:p>
    <w:p w:rsidR="006F39C6" w:rsidRPr="00390284" w:rsidRDefault="006F39C6" w:rsidP="00390284">
      <w:pPr>
        <w:spacing w:before="100" w:beforeAutospacing="1" w:line="360" w:lineRule="auto"/>
        <w:rPr>
          <w:sz w:val="28"/>
          <w:szCs w:val="28"/>
        </w:rPr>
      </w:pPr>
      <w:r w:rsidRPr="00390284">
        <w:rPr>
          <w:bCs/>
          <w:sz w:val="28"/>
          <w:szCs w:val="28"/>
        </w:rPr>
        <w:t>Материально-технические обеспечение…………………………</w:t>
      </w:r>
      <w:r w:rsidR="00390284">
        <w:rPr>
          <w:bCs/>
          <w:sz w:val="28"/>
          <w:szCs w:val="28"/>
        </w:rPr>
        <w:t>…………….</w:t>
      </w:r>
      <w:r w:rsidR="000F6DA3">
        <w:rPr>
          <w:bCs/>
          <w:sz w:val="28"/>
          <w:szCs w:val="28"/>
        </w:rPr>
        <w:t>9</w:t>
      </w:r>
    </w:p>
    <w:p w:rsidR="006F39C6" w:rsidRPr="00390284" w:rsidRDefault="006F39C6" w:rsidP="00390284">
      <w:pPr>
        <w:spacing w:before="19" w:after="120" w:line="360" w:lineRule="auto"/>
        <w:rPr>
          <w:color w:val="000000"/>
          <w:sz w:val="28"/>
          <w:szCs w:val="28"/>
        </w:rPr>
      </w:pPr>
      <w:r w:rsidRPr="00390284">
        <w:rPr>
          <w:color w:val="000000"/>
          <w:sz w:val="28"/>
          <w:szCs w:val="28"/>
        </w:rPr>
        <w:t>Условие  реализации программы………………………………</w:t>
      </w:r>
      <w:r w:rsidR="00390284">
        <w:rPr>
          <w:color w:val="000000"/>
          <w:sz w:val="28"/>
          <w:szCs w:val="28"/>
        </w:rPr>
        <w:t>………………</w:t>
      </w:r>
      <w:r w:rsidR="000F6DA3">
        <w:rPr>
          <w:color w:val="000000"/>
          <w:sz w:val="28"/>
          <w:szCs w:val="28"/>
        </w:rPr>
        <w:t>10</w:t>
      </w:r>
    </w:p>
    <w:p w:rsidR="006F39C6" w:rsidRPr="00390284" w:rsidRDefault="006F39C6" w:rsidP="00390284">
      <w:pPr>
        <w:spacing w:line="360" w:lineRule="auto"/>
        <w:rPr>
          <w:sz w:val="28"/>
          <w:szCs w:val="28"/>
        </w:rPr>
      </w:pPr>
      <w:r w:rsidRPr="00390284">
        <w:rPr>
          <w:sz w:val="28"/>
          <w:szCs w:val="28"/>
        </w:rPr>
        <w:t>Методическое сопровождение программы</w:t>
      </w:r>
      <w:r w:rsidR="00390284">
        <w:rPr>
          <w:sz w:val="28"/>
          <w:szCs w:val="28"/>
        </w:rPr>
        <w:t>……………………………………</w:t>
      </w:r>
      <w:r w:rsidR="000F6DA3">
        <w:rPr>
          <w:sz w:val="28"/>
          <w:szCs w:val="28"/>
        </w:rPr>
        <w:t>10</w:t>
      </w:r>
    </w:p>
    <w:p w:rsidR="006F39C6" w:rsidRPr="00390284" w:rsidRDefault="006F39C6" w:rsidP="00390284">
      <w:pPr>
        <w:spacing w:before="19" w:after="120" w:line="360" w:lineRule="auto"/>
        <w:rPr>
          <w:color w:val="000000"/>
          <w:sz w:val="28"/>
          <w:szCs w:val="28"/>
        </w:rPr>
      </w:pPr>
      <w:r w:rsidRPr="00390284">
        <w:rPr>
          <w:color w:val="000000"/>
          <w:sz w:val="28"/>
          <w:szCs w:val="28"/>
        </w:rPr>
        <w:t>Педагогические условия</w:t>
      </w:r>
      <w:r w:rsidR="00390284">
        <w:rPr>
          <w:color w:val="000000"/>
          <w:sz w:val="28"/>
          <w:szCs w:val="28"/>
        </w:rPr>
        <w:t>………………………………………………………..</w:t>
      </w:r>
      <w:r w:rsidR="000F6DA3">
        <w:rPr>
          <w:color w:val="000000"/>
          <w:sz w:val="28"/>
          <w:szCs w:val="28"/>
        </w:rPr>
        <w:t>11</w:t>
      </w:r>
    </w:p>
    <w:p w:rsidR="006F39C6" w:rsidRPr="00390284" w:rsidRDefault="006F39C6" w:rsidP="00390284">
      <w:pPr>
        <w:spacing w:before="19" w:after="120" w:line="360" w:lineRule="auto"/>
        <w:rPr>
          <w:color w:val="000000"/>
          <w:sz w:val="28"/>
          <w:szCs w:val="28"/>
        </w:rPr>
      </w:pPr>
      <w:r w:rsidRPr="00390284">
        <w:rPr>
          <w:color w:val="000000"/>
          <w:sz w:val="28"/>
          <w:szCs w:val="28"/>
        </w:rPr>
        <w:t>Критерии эффективности программы</w:t>
      </w:r>
      <w:r w:rsidR="00390284">
        <w:rPr>
          <w:color w:val="000000"/>
          <w:sz w:val="28"/>
          <w:szCs w:val="28"/>
        </w:rPr>
        <w:t>…………………………………………</w:t>
      </w:r>
      <w:r w:rsidR="000F6DA3">
        <w:rPr>
          <w:color w:val="000000"/>
          <w:sz w:val="28"/>
          <w:szCs w:val="28"/>
        </w:rPr>
        <w:t>11</w:t>
      </w:r>
    </w:p>
    <w:p w:rsidR="006F39C6" w:rsidRPr="00390284" w:rsidRDefault="006F39C6" w:rsidP="00390284">
      <w:pPr>
        <w:pStyle w:val="textbody"/>
        <w:tabs>
          <w:tab w:val="left" w:pos="1811"/>
          <w:tab w:val="left" w:pos="1976"/>
        </w:tabs>
        <w:spacing w:after="0" w:line="360" w:lineRule="auto"/>
        <w:rPr>
          <w:rFonts w:cs="Tahoma"/>
          <w:bCs/>
          <w:iCs/>
          <w:color w:val="000000"/>
          <w:sz w:val="28"/>
          <w:szCs w:val="28"/>
        </w:rPr>
      </w:pPr>
      <w:r w:rsidRPr="00390284">
        <w:rPr>
          <w:rFonts w:cs="Tahoma"/>
          <w:bCs/>
          <w:iCs/>
          <w:color w:val="000000"/>
          <w:sz w:val="28"/>
          <w:szCs w:val="28"/>
        </w:rPr>
        <w:t>Нормативно-правовые условия</w:t>
      </w:r>
      <w:r w:rsidR="00390284">
        <w:rPr>
          <w:rFonts w:cs="Tahoma"/>
          <w:bCs/>
          <w:iCs/>
          <w:color w:val="000000"/>
          <w:sz w:val="28"/>
          <w:szCs w:val="28"/>
        </w:rPr>
        <w:t>…………………………………………………</w:t>
      </w:r>
      <w:r w:rsidR="000F6DA3">
        <w:rPr>
          <w:rFonts w:cs="Tahoma"/>
          <w:bCs/>
          <w:iCs/>
          <w:color w:val="000000"/>
          <w:sz w:val="28"/>
          <w:szCs w:val="28"/>
        </w:rPr>
        <w:t>11</w:t>
      </w:r>
    </w:p>
    <w:p w:rsidR="00390284" w:rsidRPr="00390284" w:rsidRDefault="00390284" w:rsidP="00390284">
      <w:pPr>
        <w:spacing w:before="19" w:after="120" w:line="360" w:lineRule="auto"/>
        <w:rPr>
          <w:color w:val="000000"/>
          <w:sz w:val="28"/>
          <w:szCs w:val="28"/>
        </w:rPr>
      </w:pPr>
      <w:r w:rsidRPr="00390284">
        <w:rPr>
          <w:color w:val="000000"/>
          <w:sz w:val="28"/>
          <w:szCs w:val="28"/>
        </w:rPr>
        <w:t>Планируемые результаты программы</w:t>
      </w:r>
      <w:r>
        <w:rPr>
          <w:color w:val="000000"/>
          <w:sz w:val="28"/>
          <w:szCs w:val="28"/>
        </w:rPr>
        <w:t>………………………………………….</w:t>
      </w:r>
      <w:r w:rsidR="000F6DA3">
        <w:rPr>
          <w:color w:val="000000"/>
          <w:sz w:val="28"/>
          <w:szCs w:val="28"/>
        </w:rPr>
        <w:t>12</w:t>
      </w:r>
    </w:p>
    <w:p w:rsidR="00390284" w:rsidRPr="00390284" w:rsidRDefault="00390284" w:rsidP="00390284">
      <w:pPr>
        <w:spacing w:line="360" w:lineRule="auto"/>
        <w:rPr>
          <w:color w:val="000000"/>
          <w:spacing w:val="-1"/>
          <w:sz w:val="28"/>
          <w:szCs w:val="28"/>
        </w:rPr>
      </w:pPr>
      <w:r w:rsidRPr="00390284">
        <w:rPr>
          <w:color w:val="000000"/>
          <w:spacing w:val="-1"/>
          <w:sz w:val="28"/>
          <w:szCs w:val="28"/>
        </w:rPr>
        <w:t>План оздоровительной работы в лагере</w:t>
      </w:r>
      <w:r>
        <w:rPr>
          <w:color w:val="000000"/>
          <w:spacing w:val="-1"/>
          <w:sz w:val="28"/>
          <w:szCs w:val="28"/>
        </w:rPr>
        <w:t>………………………………………..</w:t>
      </w:r>
      <w:r w:rsidR="000F6DA3">
        <w:rPr>
          <w:color w:val="000000"/>
          <w:spacing w:val="-1"/>
          <w:sz w:val="28"/>
          <w:szCs w:val="28"/>
        </w:rPr>
        <w:t>12</w:t>
      </w:r>
    </w:p>
    <w:p w:rsidR="00390284" w:rsidRPr="00390284" w:rsidRDefault="00390284" w:rsidP="00390284">
      <w:pPr>
        <w:spacing w:line="360" w:lineRule="auto"/>
        <w:rPr>
          <w:sz w:val="28"/>
          <w:szCs w:val="28"/>
        </w:rPr>
      </w:pPr>
      <w:r w:rsidRPr="00390284">
        <w:rPr>
          <w:sz w:val="28"/>
          <w:szCs w:val="28"/>
        </w:rPr>
        <w:t>Используемая литература</w:t>
      </w:r>
      <w:r>
        <w:rPr>
          <w:sz w:val="28"/>
          <w:szCs w:val="28"/>
        </w:rPr>
        <w:t>………………………………………………………</w:t>
      </w:r>
      <w:r w:rsidR="00C520AE">
        <w:rPr>
          <w:sz w:val="28"/>
          <w:szCs w:val="28"/>
        </w:rPr>
        <w:t>14</w:t>
      </w:r>
    </w:p>
    <w:p w:rsidR="00390284" w:rsidRPr="00390284" w:rsidRDefault="00390284" w:rsidP="00390284">
      <w:pPr>
        <w:spacing w:line="360" w:lineRule="auto"/>
        <w:rPr>
          <w:color w:val="000000"/>
          <w:spacing w:val="-1"/>
          <w:sz w:val="28"/>
          <w:szCs w:val="28"/>
        </w:rPr>
      </w:pPr>
    </w:p>
    <w:p w:rsidR="00390284" w:rsidRPr="00390284" w:rsidRDefault="00390284" w:rsidP="00390284">
      <w:pPr>
        <w:spacing w:line="360" w:lineRule="auto"/>
        <w:ind w:firstLine="708"/>
        <w:rPr>
          <w:color w:val="000000"/>
          <w:spacing w:val="-1"/>
          <w:sz w:val="28"/>
          <w:szCs w:val="28"/>
        </w:rPr>
      </w:pPr>
    </w:p>
    <w:p w:rsidR="00390284" w:rsidRDefault="00390284" w:rsidP="00390284">
      <w:pPr>
        <w:spacing w:before="19" w:after="120" w:line="360" w:lineRule="auto"/>
        <w:rPr>
          <w:b/>
          <w:color w:val="000000"/>
          <w:sz w:val="28"/>
          <w:szCs w:val="28"/>
        </w:rPr>
      </w:pPr>
    </w:p>
    <w:p w:rsidR="00390284" w:rsidRDefault="00390284" w:rsidP="006F39C6">
      <w:pPr>
        <w:pStyle w:val="textbody"/>
        <w:tabs>
          <w:tab w:val="left" w:pos="1811"/>
          <w:tab w:val="left" w:pos="1976"/>
        </w:tabs>
        <w:spacing w:after="0" w:line="276" w:lineRule="auto"/>
        <w:rPr>
          <w:rFonts w:cs="Tahoma"/>
          <w:b/>
          <w:bCs/>
          <w:iCs/>
          <w:color w:val="000000"/>
          <w:sz w:val="28"/>
          <w:szCs w:val="28"/>
        </w:rPr>
      </w:pPr>
    </w:p>
    <w:p w:rsidR="00390284" w:rsidRPr="00EA2505" w:rsidRDefault="00390284" w:rsidP="006F39C6">
      <w:pPr>
        <w:pStyle w:val="textbody"/>
        <w:tabs>
          <w:tab w:val="left" w:pos="1811"/>
          <w:tab w:val="left" w:pos="1976"/>
        </w:tabs>
        <w:spacing w:after="0" w:line="276" w:lineRule="auto"/>
        <w:rPr>
          <w:rFonts w:cs="Tahoma"/>
          <w:b/>
          <w:bCs/>
          <w:iCs/>
          <w:color w:val="000000"/>
          <w:sz w:val="28"/>
          <w:szCs w:val="28"/>
        </w:rPr>
      </w:pPr>
    </w:p>
    <w:p w:rsidR="006F39C6" w:rsidRPr="00417007" w:rsidRDefault="006F39C6" w:rsidP="006F39C6">
      <w:pPr>
        <w:spacing w:before="19" w:after="120" w:line="276" w:lineRule="auto"/>
        <w:rPr>
          <w:b/>
          <w:color w:val="000000"/>
          <w:sz w:val="28"/>
          <w:szCs w:val="28"/>
        </w:rPr>
      </w:pPr>
    </w:p>
    <w:p w:rsidR="00AF6768" w:rsidRPr="00417007" w:rsidRDefault="00AF6768" w:rsidP="006F39C6">
      <w:pPr>
        <w:spacing w:before="19" w:after="120" w:line="276" w:lineRule="auto"/>
        <w:rPr>
          <w:b/>
          <w:color w:val="000000"/>
          <w:sz w:val="28"/>
          <w:szCs w:val="28"/>
        </w:rPr>
      </w:pPr>
    </w:p>
    <w:p w:rsidR="006F39C6" w:rsidRPr="00EA2505" w:rsidRDefault="006F39C6" w:rsidP="006F39C6">
      <w:pPr>
        <w:spacing w:before="19" w:after="120" w:line="276" w:lineRule="auto"/>
        <w:rPr>
          <w:b/>
          <w:color w:val="000000"/>
          <w:spacing w:val="-1"/>
          <w:sz w:val="28"/>
          <w:szCs w:val="28"/>
        </w:rPr>
      </w:pPr>
    </w:p>
    <w:p w:rsidR="006F39C6" w:rsidRPr="006F39C6" w:rsidRDefault="006F39C6" w:rsidP="006F39C6">
      <w:pPr>
        <w:spacing w:before="19" w:after="120" w:line="276" w:lineRule="auto"/>
        <w:rPr>
          <w:color w:val="000000"/>
          <w:sz w:val="28"/>
          <w:szCs w:val="28"/>
        </w:rPr>
      </w:pPr>
    </w:p>
    <w:p w:rsidR="006F39C6" w:rsidRPr="006F39C6" w:rsidRDefault="006F39C6" w:rsidP="006F39C6">
      <w:pPr>
        <w:spacing w:before="19" w:after="120" w:line="276" w:lineRule="auto"/>
        <w:rPr>
          <w:color w:val="000000"/>
          <w:sz w:val="28"/>
          <w:szCs w:val="28"/>
        </w:rPr>
      </w:pPr>
    </w:p>
    <w:p w:rsidR="004F66D3" w:rsidRPr="00390284" w:rsidRDefault="004F66D3" w:rsidP="00390284">
      <w:pPr>
        <w:spacing w:line="360" w:lineRule="auto"/>
        <w:jc w:val="center"/>
        <w:rPr>
          <w:color w:val="000000"/>
          <w:sz w:val="32"/>
          <w:szCs w:val="32"/>
        </w:rPr>
      </w:pPr>
      <w:r w:rsidRPr="00390284">
        <w:rPr>
          <w:b/>
          <w:sz w:val="32"/>
          <w:szCs w:val="32"/>
        </w:rPr>
        <w:lastRenderedPageBreak/>
        <w:t>Пояснительная записка</w:t>
      </w:r>
    </w:p>
    <w:p w:rsidR="004F66D3" w:rsidRPr="00390284" w:rsidRDefault="004F66D3" w:rsidP="001F104A">
      <w:pPr>
        <w:ind w:firstLine="708"/>
        <w:jc w:val="both"/>
        <w:rPr>
          <w:color w:val="000000"/>
          <w:sz w:val="28"/>
          <w:szCs w:val="28"/>
        </w:rPr>
      </w:pPr>
      <w:r w:rsidRPr="00390284">
        <w:rPr>
          <w:sz w:val="28"/>
          <w:szCs w:val="28"/>
        </w:rPr>
        <w:t xml:space="preserve">Данная программа предназначена для реализации в летнем оздоровительном лагере с дневным пребыванием на базе общеобразовательной школы и рассчитана на детей в возрасте от 6 до 14 лет. Обязательным для лагеря является вовлечение в его работу </w:t>
      </w:r>
      <w:r w:rsidRPr="00390284">
        <w:rPr>
          <w:color w:val="000000"/>
          <w:sz w:val="28"/>
          <w:szCs w:val="28"/>
        </w:rPr>
        <w:t>ребят из многодетных и малообеспеченных семей, трудных подростков, инвалидов.</w:t>
      </w:r>
    </w:p>
    <w:p w:rsidR="004F66D3" w:rsidRPr="00390284" w:rsidRDefault="004F66D3" w:rsidP="001F104A">
      <w:pPr>
        <w:ind w:firstLine="708"/>
        <w:jc w:val="both"/>
        <w:rPr>
          <w:color w:val="000000"/>
          <w:spacing w:val="-1"/>
          <w:sz w:val="28"/>
          <w:szCs w:val="28"/>
        </w:rPr>
      </w:pPr>
      <w:r w:rsidRPr="00390284">
        <w:rPr>
          <w:sz w:val="28"/>
          <w:szCs w:val="28"/>
        </w:rPr>
        <w:t xml:space="preserve"> Летний оздоровительный лагерь с дневным пребыванием – это учреждение, предназначенное для обеспечения полноценного отдыха и оздоровления детей в стенах образовательного учреждения, создания благоприятных условий для их всестороннего духовного и физического развития, выработки первичных трудовых навыков через привлечение  к общественно полезной работе, отвлечения подростков от пагубного влияния улиц. Деятельность воспитанников лагеря отлична от типовой учебной  деятельности образовательного и воспитательного процесса школы, а система работы лагеря направлена  на  создание  оптимальных условий для полноценного отдыха детей. Лагерь дает возможность любому ребенку раскрыться, достичь высокого уровня  самоуважения и самореализации. </w:t>
      </w:r>
      <w:r w:rsidRPr="00390284">
        <w:rPr>
          <w:color w:val="000000"/>
          <w:spacing w:val="-1"/>
          <w:sz w:val="28"/>
          <w:szCs w:val="28"/>
        </w:rPr>
        <w:t>На реализацию данных задач направлена вся работа летнего лагеря.</w:t>
      </w:r>
    </w:p>
    <w:p w:rsidR="004F66D3" w:rsidRPr="00390284" w:rsidRDefault="004F66D3" w:rsidP="001F104A">
      <w:pPr>
        <w:ind w:right="-1" w:firstLine="851"/>
        <w:contextualSpacing/>
        <w:jc w:val="both"/>
        <w:rPr>
          <w:sz w:val="28"/>
          <w:szCs w:val="28"/>
        </w:rPr>
      </w:pPr>
      <w:r w:rsidRPr="00390284">
        <w:rPr>
          <w:sz w:val="28"/>
          <w:szCs w:val="28"/>
        </w:rPr>
        <w:t xml:space="preserve">Летний оздоровительный лагерь с дневным пребыванием детей на базе </w:t>
      </w:r>
      <w:r w:rsidRPr="00390284">
        <w:rPr>
          <w:color w:val="000000"/>
          <w:sz w:val="28"/>
          <w:szCs w:val="28"/>
        </w:rPr>
        <w:t>МОУ «СОШ № 6» на протяжении   многих     лет успешно выполняет свои</w:t>
      </w:r>
      <w:r w:rsidRPr="00390284">
        <w:rPr>
          <w:sz w:val="28"/>
          <w:szCs w:val="28"/>
        </w:rPr>
        <w:t xml:space="preserve"> функции: оздоравливает детей, продолжает формирование трудовых навыков у школьников, развивает у ребят чувство коллективизма, творческие способности и т.д. Он  является частью социальной среды, в которой дети реализуют свои возможности, потребности коммуникативной  и физической  деятельности. Летний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творчества. </w:t>
      </w:r>
    </w:p>
    <w:p w:rsidR="004F66D3" w:rsidRPr="00390284" w:rsidRDefault="004F66D3" w:rsidP="001F104A">
      <w:pPr>
        <w:ind w:firstLine="708"/>
        <w:jc w:val="both"/>
        <w:rPr>
          <w:color w:val="000000"/>
          <w:spacing w:val="-1"/>
          <w:sz w:val="28"/>
          <w:szCs w:val="28"/>
        </w:rPr>
      </w:pPr>
      <w:r w:rsidRPr="00390284">
        <w:rPr>
          <w:color w:val="000000"/>
          <w:spacing w:val="-1"/>
          <w:sz w:val="28"/>
          <w:szCs w:val="28"/>
        </w:rPr>
        <w:t xml:space="preserve">Процесс  организации воспитательной работы в летнем лагере направлен на вовлечение ребенка  в общественную жизнь с учетом его индивидуальных способностей, выработку ценностного отношения к здоровому образу жизни и формирование на этой основе его нравственного, эстетического, гражданского сознания. С этой целью в лагере выстроена  система воспитательно-оздоровительной работы, что позволяет обеспечить полноценное воспитание и оздоровление детей.  </w:t>
      </w:r>
    </w:p>
    <w:p w:rsidR="004F66D3" w:rsidRPr="00390284" w:rsidRDefault="004F66D3" w:rsidP="001F104A">
      <w:pPr>
        <w:ind w:firstLine="708"/>
        <w:jc w:val="both"/>
        <w:rPr>
          <w:color w:val="000000"/>
          <w:spacing w:val="-1"/>
          <w:sz w:val="28"/>
          <w:szCs w:val="28"/>
        </w:rPr>
      </w:pPr>
      <w:r w:rsidRPr="00390284">
        <w:rPr>
          <w:color w:val="000000"/>
          <w:spacing w:val="-1"/>
          <w:sz w:val="28"/>
          <w:szCs w:val="28"/>
        </w:rPr>
        <w:t>Установка на всесторонние развитие личности предполагает непрерывную работу, направленную на овладение детьми основами физической культуры в период летних каникул. Воспитание у детей осознанной потребности в здоровье и здоровом образе жизни является одной из главных задач данной программы. Организация спортивных соревнований, проведение подвижных игр, конкурсов, встречи с медицинскими работниками, оздоровительные процедуры призваны способствовать укреплению здоровья, развитию двигательных способностей и функциональных возможностей    детей,  воспитанию нравственных и волевых качеств личности.</w:t>
      </w:r>
    </w:p>
    <w:p w:rsidR="004F66D3" w:rsidRDefault="004F66D3" w:rsidP="001F104A">
      <w:pPr>
        <w:ind w:firstLine="708"/>
        <w:jc w:val="both"/>
        <w:rPr>
          <w:color w:val="000000"/>
          <w:spacing w:val="-1"/>
          <w:sz w:val="28"/>
          <w:szCs w:val="28"/>
        </w:rPr>
      </w:pPr>
      <w:r w:rsidRPr="00390284">
        <w:rPr>
          <w:color w:val="000000"/>
          <w:spacing w:val="-1"/>
          <w:sz w:val="28"/>
          <w:szCs w:val="28"/>
        </w:rPr>
        <w:t xml:space="preserve">Организация досуга построена так, чтобы наиболее полно и ярко раскрыть естественную потребность в свободе и независимости ребенка, стать сферой активного самовоспитания, предоставить детям возможность роста и </w:t>
      </w:r>
      <w:r w:rsidRPr="00390284">
        <w:rPr>
          <w:color w:val="000000"/>
          <w:spacing w:val="-1"/>
          <w:sz w:val="28"/>
          <w:szCs w:val="28"/>
        </w:rPr>
        <w:lastRenderedPageBreak/>
        <w:t xml:space="preserve">самосовершенствования, преодолеть  трудности  возрастных проблем. Реализация программы осуществляется через организацию различных видов деятельности. </w:t>
      </w:r>
    </w:p>
    <w:p w:rsidR="003E3043" w:rsidRPr="00390284" w:rsidRDefault="003E3043" w:rsidP="001F104A">
      <w:pPr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Программа предусмотрена как для детей социального лагеря, так и для детей, посещающих лагерь за родительскую плату. Принцип толерантности не предполагает выделение детей из соцлагеря в отдельный отряд.</w:t>
      </w:r>
    </w:p>
    <w:p w:rsidR="004F66D3" w:rsidRPr="00390284" w:rsidRDefault="004F66D3" w:rsidP="001F104A">
      <w:pPr>
        <w:ind w:firstLine="708"/>
        <w:jc w:val="both"/>
        <w:rPr>
          <w:color w:val="000000"/>
          <w:spacing w:val="-1"/>
          <w:sz w:val="28"/>
          <w:szCs w:val="28"/>
        </w:rPr>
      </w:pPr>
      <w:r w:rsidRPr="00390284">
        <w:rPr>
          <w:color w:val="000000"/>
          <w:spacing w:val="-1"/>
          <w:sz w:val="28"/>
          <w:szCs w:val="28"/>
        </w:rPr>
        <w:t>Программа также способствует формированию самостоятельности детей в организации совместной деятельности, через включение ребят в управление делами на уровне отряда и предусматривает развитие и воспитание ребят в коллективе.</w:t>
      </w:r>
    </w:p>
    <w:p w:rsidR="004F66D3" w:rsidRPr="00390284" w:rsidRDefault="004F66D3" w:rsidP="00390284">
      <w:pPr>
        <w:ind w:firstLine="708"/>
        <w:jc w:val="both"/>
        <w:rPr>
          <w:color w:val="000000"/>
          <w:spacing w:val="-1"/>
          <w:sz w:val="28"/>
          <w:szCs w:val="28"/>
        </w:rPr>
      </w:pPr>
      <w:r w:rsidRPr="00390284">
        <w:rPr>
          <w:color w:val="000000"/>
          <w:spacing w:val="-1"/>
          <w:sz w:val="28"/>
          <w:szCs w:val="28"/>
        </w:rPr>
        <w:t>Отдых – это смена деятельности. Энергия ребенка в период летнего отдыха находит  выход в деятельности творческой, которая, по сути своей, всегда несет психотерапевтический эффект. Использование массовых форм проведения досуга, таких как игры, путешествия, конкурсы, состязания, концертно-игровые программы способствуют включению всех детей в творческую деятельность, расширяют  кругозор детей, развивают  у них любознательность.</w:t>
      </w:r>
    </w:p>
    <w:p w:rsidR="004F66D3" w:rsidRPr="00390284" w:rsidRDefault="004F66D3" w:rsidP="001F104A">
      <w:pPr>
        <w:ind w:firstLine="708"/>
        <w:jc w:val="both"/>
        <w:rPr>
          <w:color w:val="000000"/>
          <w:spacing w:val="-1"/>
          <w:sz w:val="28"/>
          <w:szCs w:val="28"/>
        </w:rPr>
      </w:pPr>
    </w:p>
    <w:p w:rsidR="004F66D3" w:rsidRPr="00390284" w:rsidRDefault="004F66D3" w:rsidP="00ED55B1">
      <w:pPr>
        <w:spacing w:before="19" w:after="19"/>
        <w:jc w:val="center"/>
        <w:rPr>
          <w:b/>
          <w:color w:val="000000"/>
          <w:sz w:val="32"/>
          <w:szCs w:val="32"/>
        </w:rPr>
      </w:pPr>
      <w:r w:rsidRPr="00EA2505">
        <w:rPr>
          <w:b/>
          <w:color w:val="000000"/>
        </w:rPr>
        <w:t xml:space="preserve"> </w:t>
      </w:r>
      <w:r w:rsidRPr="00390284">
        <w:rPr>
          <w:b/>
          <w:color w:val="000000"/>
          <w:sz w:val="32"/>
          <w:szCs w:val="32"/>
        </w:rPr>
        <w:t>Паспорт программы</w:t>
      </w:r>
    </w:p>
    <w:p w:rsidR="004F66D3" w:rsidRPr="00EA2505" w:rsidRDefault="004F66D3" w:rsidP="00ED55B1">
      <w:pPr>
        <w:spacing w:before="19" w:after="19"/>
        <w:jc w:val="center"/>
        <w:rPr>
          <w:b/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2811"/>
        <w:gridCol w:w="6304"/>
      </w:tblGrid>
      <w:tr w:rsidR="004F66D3" w:rsidRPr="00EA2505" w:rsidTr="00190703">
        <w:trPr>
          <w:trHeight w:val="840"/>
        </w:trPr>
        <w:tc>
          <w:tcPr>
            <w:tcW w:w="644" w:type="dxa"/>
          </w:tcPr>
          <w:p w:rsidR="004F66D3" w:rsidRPr="00390284" w:rsidRDefault="004F66D3" w:rsidP="008475FB">
            <w:pPr>
              <w:spacing w:before="19" w:after="19" w:line="276" w:lineRule="auto"/>
              <w:rPr>
                <w:color w:val="000000"/>
                <w:sz w:val="28"/>
                <w:szCs w:val="28"/>
              </w:rPr>
            </w:pPr>
            <w:r w:rsidRPr="0039028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42" w:type="dxa"/>
          </w:tcPr>
          <w:p w:rsidR="004F66D3" w:rsidRPr="00390284" w:rsidRDefault="004F66D3" w:rsidP="008475FB">
            <w:pPr>
              <w:spacing w:before="19" w:after="19" w:line="276" w:lineRule="auto"/>
              <w:rPr>
                <w:b/>
                <w:color w:val="000000"/>
                <w:sz w:val="28"/>
                <w:szCs w:val="28"/>
              </w:rPr>
            </w:pPr>
            <w:r w:rsidRPr="00390284">
              <w:rPr>
                <w:b/>
                <w:color w:val="000000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6461" w:type="dxa"/>
          </w:tcPr>
          <w:p w:rsidR="004F66D3" w:rsidRPr="00390284" w:rsidRDefault="004F66D3" w:rsidP="00ED55B1">
            <w:pPr>
              <w:spacing w:before="19" w:after="19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90284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390284">
              <w:rPr>
                <w:rFonts w:cs="Tahoma"/>
                <w:sz w:val="28"/>
                <w:szCs w:val="28"/>
              </w:rPr>
              <w:t>Программа летнего оздоровительного учреждения с дневным пребыванием детей «Звездный дом».</w:t>
            </w:r>
          </w:p>
        </w:tc>
      </w:tr>
      <w:tr w:rsidR="004F66D3" w:rsidRPr="00EA2505" w:rsidTr="00190703">
        <w:trPr>
          <w:trHeight w:val="840"/>
        </w:trPr>
        <w:tc>
          <w:tcPr>
            <w:tcW w:w="644" w:type="dxa"/>
          </w:tcPr>
          <w:p w:rsidR="004F66D3" w:rsidRPr="00390284" w:rsidRDefault="004F66D3" w:rsidP="008475FB">
            <w:pPr>
              <w:spacing w:before="19" w:after="19" w:line="276" w:lineRule="auto"/>
              <w:rPr>
                <w:color w:val="000000"/>
                <w:sz w:val="28"/>
                <w:szCs w:val="28"/>
              </w:rPr>
            </w:pPr>
            <w:r w:rsidRPr="0039028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42" w:type="dxa"/>
          </w:tcPr>
          <w:p w:rsidR="004F66D3" w:rsidRPr="00390284" w:rsidRDefault="004F66D3" w:rsidP="008475FB">
            <w:pPr>
              <w:spacing w:before="19" w:after="19" w:line="276" w:lineRule="auto"/>
              <w:rPr>
                <w:b/>
                <w:color w:val="000000"/>
                <w:sz w:val="28"/>
                <w:szCs w:val="28"/>
              </w:rPr>
            </w:pPr>
            <w:r w:rsidRPr="00390284">
              <w:rPr>
                <w:b/>
                <w:color w:val="000000"/>
                <w:sz w:val="28"/>
                <w:szCs w:val="28"/>
              </w:rPr>
              <w:t>Место реализации программы</w:t>
            </w:r>
          </w:p>
        </w:tc>
        <w:tc>
          <w:tcPr>
            <w:tcW w:w="6461" w:type="dxa"/>
          </w:tcPr>
          <w:p w:rsidR="004F66D3" w:rsidRPr="00390284" w:rsidRDefault="004F66D3" w:rsidP="008475FB">
            <w:pPr>
              <w:spacing w:before="19" w:after="19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390284">
              <w:rPr>
                <w:bCs/>
                <w:color w:val="000000"/>
                <w:sz w:val="28"/>
                <w:szCs w:val="28"/>
              </w:rPr>
              <w:t>МОУ «Средняя школа №6»</w:t>
            </w:r>
          </w:p>
        </w:tc>
      </w:tr>
      <w:tr w:rsidR="004F66D3" w:rsidRPr="00EA2505" w:rsidTr="00190703">
        <w:trPr>
          <w:trHeight w:val="840"/>
        </w:trPr>
        <w:tc>
          <w:tcPr>
            <w:tcW w:w="644" w:type="dxa"/>
          </w:tcPr>
          <w:p w:rsidR="004F66D3" w:rsidRPr="00390284" w:rsidRDefault="004F66D3" w:rsidP="008475FB">
            <w:pPr>
              <w:spacing w:before="19" w:after="19" w:line="276" w:lineRule="auto"/>
              <w:rPr>
                <w:color w:val="000000"/>
                <w:sz w:val="28"/>
                <w:szCs w:val="28"/>
              </w:rPr>
            </w:pPr>
            <w:r w:rsidRPr="0039028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42" w:type="dxa"/>
          </w:tcPr>
          <w:p w:rsidR="004F66D3" w:rsidRPr="00390284" w:rsidRDefault="004F66D3" w:rsidP="007F3C03">
            <w:pPr>
              <w:spacing w:before="19" w:after="19" w:line="276" w:lineRule="auto"/>
              <w:rPr>
                <w:b/>
                <w:color w:val="000000"/>
                <w:sz w:val="28"/>
                <w:szCs w:val="28"/>
              </w:rPr>
            </w:pPr>
            <w:r w:rsidRPr="00390284">
              <w:rPr>
                <w:b/>
                <w:color w:val="000000"/>
                <w:sz w:val="28"/>
                <w:szCs w:val="28"/>
              </w:rPr>
              <w:t>Руководитель программы</w:t>
            </w:r>
          </w:p>
        </w:tc>
        <w:tc>
          <w:tcPr>
            <w:tcW w:w="6461" w:type="dxa"/>
          </w:tcPr>
          <w:p w:rsidR="00AF6768" w:rsidRPr="00AF6768" w:rsidRDefault="00AF6768" w:rsidP="008475FB">
            <w:pPr>
              <w:spacing w:before="19" w:after="19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Начальник лагеря</w:t>
            </w:r>
          </w:p>
        </w:tc>
      </w:tr>
      <w:tr w:rsidR="004F66D3" w:rsidRPr="00154672" w:rsidTr="00190703">
        <w:trPr>
          <w:trHeight w:val="840"/>
        </w:trPr>
        <w:tc>
          <w:tcPr>
            <w:tcW w:w="644" w:type="dxa"/>
          </w:tcPr>
          <w:p w:rsidR="004F66D3" w:rsidRPr="00390284" w:rsidRDefault="004F66D3" w:rsidP="008475FB">
            <w:pPr>
              <w:spacing w:before="19" w:after="19" w:line="276" w:lineRule="auto"/>
              <w:rPr>
                <w:color w:val="000000"/>
                <w:sz w:val="28"/>
                <w:szCs w:val="28"/>
              </w:rPr>
            </w:pPr>
            <w:r w:rsidRPr="0039028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42" w:type="dxa"/>
          </w:tcPr>
          <w:p w:rsidR="004F66D3" w:rsidRPr="00390284" w:rsidRDefault="004F66D3" w:rsidP="007F3C03">
            <w:pPr>
              <w:spacing w:before="19" w:after="19" w:line="276" w:lineRule="auto"/>
              <w:rPr>
                <w:b/>
                <w:color w:val="000000"/>
                <w:sz w:val="28"/>
                <w:szCs w:val="28"/>
              </w:rPr>
            </w:pPr>
            <w:r w:rsidRPr="00390284">
              <w:rPr>
                <w:rFonts w:cs="Tahoma"/>
                <w:b/>
                <w:bCs/>
                <w:sz w:val="28"/>
                <w:szCs w:val="28"/>
              </w:rPr>
              <w:t>Юридический  адрес, руководитель образовательного учреждения, реквизиты, контактный телефон</w:t>
            </w:r>
          </w:p>
        </w:tc>
        <w:tc>
          <w:tcPr>
            <w:tcW w:w="6461" w:type="dxa"/>
          </w:tcPr>
          <w:p w:rsidR="004F66D3" w:rsidRPr="00390284" w:rsidRDefault="004F66D3" w:rsidP="00EC6EE6">
            <w:pPr>
              <w:rPr>
                <w:sz w:val="28"/>
                <w:szCs w:val="28"/>
              </w:rPr>
            </w:pPr>
            <w:r w:rsidRPr="00390284">
              <w:rPr>
                <w:sz w:val="28"/>
                <w:szCs w:val="28"/>
              </w:rPr>
              <w:t>188230 Ленинградская область</w:t>
            </w:r>
          </w:p>
          <w:p w:rsidR="004F66D3" w:rsidRPr="00390284" w:rsidRDefault="004F66D3" w:rsidP="00EC6EE6">
            <w:pPr>
              <w:rPr>
                <w:sz w:val="28"/>
                <w:szCs w:val="28"/>
              </w:rPr>
            </w:pPr>
            <w:r w:rsidRPr="00390284">
              <w:rPr>
                <w:sz w:val="28"/>
                <w:szCs w:val="28"/>
              </w:rPr>
              <w:t xml:space="preserve"> г. Луга пр. Володарского, д. 44 </w:t>
            </w:r>
          </w:p>
          <w:p w:rsidR="004F66D3" w:rsidRPr="00390284" w:rsidRDefault="004F66D3" w:rsidP="00EC6EE6">
            <w:pPr>
              <w:rPr>
                <w:sz w:val="28"/>
                <w:szCs w:val="28"/>
              </w:rPr>
            </w:pPr>
            <w:r w:rsidRPr="00390284">
              <w:rPr>
                <w:sz w:val="28"/>
                <w:szCs w:val="28"/>
              </w:rPr>
              <w:t>тел.  2-44-85; 2-28-38</w:t>
            </w:r>
          </w:p>
          <w:p w:rsidR="004F66D3" w:rsidRPr="00390284" w:rsidRDefault="004F66D3" w:rsidP="00EC6EE6">
            <w:pPr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F66D3" w:rsidRPr="00EA2505" w:rsidTr="00190703">
        <w:trPr>
          <w:trHeight w:val="840"/>
        </w:trPr>
        <w:tc>
          <w:tcPr>
            <w:tcW w:w="644" w:type="dxa"/>
          </w:tcPr>
          <w:p w:rsidR="004F66D3" w:rsidRPr="00390284" w:rsidRDefault="004F66D3" w:rsidP="008475FB">
            <w:pPr>
              <w:spacing w:before="19" w:after="19" w:line="276" w:lineRule="auto"/>
              <w:rPr>
                <w:color w:val="000000"/>
                <w:sz w:val="28"/>
                <w:szCs w:val="28"/>
              </w:rPr>
            </w:pPr>
            <w:r w:rsidRPr="0039028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42" w:type="dxa"/>
          </w:tcPr>
          <w:p w:rsidR="004F66D3" w:rsidRPr="00390284" w:rsidRDefault="004F66D3" w:rsidP="008475FB">
            <w:pPr>
              <w:spacing w:before="19" w:after="19" w:line="276" w:lineRule="auto"/>
              <w:rPr>
                <w:b/>
                <w:color w:val="000000"/>
                <w:sz w:val="28"/>
                <w:szCs w:val="28"/>
              </w:rPr>
            </w:pPr>
            <w:r w:rsidRPr="00390284">
              <w:rPr>
                <w:b/>
                <w:color w:val="000000"/>
                <w:sz w:val="28"/>
                <w:szCs w:val="28"/>
              </w:rPr>
              <w:t>Составители программы</w:t>
            </w:r>
          </w:p>
        </w:tc>
        <w:tc>
          <w:tcPr>
            <w:tcW w:w="6461" w:type="dxa"/>
          </w:tcPr>
          <w:p w:rsidR="004F66D3" w:rsidRPr="00390284" w:rsidRDefault="00B363A0" w:rsidP="00EC6EE6">
            <w:pPr>
              <w:spacing w:before="19" w:after="19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Сидорова Н. В.</w:t>
            </w:r>
            <w:r w:rsidR="003E3043">
              <w:rPr>
                <w:bCs/>
                <w:color w:val="000000"/>
                <w:sz w:val="28"/>
                <w:szCs w:val="28"/>
              </w:rPr>
              <w:t>, Матевосян Е. А.</w:t>
            </w:r>
          </w:p>
        </w:tc>
      </w:tr>
      <w:tr w:rsidR="004F66D3" w:rsidRPr="00EA2505" w:rsidTr="00190703">
        <w:trPr>
          <w:trHeight w:val="840"/>
        </w:trPr>
        <w:tc>
          <w:tcPr>
            <w:tcW w:w="644" w:type="dxa"/>
          </w:tcPr>
          <w:p w:rsidR="004F66D3" w:rsidRPr="00390284" w:rsidRDefault="004F66D3" w:rsidP="008475FB">
            <w:pPr>
              <w:spacing w:before="19" w:after="19" w:line="276" w:lineRule="auto"/>
              <w:rPr>
                <w:color w:val="000000"/>
                <w:sz w:val="28"/>
                <w:szCs w:val="28"/>
              </w:rPr>
            </w:pPr>
            <w:r w:rsidRPr="0039028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42" w:type="dxa"/>
          </w:tcPr>
          <w:p w:rsidR="004F66D3" w:rsidRPr="00390284" w:rsidRDefault="004F66D3" w:rsidP="008475FB">
            <w:pPr>
              <w:spacing w:before="19" w:after="19" w:line="276" w:lineRule="auto"/>
              <w:rPr>
                <w:b/>
                <w:color w:val="000000"/>
                <w:sz w:val="28"/>
                <w:szCs w:val="28"/>
              </w:rPr>
            </w:pPr>
            <w:r w:rsidRPr="00390284">
              <w:rPr>
                <w:b/>
                <w:color w:val="000000"/>
                <w:sz w:val="28"/>
                <w:szCs w:val="28"/>
              </w:rPr>
              <w:t xml:space="preserve">Продолжительность </w:t>
            </w:r>
          </w:p>
        </w:tc>
        <w:tc>
          <w:tcPr>
            <w:tcW w:w="6461" w:type="dxa"/>
          </w:tcPr>
          <w:p w:rsidR="004F66D3" w:rsidRPr="00390284" w:rsidRDefault="004F66D3" w:rsidP="008475FB">
            <w:pPr>
              <w:spacing w:before="19" w:after="19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390284">
              <w:rPr>
                <w:bCs/>
                <w:color w:val="000000"/>
                <w:sz w:val="28"/>
                <w:szCs w:val="28"/>
              </w:rPr>
              <w:t>21 день</w:t>
            </w:r>
          </w:p>
        </w:tc>
      </w:tr>
      <w:tr w:rsidR="004F66D3" w:rsidRPr="00EA2505" w:rsidTr="00190703">
        <w:trPr>
          <w:trHeight w:val="840"/>
        </w:trPr>
        <w:tc>
          <w:tcPr>
            <w:tcW w:w="644" w:type="dxa"/>
          </w:tcPr>
          <w:p w:rsidR="004F66D3" w:rsidRPr="00390284" w:rsidRDefault="004F66D3" w:rsidP="008475FB">
            <w:pPr>
              <w:spacing w:before="19" w:after="19" w:line="276" w:lineRule="auto"/>
              <w:rPr>
                <w:color w:val="000000"/>
                <w:sz w:val="28"/>
                <w:szCs w:val="28"/>
              </w:rPr>
            </w:pPr>
            <w:r w:rsidRPr="0039028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42" w:type="dxa"/>
          </w:tcPr>
          <w:p w:rsidR="004F66D3" w:rsidRPr="00390284" w:rsidRDefault="004F66D3" w:rsidP="008475FB">
            <w:pPr>
              <w:spacing w:before="19" w:after="19" w:line="276" w:lineRule="auto"/>
              <w:rPr>
                <w:b/>
                <w:color w:val="000000"/>
                <w:sz w:val="28"/>
                <w:szCs w:val="28"/>
              </w:rPr>
            </w:pPr>
            <w:r w:rsidRPr="00390284">
              <w:rPr>
                <w:b/>
                <w:color w:val="000000"/>
                <w:sz w:val="28"/>
                <w:szCs w:val="28"/>
              </w:rPr>
              <w:t>Время реализации</w:t>
            </w:r>
          </w:p>
        </w:tc>
        <w:tc>
          <w:tcPr>
            <w:tcW w:w="6461" w:type="dxa"/>
          </w:tcPr>
          <w:p w:rsidR="004F66D3" w:rsidRPr="00390284" w:rsidRDefault="00AF6768" w:rsidP="008475FB">
            <w:pPr>
              <w:spacing w:before="19" w:after="19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 3 июня 2019г.  по 28 июня 2019</w:t>
            </w:r>
            <w:r w:rsidR="004F66D3" w:rsidRPr="00390284"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4F66D3" w:rsidRPr="00EA2505" w:rsidTr="00190703">
        <w:trPr>
          <w:trHeight w:val="840"/>
        </w:trPr>
        <w:tc>
          <w:tcPr>
            <w:tcW w:w="644" w:type="dxa"/>
          </w:tcPr>
          <w:p w:rsidR="004F66D3" w:rsidRPr="00390284" w:rsidRDefault="004F66D3" w:rsidP="008475FB">
            <w:pPr>
              <w:spacing w:before="19" w:after="19" w:line="276" w:lineRule="auto"/>
              <w:rPr>
                <w:color w:val="000000"/>
                <w:sz w:val="28"/>
                <w:szCs w:val="28"/>
              </w:rPr>
            </w:pPr>
            <w:r w:rsidRPr="0039028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642" w:type="dxa"/>
          </w:tcPr>
          <w:p w:rsidR="004F66D3" w:rsidRPr="00390284" w:rsidRDefault="004F66D3" w:rsidP="008475FB">
            <w:pPr>
              <w:spacing w:before="19" w:after="19" w:line="276" w:lineRule="auto"/>
              <w:rPr>
                <w:b/>
                <w:color w:val="000000"/>
                <w:sz w:val="28"/>
                <w:szCs w:val="28"/>
              </w:rPr>
            </w:pPr>
            <w:r w:rsidRPr="00390284">
              <w:rPr>
                <w:b/>
                <w:color w:val="000000"/>
                <w:sz w:val="28"/>
                <w:szCs w:val="28"/>
              </w:rPr>
              <w:t>Количество детей</w:t>
            </w:r>
          </w:p>
        </w:tc>
        <w:tc>
          <w:tcPr>
            <w:tcW w:w="6461" w:type="dxa"/>
          </w:tcPr>
          <w:p w:rsidR="004F66D3" w:rsidRPr="00390284" w:rsidRDefault="00AF6768" w:rsidP="008475FB">
            <w:pPr>
              <w:spacing w:before="19" w:after="19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115</w:t>
            </w:r>
            <w:r w:rsidR="004F66D3" w:rsidRPr="00390284">
              <w:rPr>
                <w:bCs/>
                <w:color w:val="000000"/>
                <w:sz w:val="28"/>
                <w:szCs w:val="28"/>
              </w:rPr>
              <w:t xml:space="preserve"> человек. При комплектовании особое внимание уделяется детям инвалидам, детям из малообеспеченных, неполных семей, а также </w:t>
            </w:r>
            <w:r w:rsidR="004F66D3" w:rsidRPr="00390284">
              <w:rPr>
                <w:bCs/>
                <w:color w:val="000000"/>
                <w:sz w:val="28"/>
                <w:szCs w:val="28"/>
              </w:rPr>
              <w:lastRenderedPageBreak/>
              <w:t>детям, находящимся в трудной жизненной ситуации.</w:t>
            </w:r>
          </w:p>
        </w:tc>
      </w:tr>
      <w:tr w:rsidR="004F66D3" w:rsidRPr="00EA2505" w:rsidTr="00190703">
        <w:trPr>
          <w:trHeight w:val="840"/>
        </w:trPr>
        <w:tc>
          <w:tcPr>
            <w:tcW w:w="644" w:type="dxa"/>
          </w:tcPr>
          <w:p w:rsidR="004F66D3" w:rsidRPr="00390284" w:rsidRDefault="004F66D3" w:rsidP="008475FB">
            <w:pPr>
              <w:spacing w:before="19" w:after="19" w:line="276" w:lineRule="auto"/>
              <w:rPr>
                <w:color w:val="000000"/>
                <w:sz w:val="28"/>
                <w:szCs w:val="28"/>
              </w:rPr>
            </w:pPr>
            <w:r w:rsidRPr="00390284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642" w:type="dxa"/>
          </w:tcPr>
          <w:p w:rsidR="004F66D3" w:rsidRPr="00390284" w:rsidRDefault="004F66D3" w:rsidP="008475FB">
            <w:pPr>
              <w:spacing w:before="19" w:after="19" w:line="276" w:lineRule="auto"/>
              <w:rPr>
                <w:b/>
                <w:color w:val="000000"/>
                <w:sz w:val="28"/>
                <w:szCs w:val="28"/>
              </w:rPr>
            </w:pPr>
            <w:r w:rsidRPr="00390284">
              <w:rPr>
                <w:rFonts w:cs="Tahoma"/>
                <w:b/>
                <w:bCs/>
                <w:sz w:val="28"/>
                <w:szCs w:val="28"/>
              </w:rPr>
              <w:t>Кадры</w:t>
            </w:r>
          </w:p>
        </w:tc>
        <w:tc>
          <w:tcPr>
            <w:tcW w:w="6461" w:type="dxa"/>
          </w:tcPr>
          <w:p w:rsidR="004F66D3" w:rsidRPr="00390284" w:rsidRDefault="004F66D3" w:rsidP="0016769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90284">
              <w:rPr>
                <w:rFonts w:cs="Tahoma"/>
                <w:sz w:val="28"/>
                <w:szCs w:val="28"/>
              </w:rPr>
              <w:t>Начальн</w:t>
            </w:r>
            <w:r w:rsidR="00AF6768">
              <w:rPr>
                <w:rFonts w:cs="Tahoma"/>
                <w:sz w:val="28"/>
                <w:szCs w:val="28"/>
              </w:rPr>
              <w:t>ик лагеря, воспитатели,</w:t>
            </w:r>
            <w:r w:rsidRPr="00390284">
              <w:rPr>
                <w:rFonts w:cs="Tahoma"/>
                <w:sz w:val="28"/>
                <w:szCs w:val="28"/>
              </w:rPr>
              <w:t xml:space="preserve"> руководитель по физической культуре, медицинский работник, повара, технические служащие</w:t>
            </w:r>
          </w:p>
        </w:tc>
      </w:tr>
    </w:tbl>
    <w:p w:rsidR="004F66D3" w:rsidRPr="00EA2505" w:rsidRDefault="004F66D3" w:rsidP="009E4C7F">
      <w:pPr>
        <w:ind w:firstLine="708"/>
        <w:jc w:val="center"/>
        <w:rPr>
          <w:b/>
          <w:color w:val="000000"/>
          <w:spacing w:val="-1"/>
        </w:rPr>
      </w:pPr>
    </w:p>
    <w:p w:rsidR="004F66D3" w:rsidRPr="00390284" w:rsidRDefault="004F66D3" w:rsidP="009E4C7F">
      <w:pPr>
        <w:ind w:firstLine="708"/>
        <w:jc w:val="center"/>
        <w:rPr>
          <w:b/>
          <w:color w:val="000000"/>
          <w:spacing w:val="-1"/>
          <w:sz w:val="32"/>
          <w:szCs w:val="32"/>
        </w:rPr>
      </w:pPr>
      <w:r w:rsidRPr="00390284">
        <w:rPr>
          <w:b/>
          <w:color w:val="000000"/>
          <w:spacing w:val="-1"/>
          <w:sz w:val="32"/>
          <w:szCs w:val="32"/>
        </w:rPr>
        <w:t>Цель программы</w:t>
      </w:r>
    </w:p>
    <w:p w:rsidR="004F66D3" w:rsidRPr="00EA2505" w:rsidRDefault="004F66D3" w:rsidP="009E4C7F">
      <w:pPr>
        <w:ind w:firstLine="708"/>
        <w:jc w:val="center"/>
        <w:rPr>
          <w:b/>
          <w:color w:val="000000"/>
          <w:spacing w:val="-1"/>
          <w:sz w:val="28"/>
          <w:szCs w:val="28"/>
        </w:rPr>
      </w:pPr>
    </w:p>
    <w:p w:rsidR="004F66D3" w:rsidRPr="00390284" w:rsidRDefault="004F66D3" w:rsidP="00161A12">
      <w:pPr>
        <w:ind w:firstLine="708"/>
        <w:jc w:val="both"/>
        <w:rPr>
          <w:bCs/>
          <w:color w:val="000000"/>
          <w:sz w:val="28"/>
          <w:szCs w:val="28"/>
        </w:rPr>
      </w:pPr>
      <w:r w:rsidRPr="00390284">
        <w:rPr>
          <w:bCs/>
          <w:color w:val="000000"/>
          <w:sz w:val="28"/>
          <w:szCs w:val="28"/>
        </w:rPr>
        <w:t>Организация отдыха и оздоровления учащихся школы в летний период</w:t>
      </w:r>
      <w:r w:rsidRPr="00390284">
        <w:rPr>
          <w:b/>
          <w:bCs/>
          <w:color w:val="000000"/>
          <w:sz w:val="28"/>
          <w:szCs w:val="28"/>
        </w:rPr>
        <w:t xml:space="preserve">. </w:t>
      </w:r>
      <w:r w:rsidRPr="00390284">
        <w:rPr>
          <w:bCs/>
          <w:color w:val="000000"/>
          <w:sz w:val="28"/>
          <w:szCs w:val="28"/>
        </w:rPr>
        <w:t>Создание условий для полноценного отдыха и оздоровления детей, развитие познавательных интересов, творческих способностей, навыков самопознания и самообразования, воспитание трудолюбия и привлечение  ребят к выполнению общественно-полезного труда.</w:t>
      </w:r>
    </w:p>
    <w:p w:rsidR="004F66D3" w:rsidRPr="00390284" w:rsidRDefault="004F66D3" w:rsidP="00161A12">
      <w:pPr>
        <w:ind w:firstLine="708"/>
        <w:jc w:val="both"/>
        <w:rPr>
          <w:b/>
          <w:color w:val="000000"/>
          <w:spacing w:val="-1"/>
          <w:sz w:val="28"/>
          <w:szCs w:val="28"/>
        </w:rPr>
      </w:pPr>
    </w:p>
    <w:p w:rsidR="004F66D3" w:rsidRPr="00390284" w:rsidRDefault="004F66D3" w:rsidP="00161A12">
      <w:pPr>
        <w:ind w:firstLine="708"/>
        <w:jc w:val="center"/>
        <w:rPr>
          <w:b/>
          <w:color w:val="000000"/>
          <w:spacing w:val="-1"/>
          <w:sz w:val="32"/>
          <w:szCs w:val="32"/>
        </w:rPr>
      </w:pPr>
      <w:r w:rsidRPr="00390284">
        <w:rPr>
          <w:b/>
          <w:color w:val="000000"/>
          <w:spacing w:val="-1"/>
          <w:sz w:val="32"/>
          <w:szCs w:val="32"/>
        </w:rPr>
        <w:t>Задачи:</w:t>
      </w:r>
    </w:p>
    <w:p w:rsidR="004F66D3" w:rsidRPr="00390284" w:rsidRDefault="004F66D3" w:rsidP="00161A12">
      <w:pPr>
        <w:ind w:firstLine="708"/>
        <w:jc w:val="center"/>
        <w:rPr>
          <w:b/>
          <w:color w:val="000000"/>
          <w:spacing w:val="-1"/>
          <w:sz w:val="32"/>
          <w:szCs w:val="32"/>
        </w:rPr>
      </w:pPr>
    </w:p>
    <w:p w:rsidR="004F66D3" w:rsidRPr="00390284" w:rsidRDefault="004F66D3" w:rsidP="00161A12">
      <w:pPr>
        <w:spacing w:before="19" w:after="19" w:line="276" w:lineRule="auto"/>
        <w:rPr>
          <w:bCs/>
          <w:color w:val="000000"/>
          <w:sz w:val="28"/>
          <w:szCs w:val="28"/>
        </w:rPr>
      </w:pPr>
      <w:r w:rsidRPr="00390284">
        <w:rPr>
          <w:bCs/>
          <w:color w:val="000000"/>
          <w:sz w:val="28"/>
          <w:szCs w:val="28"/>
        </w:rPr>
        <w:t>- организация интересного, полноценного отдыха детей;</w:t>
      </w:r>
    </w:p>
    <w:p w:rsidR="004F66D3" w:rsidRPr="00390284" w:rsidRDefault="004F66D3" w:rsidP="00161A12">
      <w:pPr>
        <w:spacing w:before="19" w:after="19" w:line="276" w:lineRule="auto"/>
        <w:rPr>
          <w:bCs/>
          <w:color w:val="000000"/>
          <w:sz w:val="28"/>
          <w:szCs w:val="28"/>
        </w:rPr>
      </w:pPr>
      <w:r w:rsidRPr="00390284">
        <w:rPr>
          <w:bCs/>
          <w:color w:val="000000"/>
          <w:sz w:val="28"/>
          <w:szCs w:val="28"/>
        </w:rPr>
        <w:t>-создание условий для раскрытия и развития творческого потенциала каждого;</w:t>
      </w:r>
    </w:p>
    <w:p w:rsidR="004F66D3" w:rsidRPr="00390284" w:rsidRDefault="004F66D3" w:rsidP="00161A12">
      <w:pPr>
        <w:spacing w:before="19" w:after="19" w:line="276" w:lineRule="auto"/>
        <w:rPr>
          <w:bCs/>
          <w:color w:val="000000"/>
          <w:sz w:val="28"/>
          <w:szCs w:val="28"/>
        </w:rPr>
      </w:pPr>
      <w:r w:rsidRPr="00390284">
        <w:rPr>
          <w:bCs/>
          <w:color w:val="000000"/>
          <w:sz w:val="28"/>
          <w:szCs w:val="28"/>
        </w:rPr>
        <w:t>-приобщение детей к здоровому образу жизни, организация физически активного отдыха;</w:t>
      </w:r>
    </w:p>
    <w:p w:rsidR="004F66D3" w:rsidRPr="00390284" w:rsidRDefault="004F66D3" w:rsidP="00161A12">
      <w:pPr>
        <w:spacing w:before="19" w:after="19" w:line="276" w:lineRule="auto"/>
        <w:rPr>
          <w:bCs/>
          <w:color w:val="000000"/>
          <w:sz w:val="28"/>
          <w:szCs w:val="28"/>
        </w:rPr>
      </w:pPr>
      <w:r w:rsidRPr="00390284">
        <w:rPr>
          <w:bCs/>
          <w:color w:val="000000"/>
          <w:sz w:val="28"/>
          <w:szCs w:val="28"/>
        </w:rPr>
        <w:t>-воспитание бережного отношения к природе;</w:t>
      </w:r>
    </w:p>
    <w:p w:rsidR="004F66D3" w:rsidRPr="00390284" w:rsidRDefault="004F66D3" w:rsidP="00161A12">
      <w:pPr>
        <w:spacing w:before="19" w:after="19" w:line="276" w:lineRule="auto"/>
        <w:rPr>
          <w:bCs/>
          <w:color w:val="000000"/>
          <w:sz w:val="28"/>
          <w:szCs w:val="28"/>
        </w:rPr>
      </w:pPr>
      <w:r w:rsidRPr="00390284">
        <w:rPr>
          <w:bCs/>
          <w:color w:val="000000"/>
          <w:sz w:val="28"/>
          <w:szCs w:val="28"/>
        </w:rPr>
        <w:t>-формирование сплоченности, чувства коллективизма;</w:t>
      </w:r>
    </w:p>
    <w:p w:rsidR="004F66D3" w:rsidRPr="00390284" w:rsidRDefault="004F66D3" w:rsidP="00161A12">
      <w:pPr>
        <w:spacing w:before="19" w:after="19" w:line="276" w:lineRule="auto"/>
        <w:rPr>
          <w:bCs/>
          <w:color w:val="000000"/>
          <w:sz w:val="28"/>
          <w:szCs w:val="28"/>
        </w:rPr>
      </w:pPr>
      <w:r w:rsidRPr="00390284">
        <w:rPr>
          <w:bCs/>
          <w:color w:val="000000"/>
          <w:sz w:val="28"/>
          <w:szCs w:val="28"/>
        </w:rPr>
        <w:t>-повышение уровня коммуникативной компетенции, социальное развитие и личностный рост учащихся;</w:t>
      </w:r>
    </w:p>
    <w:p w:rsidR="004F66D3" w:rsidRPr="00390284" w:rsidRDefault="004F66D3" w:rsidP="00161A12">
      <w:pPr>
        <w:ind w:firstLine="708"/>
        <w:jc w:val="both"/>
        <w:rPr>
          <w:b/>
          <w:color w:val="000000"/>
          <w:spacing w:val="-1"/>
          <w:sz w:val="28"/>
          <w:szCs w:val="28"/>
        </w:rPr>
      </w:pPr>
      <w:r w:rsidRPr="00390284">
        <w:rPr>
          <w:bCs/>
          <w:color w:val="000000"/>
          <w:sz w:val="28"/>
          <w:szCs w:val="28"/>
        </w:rPr>
        <w:t xml:space="preserve">-совершенствование системы организации внеурочной деятельности детей.    </w:t>
      </w:r>
    </w:p>
    <w:p w:rsidR="004F66D3" w:rsidRPr="00EA2505" w:rsidRDefault="004F66D3" w:rsidP="00161A12">
      <w:pPr>
        <w:ind w:firstLine="708"/>
        <w:jc w:val="center"/>
        <w:rPr>
          <w:b/>
          <w:color w:val="000000"/>
          <w:spacing w:val="-1"/>
        </w:rPr>
      </w:pPr>
    </w:p>
    <w:p w:rsidR="004F66D3" w:rsidRPr="00390284" w:rsidRDefault="004F66D3" w:rsidP="00161A12">
      <w:pPr>
        <w:ind w:firstLine="708"/>
        <w:jc w:val="center"/>
        <w:rPr>
          <w:b/>
          <w:color w:val="000000"/>
          <w:spacing w:val="-1"/>
          <w:sz w:val="32"/>
          <w:szCs w:val="32"/>
        </w:rPr>
      </w:pPr>
      <w:r w:rsidRPr="00390284">
        <w:rPr>
          <w:b/>
          <w:color w:val="000000"/>
          <w:spacing w:val="-1"/>
          <w:sz w:val="32"/>
          <w:szCs w:val="32"/>
        </w:rPr>
        <w:t>Принципы построения программы:</w:t>
      </w:r>
    </w:p>
    <w:p w:rsidR="004F66D3" w:rsidRPr="00390284" w:rsidRDefault="004F66D3" w:rsidP="00161A12">
      <w:pPr>
        <w:ind w:firstLine="708"/>
        <w:jc w:val="center"/>
        <w:rPr>
          <w:b/>
          <w:color w:val="000000"/>
          <w:spacing w:val="-1"/>
          <w:sz w:val="32"/>
          <w:szCs w:val="32"/>
        </w:rPr>
      </w:pPr>
    </w:p>
    <w:p w:rsidR="004F66D3" w:rsidRPr="00390284" w:rsidRDefault="00390284" w:rsidP="00390284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>1</w:t>
      </w:r>
      <w:r w:rsidRPr="00390284">
        <w:rPr>
          <w:color w:val="000000"/>
          <w:sz w:val="28"/>
          <w:szCs w:val="28"/>
        </w:rPr>
        <w:t>.</w:t>
      </w:r>
      <w:r w:rsidR="004F66D3" w:rsidRPr="00390284">
        <w:rPr>
          <w:color w:val="000000"/>
          <w:sz w:val="28"/>
          <w:szCs w:val="28"/>
        </w:rPr>
        <w:t>Принцип гуманизации отношений –  построение всех отношений на основе уважения и доверия к человеку, на стремлении привести его к успеху. Через идею гуманного подхода к ребёнку,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4F66D3" w:rsidRPr="00390284" w:rsidRDefault="004F66D3" w:rsidP="00C73E7E">
      <w:pPr>
        <w:jc w:val="both"/>
        <w:rPr>
          <w:color w:val="000000"/>
          <w:sz w:val="28"/>
          <w:szCs w:val="28"/>
        </w:rPr>
      </w:pPr>
      <w:r w:rsidRPr="00390284">
        <w:rPr>
          <w:color w:val="000000"/>
          <w:sz w:val="28"/>
          <w:szCs w:val="28"/>
        </w:rPr>
        <w:t>                                            </w:t>
      </w:r>
    </w:p>
    <w:p w:rsidR="004F66D3" w:rsidRPr="00390284" w:rsidRDefault="004F66D3" w:rsidP="00C73E7E">
      <w:pPr>
        <w:jc w:val="both"/>
        <w:rPr>
          <w:color w:val="000000"/>
          <w:sz w:val="28"/>
          <w:szCs w:val="28"/>
        </w:rPr>
      </w:pPr>
      <w:r w:rsidRPr="00390284">
        <w:rPr>
          <w:color w:val="000000"/>
          <w:sz w:val="28"/>
          <w:szCs w:val="28"/>
        </w:rPr>
        <w:t>2.Принцип соответствия типа сотрудничества психологическим возрастным особенностям учащихся и типу ведущей деятельности – результатом деятельности воспитательного характера в ЛОУ является сотрудничество ребёнка и взрослого, которое позволяет воспитаннику лагеря почувствовать себя творческой личностью.</w:t>
      </w:r>
    </w:p>
    <w:p w:rsidR="004F66D3" w:rsidRPr="00390284" w:rsidRDefault="004F66D3" w:rsidP="00C73E7E">
      <w:pPr>
        <w:jc w:val="both"/>
        <w:rPr>
          <w:color w:val="000000"/>
          <w:sz w:val="28"/>
          <w:szCs w:val="28"/>
        </w:rPr>
      </w:pPr>
      <w:r w:rsidRPr="00390284">
        <w:rPr>
          <w:color w:val="000000"/>
          <w:sz w:val="28"/>
          <w:szCs w:val="28"/>
        </w:rPr>
        <w:t> </w:t>
      </w:r>
    </w:p>
    <w:p w:rsidR="004F66D3" w:rsidRPr="00390284" w:rsidRDefault="004F66D3" w:rsidP="00C73E7E">
      <w:pPr>
        <w:jc w:val="both"/>
        <w:rPr>
          <w:color w:val="000000"/>
          <w:sz w:val="28"/>
          <w:szCs w:val="28"/>
        </w:rPr>
      </w:pPr>
      <w:r w:rsidRPr="00390284">
        <w:rPr>
          <w:color w:val="000000"/>
          <w:sz w:val="28"/>
          <w:szCs w:val="28"/>
        </w:rPr>
        <w:t>3.Принцип демократичности – участие всех детей и подростков в программе развития творческих способностей.</w:t>
      </w:r>
    </w:p>
    <w:p w:rsidR="004F66D3" w:rsidRPr="00390284" w:rsidRDefault="004F66D3" w:rsidP="00C73E7E">
      <w:pPr>
        <w:jc w:val="both"/>
        <w:rPr>
          <w:color w:val="000000"/>
          <w:sz w:val="28"/>
          <w:szCs w:val="28"/>
        </w:rPr>
      </w:pPr>
      <w:r w:rsidRPr="00390284">
        <w:rPr>
          <w:color w:val="000000"/>
          <w:sz w:val="28"/>
          <w:szCs w:val="28"/>
        </w:rPr>
        <w:t> </w:t>
      </w:r>
    </w:p>
    <w:p w:rsidR="004F66D3" w:rsidRPr="00390284" w:rsidRDefault="004F66D3" w:rsidP="00C73E7E">
      <w:pPr>
        <w:jc w:val="both"/>
        <w:rPr>
          <w:color w:val="000000"/>
          <w:sz w:val="28"/>
          <w:szCs w:val="28"/>
        </w:rPr>
      </w:pPr>
      <w:r w:rsidRPr="00390284">
        <w:rPr>
          <w:color w:val="000000"/>
          <w:sz w:val="28"/>
          <w:szCs w:val="28"/>
        </w:rPr>
        <w:lastRenderedPageBreak/>
        <w:t>4.Принцип дифференциации воспитания – дифференциация в рамках летнего лагеря отдыха предполагает:</w:t>
      </w:r>
    </w:p>
    <w:p w:rsidR="004F66D3" w:rsidRPr="00390284" w:rsidRDefault="004F66D3" w:rsidP="00C73E7E">
      <w:pPr>
        <w:jc w:val="both"/>
        <w:rPr>
          <w:color w:val="000000"/>
          <w:sz w:val="28"/>
          <w:szCs w:val="28"/>
        </w:rPr>
      </w:pPr>
      <w:r w:rsidRPr="00390284">
        <w:rPr>
          <w:color w:val="000000"/>
          <w:sz w:val="28"/>
          <w:szCs w:val="28"/>
        </w:rPr>
        <w:t> </w:t>
      </w:r>
    </w:p>
    <w:p w:rsidR="004F66D3" w:rsidRPr="00390284" w:rsidRDefault="004F66D3" w:rsidP="00C73E7E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90284">
        <w:rPr>
          <w:color w:val="000000"/>
          <w:sz w:val="28"/>
          <w:szCs w:val="28"/>
        </w:rPr>
        <w:t> Отбор содержания, форм и методов воспитания в соответствии с индивидуально-психологическими особенностями детей;</w:t>
      </w:r>
    </w:p>
    <w:p w:rsidR="004F66D3" w:rsidRPr="00390284" w:rsidRDefault="004F66D3" w:rsidP="00C73E7E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90284">
        <w:rPr>
          <w:color w:val="000000"/>
          <w:sz w:val="28"/>
          <w:szCs w:val="28"/>
        </w:rPr>
        <w:t> Создание возможности переключения с одного вида деятельности на другой в рамках смены (дня);</w:t>
      </w:r>
    </w:p>
    <w:p w:rsidR="004F66D3" w:rsidRPr="00390284" w:rsidRDefault="004F66D3" w:rsidP="00C73E7E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90284">
        <w:rPr>
          <w:color w:val="000000"/>
          <w:sz w:val="28"/>
          <w:szCs w:val="28"/>
        </w:rPr>
        <w:t>  Взаимосвязь всех мероприятий в рамках тематики дня;</w:t>
      </w:r>
    </w:p>
    <w:p w:rsidR="004F66D3" w:rsidRPr="00390284" w:rsidRDefault="004F66D3" w:rsidP="00C73E7E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90284">
        <w:rPr>
          <w:color w:val="000000"/>
          <w:sz w:val="28"/>
          <w:szCs w:val="28"/>
        </w:rPr>
        <w:t>  Активное участие детей во всех видах деятельности.</w:t>
      </w:r>
    </w:p>
    <w:p w:rsidR="004F66D3" w:rsidRPr="00390284" w:rsidRDefault="004F66D3" w:rsidP="00C73E7E">
      <w:pPr>
        <w:jc w:val="both"/>
        <w:rPr>
          <w:color w:val="000000"/>
          <w:sz w:val="28"/>
          <w:szCs w:val="28"/>
        </w:rPr>
      </w:pPr>
      <w:r w:rsidRPr="00390284">
        <w:rPr>
          <w:color w:val="000000"/>
          <w:sz w:val="28"/>
          <w:szCs w:val="28"/>
        </w:rPr>
        <w:t> </w:t>
      </w:r>
    </w:p>
    <w:p w:rsidR="004F66D3" w:rsidRPr="00390284" w:rsidRDefault="004F66D3" w:rsidP="00C73E7E">
      <w:pPr>
        <w:jc w:val="both"/>
        <w:rPr>
          <w:color w:val="000000"/>
          <w:sz w:val="28"/>
          <w:szCs w:val="28"/>
        </w:rPr>
      </w:pPr>
      <w:r w:rsidRPr="00390284">
        <w:rPr>
          <w:color w:val="000000"/>
          <w:sz w:val="28"/>
          <w:szCs w:val="28"/>
        </w:rPr>
        <w:t>5. Принцип творческой индивидуальности – творческая индивидуальность – это характеристика личности, которая в самой полной мере реализует, развивает свой творческий потенциал.</w:t>
      </w:r>
    </w:p>
    <w:p w:rsidR="004F66D3" w:rsidRPr="00390284" w:rsidRDefault="004F66D3" w:rsidP="00C73E7E">
      <w:pPr>
        <w:spacing w:before="120" w:after="120"/>
        <w:jc w:val="both"/>
        <w:rPr>
          <w:color w:val="000000"/>
          <w:sz w:val="28"/>
          <w:szCs w:val="28"/>
        </w:rPr>
      </w:pPr>
      <w:r w:rsidRPr="00390284">
        <w:rPr>
          <w:bCs/>
          <w:color w:val="000000"/>
          <w:sz w:val="28"/>
          <w:szCs w:val="28"/>
        </w:rPr>
        <w:t>6</w:t>
      </w:r>
      <w:r w:rsidRPr="00390284">
        <w:rPr>
          <w:b/>
          <w:bCs/>
          <w:color w:val="000000"/>
          <w:sz w:val="28"/>
          <w:szCs w:val="28"/>
        </w:rPr>
        <w:t>. </w:t>
      </w:r>
      <w:r w:rsidRPr="00390284">
        <w:rPr>
          <w:color w:val="000000"/>
          <w:sz w:val="28"/>
          <w:szCs w:val="28"/>
        </w:rPr>
        <w:t>Принципы, используемые при планировании и проведении лагерной смены</w:t>
      </w:r>
    </w:p>
    <w:p w:rsidR="004F66D3" w:rsidRPr="00390284" w:rsidRDefault="004F66D3" w:rsidP="00C73E7E">
      <w:pPr>
        <w:spacing w:before="120" w:after="120"/>
        <w:ind w:left="720" w:hanging="360"/>
        <w:jc w:val="both"/>
        <w:rPr>
          <w:color w:val="000000"/>
          <w:sz w:val="28"/>
          <w:szCs w:val="28"/>
        </w:rPr>
      </w:pPr>
      <w:r w:rsidRPr="00390284">
        <w:rPr>
          <w:color w:val="000000"/>
          <w:sz w:val="28"/>
          <w:szCs w:val="28"/>
        </w:rPr>
        <w:t>         Безусловная безопасность всех мероприятий;</w:t>
      </w:r>
    </w:p>
    <w:p w:rsidR="004F66D3" w:rsidRPr="00390284" w:rsidRDefault="004F66D3" w:rsidP="00C73E7E">
      <w:pPr>
        <w:spacing w:before="120" w:after="120"/>
        <w:ind w:left="720" w:hanging="360"/>
        <w:jc w:val="both"/>
        <w:rPr>
          <w:color w:val="000000"/>
          <w:sz w:val="28"/>
          <w:szCs w:val="28"/>
        </w:rPr>
      </w:pPr>
      <w:r w:rsidRPr="00390284">
        <w:rPr>
          <w:color w:val="000000"/>
          <w:sz w:val="28"/>
          <w:szCs w:val="28"/>
        </w:rPr>
        <w:t>         Учет особенностей каждой личности;</w:t>
      </w:r>
    </w:p>
    <w:p w:rsidR="004F66D3" w:rsidRPr="00390284" w:rsidRDefault="004F66D3" w:rsidP="00C73E7E">
      <w:pPr>
        <w:spacing w:before="120" w:after="120"/>
        <w:ind w:left="720" w:hanging="360"/>
        <w:jc w:val="both"/>
        <w:rPr>
          <w:color w:val="000000"/>
          <w:sz w:val="28"/>
          <w:szCs w:val="28"/>
        </w:rPr>
      </w:pPr>
      <w:r w:rsidRPr="00390284">
        <w:rPr>
          <w:color w:val="000000"/>
          <w:sz w:val="28"/>
          <w:szCs w:val="28"/>
        </w:rPr>
        <w:t>         Возможность проявления способностей во всех областях досуговой и творческой деятельности всеми участниками лагеря;</w:t>
      </w:r>
    </w:p>
    <w:p w:rsidR="004F66D3" w:rsidRPr="00390284" w:rsidRDefault="004F66D3" w:rsidP="00C73E7E">
      <w:pPr>
        <w:spacing w:before="120" w:after="120"/>
        <w:ind w:left="720" w:hanging="360"/>
        <w:jc w:val="both"/>
        <w:rPr>
          <w:color w:val="000000"/>
          <w:sz w:val="28"/>
          <w:szCs w:val="28"/>
        </w:rPr>
      </w:pPr>
      <w:r w:rsidRPr="00390284">
        <w:rPr>
          <w:color w:val="000000"/>
          <w:sz w:val="28"/>
          <w:szCs w:val="28"/>
        </w:rPr>
        <w:t>         Достаточное количество оборудования и материалов для организации всей деятельности лагеря;</w:t>
      </w:r>
    </w:p>
    <w:p w:rsidR="004F66D3" w:rsidRPr="00390284" w:rsidRDefault="004F66D3" w:rsidP="00C73E7E">
      <w:pPr>
        <w:spacing w:before="120" w:after="120"/>
        <w:ind w:left="720" w:hanging="360"/>
        <w:jc w:val="both"/>
        <w:rPr>
          <w:color w:val="000000"/>
          <w:sz w:val="28"/>
          <w:szCs w:val="28"/>
        </w:rPr>
      </w:pPr>
      <w:r w:rsidRPr="00390284">
        <w:rPr>
          <w:color w:val="000000"/>
          <w:sz w:val="28"/>
          <w:szCs w:val="28"/>
        </w:rPr>
        <w:t>         Распределение эмоциональной и физической нагрузки в течение каждого дня;</w:t>
      </w:r>
    </w:p>
    <w:p w:rsidR="004F66D3" w:rsidRPr="00390284" w:rsidRDefault="004F66D3" w:rsidP="00C73E7E">
      <w:pPr>
        <w:spacing w:before="120" w:after="120"/>
        <w:ind w:left="720" w:hanging="360"/>
        <w:jc w:val="both"/>
        <w:rPr>
          <w:color w:val="000000"/>
          <w:sz w:val="28"/>
          <w:szCs w:val="28"/>
        </w:rPr>
      </w:pPr>
      <w:r w:rsidRPr="00390284">
        <w:rPr>
          <w:color w:val="000000"/>
          <w:sz w:val="28"/>
          <w:szCs w:val="28"/>
        </w:rPr>
        <w:t>         Четкое распределение обязанностей и времени между всеми участниками лагеря;</w:t>
      </w:r>
    </w:p>
    <w:p w:rsidR="004F66D3" w:rsidRPr="00390284" w:rsidRDefault="004F66D3" w:rsidP="00C73E7E">
      <w:pPr>
        <w:spacing w:before="120" w:after="120"/>
        <w:ind w:left="720" w:hanging="360"/>
        <w:jc w:val="both"/>
        <w:rPr>
          <w:color w:val="000000"/>
          <w:sz w:val="28"/>
          <w:szCs w:val="28"/>
        </w:rPr>
      </w:pPr>
      <w:r w:rsidRPr="00390284">
        <w:rPr>
          <w:color w:val="000000"/>
          <w:sz w:val="28"/>
          <w:szCs w:val="28"/>
        </w:rPr>
        <w:t>         Моделирование и создание ситуации успеха при общении разных категорий детей и взрослых;</w:t>
      </w:r>
    </w:p>
    <w:p w:rsidR="004F66D3" w:rsidRPr="00390284" w:rsidRDefault="004F66D3" w:rsidP="00C73E7E">
      <w:pPr>
        <w:spacing w:before="120" w:after="120"/>
        <w:ind w:left="720" w:hanging="360"/>
        <w:jc w:val="both"/>
        <w:rPr>
          <w:color w:val="000000"/>
          <w:sz w:val="28"/>
          <w:szCs w:val="28"/>
        </w:rPr>
      </w:pPr>
      <w:r w:rsidRPr="00390284">
        <w:rPr>
          <w:color w:val="000000"/>
          <w:sz w:val="28"/>
          <w:szCs w:val="28"/>
        </w:rPr>
        <w:t>         Ежедневная рефлексия с возможностью для каждого участника лагеря высказать свое мнение о прошедшем дне.</w:t>
      </w:r>
    </w:p>
    <w:p w:rsidR="004F66D3" w:rsidRPr="00390284" w:rsidRDefault="004F66D3" w:rsidP="00390284">
      <w:pPr>
        <w:spacing w:before="120" w:after="120"/>
        <w:ind w:left="720"/>
        <w:jc w:val="both"/>
        <w:rPr>
          <w:color w:val="000000"/>
          <w:sz w:val="28"/>
          <w:szCs w:val="28"/>
        </w:rPr>
      </w:pPr>
    </w:p>
    <w:p w:rsidR="004F66D3" w:rsidRPr="00390284" w:rsidRDefault="004F66D3" w:rsidP="00161A12">
      <w:pPr>
        <w:ind w:firstLine="708"/>
        <w:jc w:val="center"/>
        <w:rPr>
          <w:b/>
          <w:color w:val="000000"/>
          <w:spacing w:val="-1"/>
          <w:sz w:val="32"/>
          <w:szCs w:val="32"/>
        </w:rPr>
      </w:pPr>
      <w:r w:rsidRPr="00390284">
        <w:rPr>
          <w:b/>
          <w:color w:val="000000"/>
          <w:spacing w:val="-1"/>
          <w:sz w:val="32"/>
          <w:szCs w:val="32"/>
        </w:rPr>
        <w:t xml:space="preserve">Направления деятельности по реализации программы </w:t>
      </w:r>
    </w:p>
    <w:p w:rsidR="004F66D3" w:rsidRPr="00EA2505" w:rsidRDefault="004F66D3" w:rsidP="00161A12">
      <w:pPr>
        <w:ind w:firstLine="708"/>
        <w:jc w:val="center"/>
        <w:rPr>
          <w:b/>
          <w:color w:val="000000"/>
          <w:spacing w:val="-1"/>
          <w:sz w:val="28"/>
          <w:szCs w:val="28"/>
        </w:rPr>
      </w:pPr>
    </w:p>
    <w:p w:rsidR="004F66D3" w:rsidRPr="00390284" w:rsidRDefault="004F66D3" w:rsidP="00C73E7E">
      <w:pPr>
        <w:spacing w:line="276" w:lineRule="auto"/>
        <w:ind w:firstLine="680"/>
        <w:jc w:val="both"/>
        <w:rPr>
          <w:rFonts w:cs="Tahoma"/>
          <w:sz w:val="28"/>
          <w:szCs w:val="28"/>
        </w:rPr>
      </w:pPr>
      <w:r w:rsidRPr="00390284">
        <w:rPr>
          <w:rFonts w:cs="Tahoma"/>
          <w:sz w:val="28"/>
          <w:szCs w:val="28"/>
        </w:rPr>
        <w:t xml:space="preserve">В течение работы летнего лагеря отдыха детей программа будет реализоваться по следующим направлениям: </w:t>
      </w:r>
    </w:p>
    <w:p w:rsidR="004F66D3" w:rsidRPr="00390284" w:rsidRDefault="004F66D3" w:rsidP="00C73E7E">
      <w:pPr>
        <w:rPr>
          <w:b/>
          <w:sz w:val="28"/>
          <w:szCs w:val="28"/>
        </w:rPr>
      </w:pPr>
      <w:r w:rsidRPr="00390284">
        <w:rPr>
          <w:color w:val="000000"/>
          <w:sz w:val="28"/>
          <w:szCs w:val="28"/>
        </w:rPr>
        <w:t>     </w:t>
      </w:r>
      <w:r w:rsidRPr="00390284">
        <w:rPr>
          <w:b/>
          <w:sz w:val="28"/>
          <w:szCs w:val="28"/>
        </w:rPr>
        <w:t>Направление «Здоровье и безопасность»</w:t>
      </w:r>
    </w:p>
    <w:p w:rsidR="004F66D3" w:rsidRPr="00390284" w:rsidRDefault="004F66D3" w:rsidP="00C73E7E">
      <w:pPr>
        <w:rPr>
          <w:sz w:val="28"/>
          <w:szCs w:val="28"/>
        </w:rPr>
      </w:pPr>
      <w:r w:rsidRPr="00390284">
        <w:rPr>
          <w:sz w:val="28"/>
          <w:szCs w:val="28"/>
        </w:rPr>
        <w:t>Цель: развитие оптимальной двигательной активности, организация рационального питания и закаливание, привитие навыков личной гигиены и формирование положительных эмоций.</w:t>
      </w:r>
    </w:p>
    <w:p w:rsidR="004F66D3" w:rsidRPr="00390284" w:rsidRDefault="004F66D3" w:rsidP="00C73E7E">
      <w:pPr>
        <w:rPr>
          <w:sz w:val="28"/>
          <w:szCs w:val="28"/>
        </w:rPr>
      </w:pPr>
    </w:p>
    <w:p w:rsidR="004F66D3" w:rsidRPr="00390284" w:rsidRDefault="004F66D3" w:rsidP="00C73E7E">
      <w:pPr>
        <w:widowControl w:val="0"/>
        <w:numPr>
          <w:ilvl w:val="0"/>
          <w:numId w:val="3"/>
        </w:numPr>
        <w:tabs>
          <w:tab w:val="left" w:pos="11"/>
        </w:tabs>
        <w:spacing w:line="100" w:lineRule="atLeast"/>
        <w:ind w:left="11"/>
        <w:jc w:val="both"/>
        <w:rPr>
          <w:rFonts w:cs="Tahoma"/>
          <w:sz w:val="28"/>
          <w:szCs w:val="28"/>
        </w:rPr>
      </w:pPr>
      <w:r w:rsidRPr="00390284">
        <w:rPr>
          <w:rFonts w:cs="Tahoma"/>
          <w:sz w:val="28"/>
          <w:szCs w:val="28"/>
        </w:rPr>
        <w:t xml:space="preserve">инструктажи «Правила пожарной безопасности»,  «Правила поведения в экстремальных ситуациях», «Правила дорожного движения», «Правила поведения детей при прогулках и экскурсиях», «Правила при поездках в автотранспорте», </w:t>
      </w:r>
      <w:r w:rsidRPr="00390284">
        <w:rPr>
          <w:rFonts w:cs="Tahoma"/>
          <w:sz w:val="28"/>
          <w:szCs w:val="28"/>
        </w:rPr>
        <w:lastRenderedPageBreak/>
        <w:t>«Безопасность детей при проведении спортивных мероприятий», «Правила поведения с незнакомыми людьми», «Правила безопасного поведения на водных объектах и оказания помощи пострадавшим на воде»;</w:t>
      </w:r>
    </w:p>
    <w:p w:rsidR="004F66D3" w:rsidRPr="00390284" w:rsidRDefault="004F66D3" w:rsidP="00C73E7E">
      <w:pPr>
        <w:widowControl w:val="0"/>
        <w:numPr>
          <w:ilvl w:val="0"/>
          <w:numId w:val="3"/>
        </w:numPr>
        <w:tabs>
          <w:tab w:val="left" w:pos="11"/>
        </w:tabs>
        <w:spacing w:line="100" w:lineRule="atLeast"/>
        <w:ind w:left="11"/>
        <w:jc w:val="both"/>
        <w:rPr>
          <w:rFonts w:cs="Tahoma"/>
          <w:sz w:val="28"/>
          <w:szCs w:val="28"/>
        </w:rPr>
      </w:pPr>
      <w:r w:rsidRPr="00390284">
        <w:rPr>
          <w:rFonts w:cs="Tahoma"/>
          <w:sz w:val="28"/>
          <w:szCs w:val="28"/>
        </w:rPr>
        <w:t>утренняя зарядка;</w:t>
      </w:r>
    </w:p>
    <w:p w:rsidR="004F66D3" w:rsidRPr="00390284" w:rsidRDefault="004F66D3" w:rsidP="00C73E7E">
      <w:pPr>
        <w:widowControl w:val="0"/>
        <w:numPr>
          <w:ilvl w:val="0"/>
          <w:numId w:val="3"/>
        </w:numPr>
        <w:tabs>
          <w:tab w:val="left" w:pos="11"/>
        </w:tabs>
        <w:spacing w:line="100" w:lineRule="atLeast"/>
        <w:ind w:left="11"/>
        <w:jc w:val="both"/>
        <w:rPr>
          <w:rFonts w:cs="Tahoma"/>
          <w:sz w:val="28"/>
          <w:szCs w:val="28"/>
        </w:rPr>
      </w:pPr>
      <w:r w:rsidRPr="00390284">
        <w:rPr>
          <w:rFonts w:cs="Tahoma"/>
          <w:sz w:val="28"/>
          <w:szCs w:val="28"/>
        </w:rPr>
        <w:t>встречи с доктором Пилюлькиным;</w:t>
      </w:r>
    </w:p>
    <w:p w:rsidR="004F66D3" w:rsidRPr="00390284" w:rsidRDefault="004F66D3" w:rsidP="00C73E7E">
      <w:pPr>
        <w:widowControl w:val="0"/>
        <w:numPr>
          <w:ilvl w:val="0"/>
          <w:numId w:val="3"/>
        </w:numPr>
        <w:tabs>
          <w:tab w:val="left" w:pos="11"/>
        </w:tabs>
        <w:spacing w:line="100" w:lineRule="atLeast"/>
        <w:ind w:left="11"/>
        <w:jc w:val="both"/>
        <w:rPr>
          <w:rFonts w:cs="Tahoma"/>
          <w:sz w:val="28"/>
          <w:szCs w:val="28"/>
        </w:rPr>
      </w:pPr>
      <w:r w:rsidRPr="00390284">
        <w:rPr>
          <w:rFonts w:cs="Tahoma"/>
          <w:sz w:val="28"/>
          <w:szCs w:val="28"/>
        </w:rPr>
        <w:t>влажные уборки, проветривания;</w:t>
      </w:r>
    </w:p>
    <w:p w:rsidR="004F66D3" w:rsidRPr="00390284" w:rsidRDefault="004F66D3" w:rsidP="00C73E7E">
      <w:pPr>
        <w:widowControl w:val="0"/>
        <w:numPr>
          <w:ilvl w:val="0"/>
          <w:numId w:val="3"/>
        </w:numPr>
        <w:tabs>
          <w:tab w:val="left" w:pos="11"/>
        </w:tabs>
        <w:spacing w:line="100" w:lineRule="atLeast"/>
        <w:ind w:left="11"/>
        <w:jc w:val="both"/>
        <w:rPr>
          <w:rFonts w:cs="Tahoma"/>
          <w:sz w:val="28"/>
          <w:szCs w:val="28"/>
        </w:rPr>
      </w:pPr>
      <w:r w:rsidRPr="00390284">
        <w:rPr>
          <w:rFonts w:cs="Tahoma"/>
          <w:sz w:val="28"/>
          <w:szCs w:val="28"/>
        </w:rPr>
        <w:t>динамические паузы и физкультминутки;</w:t>
      </w:r>
    </w:p>
    <w:p w:rsidR="004F66D3" w:rsidRPr="00390284" w:rsidRDefault="004F66D3" w:rsidP="00C73E7E">
      <w:pPr>
        <w:widowControl w:val="0"/>
        <w:numPr>
          <w:ilvl w:val="0"/>
          <w:numId w:val="3"/>
        </w:numPr>
        <w:tabs>
          <w:tab w:val="left" w:pos="11"/>
        </w:tabs>
        <w:spacing w:line="100" w:lineRule="atLeast"/>
        <w:ind w:left="11"/>
        <w:jc w:val="both"/>
        <w:rPr>
          <w:rFonts w:cs="Tahoma"/>
          <w:sz w:val="28"/>
          <w:szCs w:val="28"/>
        </w:rPr>
      </w:pPr>
      <w:r w:rsidRPr="00390284">
        <w:rPr>
          <w:rFonts w:cs="Tahoma"/>
          <w:sz w:val="28"/>
          <w:szCs w:val="28"/>
        </w:rPr>
        <w:t>беседы  о вредных привычках;</w:t>
      </w:r>
    </w:p>
    <w:p w:rsidR="004F66D3" w:rsidRPr="00390284" w:rsidRDefault="004F66D3" w:rsidP="00C73E7E">
      <w:pPr>
        <w:widowControl w:val="0"/>
        <w:numPr>
          <w:ilvl w:val="0"/>
          <w:numId w:val="3"/>
        </w:numPr>
        <w:tabs>
          <w:tab w:val="left" w:pos="11"/>
        </w:tabs>
        <w:spacing w:line="100" w:lineRule="atLeast"/>
        <w:ind w:left="11"/>
        <w:jc w:val="both"/>
        <w:rPr>
          <w:rFonts w:cs="Tahoma"/>
          <w:sz w:val="28"/>
          <w:szCs w:val="28"/>
        </w:rPr>
      </w:pPr>
      <w:r w:rsidRPr="00390284">
        <w:rPr>
          <w:rFonts w:cs="Tahoma"/>
          <w:sz w:val="28"/>
          <w:szCs w:val="28"/>
        </w:rPr>
        <w:t>организация здорового питания воспитанников;</w:t>
      </w:r>
    </w:p>
    <w:p w:rsidR="004F66D3" w:rsidRPr="00390284" w:rsidRDefault="004F66D3" w:rsidP="00C73E7E">
      <w:pPr>
        <w:widowControl w:val="0"/>
        <w:numPr>
          <w:ilvl w:val="0"/>
          <w:numId w:val="3"/>
        </w:numPr>
        <w:tabs>
          <w:tab w:val="left" w:pos="11"/>
        </w:tabs>
        <w:spacing w:line="100" w:lineRule="atLeast"/>
        <w:ind w:left="11"/>
        <w:jc w:val="both"/>
        <w:rPr>
          <w:rFonts w:cs="Tahoma"/>
          <w:sz w:val="28"/>
          <w:szCs w:val="28"/>
        </w:rPr>
      </w:pPr>
      <w:r w:rsidRPr="00390284">
        <w:rPr>
          <w:rFonts w:cs="Tahoma"/>
          <w:sz w:val="28"/>
          <w:szCs w:val="28"/>
        </w:rPr>
        <w:t>экскурсии на природу, подвижные игры на свежем воздухе;</w:t>
      </w:r>
    </w:p>
    <w:p w:rsidR="004F66D3" w:rsidRPr="00390284" w:rsidRDefault="004F66D3" w:rsidP="00C73E7E">
      <w:pPr>
        <w:widowControl w:val="0"/>
        <w:numPr>
          <w:ilvl w:val="0"/>
          <w:numId w:val="3"/>
        </w:numPr>
        <w:tabs>
          <w:tab w:val="left" w:pos="11"/>
        </w:tabs>
        <w:spacing w:line="100" w:lineRule="atLeast"/>
        <w:ind w:left="11"/>
        <w:jc w:val="both"/>
        <w:rPr>
          <w:rFonts w:cs="Tahoma"/>
          <w:sz w:val="28"/>
          <w:szCs w:val="28"/>
        </w:rPr>
      </w:pPr>
      <w:r w:rsidRPr="00390284">
        <w:rPr>
          <w:rFonts w:cs="Tahoma"/>
          <w:sz w:val="28"/>
          <w:szCs w:val="28"/>
        </w:rPr>
        <w:t>принятие солнечных и воздушных ванн;</w:t>
      </w:r>
    </w:p>
    <w:p w:rsidR="004F66D3" w:rsidRPr="00390284" w:rsidRDefault="004F66D3" w:rsidP="00C73E7E">
      <w:pPr>
        <w:widowControl w:val="0"/>
        <w:numPr>
          <w:ilvl w:val="0"/>
          <w:numId w:val="3"/>
        </w:numPr>
        <w:tabs>
          <w:tab w:val="left" w:pos="11"/>
        </w:tabs>
        <w:spacing w:line="100" w:lineRule="atLeast"/>
        <w:ind w:left="11"/>
        <w:jc w:val="both"/>
        <w:rPr>
          <w:rFonts w:cs="Tahoma"/>
          <w:sz w:val="28"/>
          <w:szCs w:val="28"/>
        </w:rPr>
      </w:pPr>
      <w:r w:rsidRPr="00390284">
        <w:rPr>
          <w:rFonts w:cs="Tahoma"/>
          <w:sz w:val="28"/>
          <w:szCs w:val="28"/>
        </w:rPr>
        <w:t>работа учителя по физической культуре</w:t>
      </w:r>
      <w:r w:rsidR="00A27218" w:rsidRPr="00390284">
        <w:rPr>
          <w:rFonts w:cs="Tahoma"/>
          <w:sz w:val="28"/>
          <w:szCs w:val="28"/>
        </w:rPr>
        <w:t>.</w:t>
      </w:r>
    </w:p>
    <w:p w:rsidR="004F66D3" w:rsidRPr="00390284" w:rsidRDefault="004F66D3" w:rsidP="00C73E7E">
      <w:pPr>
        <w:rPr>
          <w:b/>
          <w:sz w:val="28"/>
          <w:szCs w:val="28"/>
        </w:rPr>
      </w:pPr>
    </w:p>
    <w:p w:rsidR="004F66D3" w:rsidRPr="00390284" w:rsidRDefault="004F66D3" w:rsidP="00C73E7E">
      <w:pPr>
        <w:rPr>
          <w:b/>
          <w:sz w:val="28"/>
          <w:szCs w:val="28"/>
        </w:rPr>
      </w:pPr>
      <w:r w:rsidRPr="00390284">
        <w:rPr>
          <w:b/>
          <w:sz w:val="28"/>
          <w:szCs w:val="28"/>
        </w:rPr>
        <w:t>Направление «Экология и родной край»</w:t>
      </w:r>
    </w:p>
    <w:p w:rsidR="004F66D3" w:rsidRPr="00390284" w:rsidRDefault="004F66D3" w:rsidP="00C73E7E">
      <w:pPr>
        <w:rPr>
          <w:sz w:val="28"/>
          <w:szCs w:val="28"/>
        </w:rPr>
      </w:pPr>
      <w:r w:rsidRPr="00390284">
        <w:rPr>
          <w:sz w:val="28"/>
          <w:szCs w:val="28"/>
        </w:rPr>
        <w:t>Цель: воспитание гражданственности, уважение к родному краю, любви к родной природе, содействие защите окружающей среды.</w:t>
      </w:r>
    </w:p>
    <w:p w:rsidR="004F66D3" w:rsidRPr="00390284" w:rsidRDefault="004F66D3" w:rsidP="00C73E7E">
      <w:pPr>
        <w:rPr>
          <w:sz w:val="28"/>
          <w:szCs w:val="28"/>
        </w:rPr>
      </w:pPr>
    </w:p>
    <w:p w:rsidR="004F66D3" w:rsidRPr="00390284" w:rsidRDefault="004F66D3" w:rsidP="00C73E7E">
      <w:pPr>
        <w:widowControl w:val="0"/>
        <w:numPr>
          <w:ilvl w:val="0"/>
          <w:numId w:val="4"/>
        </w:numPr>
        <w:tabs>
          <w:tab w:val="clear" w:pos="720"/>
          <w:tab w:val="num" w:pos="-993"/>
          <w:tab w:val="left" w:pos="11"/>
        </w:tabs>
        <w:spacing w:line="100" w:lineRule="atLeast"/>
        <w:ind w:left="11" w:hanging="11"/>
        <w:jc w:val="both"/>
        <w:rPr>
          <w:rFonts w:cs="Tahoma"/>
          <w:sz w:val="28"/>
          <w:szCs w:val="28"/>
        </w:rPr>
      </w:pPr>
      <w:r w:rsidRPr="00390284">
        <w:rPr>
          <w:rFonts w:cs="Tahoma"/>
          <w:sz w:val="28"/>
          <w:szCs w:val="28"/>
        </w:rPr>
        <w:t>посещение музея;</w:t>
      </w:r>
    </w:p>
    <w:p w:rsidR="004F66D3" w:rsidRPr="00390284" w:rsidRDefault="004F66D3" w:rsidP="00C73E7E">
      <w:pPr>
        <w:widowControl w:val="0"/>
        <w:numPr>
          <w:ilvl w:val="0"/>
          <w:numId w:val="4"/>
        </w:numPr>
        <w:tabs>
          <w:tab w:val="clear" w:pos="720"/>
          <w:tab w:val="num" w:pos="-993"/>
          <w:tab w:val="left" w:pos="11"/>
        </w:tabs>
        <w:spacing w:line="100" w:lineRule="atLeast"/>
        <w:ind w:left="11" w:hanging="11"/>
        <w:jc w:val="both"/>
        <w:rPr>
          <w:rFonts w:cs="Tahoma"/>
          <w:sz w:val="28"/>
          <w:szCs w:val="28"/>
        </w:rPr>
      </w:pPr>
      <w:r w:rsidRPr="00390284">
        <w:rPr>
          <w:rFonts w:cs="Tahoma"/>
          <w:sz w:val="28"/>
          <w:szCs w:val="28"/>
        </w:rPr>
        <w:t>беседы в литературной гостиной;</w:t>
      </w:r>
    </w:p>
    <w:p w:rsidR="004F66D3" w:rsidRPr="00390284" w:rsidRDefault="004F66D3" w:rsidP="00C73E7E">
      <w:pPr>
        <w:widowControl w:val="0"/>
        <w:numPr>
          <w:ilvl w:val="0"/>
          <w:numId w:val="4"/>
        </w:numPr>
        <w:tabs>
          <w:tab w:val="clear" w:pos="720"/>
          <w:tab w:val="num" w:pos="-993"/>
          <w:tab w:val="left" w:pos="709"/>
        </w:tabs>
        <w:spacing w:line="100" w:lineRule="atLeast"/>
        <w:ind w:left="709" w:hanging="709"/>
        <w:jc w:val="both"/>
        <w:rPr>
          <w:rFonts w:cs="Tahoma"/>
          <w:sz w:val="28"/>
          <w:szCs w:val="28"/>
        </w:rPr>
      </w:pPr>
      <w:r w:rsidRPr="00390284">
        <w:rPr>
          <w:rFonts w:cs="Tahoma"/>
          <w:sz w:val="28"/>
          <w:szCs w:val="28"/>
        </w:rPr>
        <w:t>цикл мероприятий «Неизвестное об известном», посвящённый Дню Независимости РФ, Дню памяти и скорби 22 июня;</w:t>
      </w:r>
    </w:p>
    <w:p w:rsidR="004F66D3" w:rsidRPr="00390284" w:rsidRDefault="004F66D3" w:rsidP="00C73E7E">
      <w:pPr>
        <w:widowControl w:val="0"/>
        <w:numPr>
          <w:ilvl w:val="0"/>
          <w:numId w:val="4"/>
        </w:numPr>
        <w:tabs>
          <w:tab w:val="clear" w:pos="720"/>
          <w:tab w:val="num" w:pos="-993"/>
          <w:tab w:val="left" w:pos="11"/>
        </w:tabs>
        <w:spacing w:line="100" w:lineRule="atLeast"/>
        <w:ind w:left="11" w:hanging="11"/>
        <w:jc w:val="both"/>
        <w:rPr>
          <w:rFonts w:cs="Tahoma"/>
          <w:sz w:val="28"/>
          <w:szCs w:val="28"/>
        </w:rPr>
      </w:pPr>
      <w:r w:rsidRPr="00390284">
        <w:rPr>
          <w:rFonts w:cs="Tahoma"/>
          <w:sz w:val="28"/>
          <w:szCs w:val="28"/>
        </w:rPr>
        <w:t>экскурсии к памятным местам города;</w:t>
      </w:r>
    </w:p>
    <w:p w:rsidR="004F66D3" w:rsidRPr="00390284" w:rsidRDefault="004F66D3" w:rsidP="00C73E7E">
      <w:pPr>
        <w:pStyle w:val="a5"/>
        <w:widowControl w:val="0"/>
        <w:numPr>
          <w:ilvl w:val="0"/>
          <w:numId w:val="4"/>
        </w:numPr>
        <w:tabs>
          <w:tab w:val="clear" w:pos="720"/>
          <w:tab w:val="num" w:pos="-993"/>
          <w:tab w:val="num" w:pos="0"/>
        </w:tabs>
        <w:spacing w:line="100" w:lineRule="atLeast"/>
        <w:ind w:left="0" w:hanging="11"/>
        <w:contextualSpacing/>
        <w:jc w:val="both"/>
        <w:rPr>
          <w:rFonts w:cs="Tahoma"/>
          <w:sz w:val="28"/>
          <w:szCs w:val="28"/>
        </w:rPr>
      </w:pPr>
      <w:r w:rsidRPr="00390284">
        <w:rPr>
          <w:rFonts w:cs="Tahoma"/>
          <w:sz w:val="28"/>
          <w:szCs w:val="28"/>
        </w:rPr>
        <w:t>экскурсии на природу;</w:t>
      </w:r>
    </w:p>
    <w:p w:rsidR="004F66D3" w:rsidRPr="00390284" w:rsidRDefault="004F66D3" w:rsidP="00A27218">
      <w:pPr>
        <w:widowControl w:val="0"/>
        <w:numPr>
          <w:ilvl w:val="0"/>
          <w:numId w:val="4"/>
        </w:numPr>
        <w:tabs>
          <w:tab w:val="clear" w:pos="720"/>
          <w:tab w:val="num" w:pos="-993"/>
          <w:tab w:val="left" w:pos="-426"/>
        </w:tabs>
        <w:spacing w:line="100" w:lineRule="atLeast"/>
        <w:ind w:left="0" w:hanging="11"/>
        <w:jc w:val="both"/>
        <w:rPr>
          <w:rFonts w:cs="Tahoma"/>
          <w:sz w:val="28"/>
          <w:szCs w:val="28"/>
        </w:rPr>
      </w:pPr>
      <w:r w:rsidRPr="00390284">
        <w:rPr>
          <w:rFonts w:cs="Tahoma"/>
          <w:sz w:val="28"/>
          <w:szCs w:val="28"/>
        </w:rPr>
        <w:t xml:space="preserve">экологическая тропа. </w:t>
      </w:r>
    </w:p>
    <w:p w:rsidR="004F66D3" w:rsidRPr="00390284" w:rsidRDefault="004F66D3" w:rsidP="00C73E7E">
      <w:pPr>
        <w:rPr>
          <w:sz w:val="28"/>
          <w:szCs w:val="28"/>
        </w:rPr>
      </w:pPr>
      <w:r w:rsidRPr="00390284">
        <w:rPr>
          <w:b/>
          <w:sz w:val="28"/>
          <w:szCs w:val="28"/>
        </w:rPr>
        <w:t>Направление «Творчество и инициатива</w:t>
      </w:r>
      <w:r w:rsidRPr="00390284">
        <w:rPr>
          <w:sz w:val="28"/>
          <w:szCs w:val="28"/>
        </w:rPr>
        <w:t>»</w:t>
      </w:r>
    </w:p>
    <w:p w:rsidR="004F66D3" w:rsidRPr="00390284" w:rsidRDefault="004F66D3" w:rsidP="00C73E7E">
      <w:pPr>
        <w:rPr>
          <w:sz w:val="28"/>
          <w:szCs w:val="28"/>
        </w:rPr>
      </w:pPr>
      <w:r w:rsidRPr="00390284">
        <w:rPr>
          <w:sz w:val="28"/>
          <w:szCs w:val="28"/>
        </w:rPr>
        <w:t>Цель: развитие творческой активности детей и подростков, создание условий для самореализации.</w:t>
      </w:r>
    </w:p>
    <w:p w:rsidR="004F66D3" w:rsidRPr="00390284" w:rsidRDefault="004F66D3" w:rsidP="00C73E7E">
      <w:pPr>
        <w:rPr>
          <w:sz w:val="28"/>
          <w:szCs w:val="28"/>
        </w:rPr>
      </w:pPr>
      <w:r w:rsidRPr="00390284">
        <w:rPr>
          <w:sz w:val="28"/>
          <w:szCs w:val="28"/>
        </w:rPr>
        <w:t>Данное направление ориентировано как на каждого члена отряда, так и на каждого вожатого (старшеклассника).</w:t>
      </w:r>
    </w:p>
    <w:p w:rsidR="004F66D3" w:rsidRPr="00390284" w:rsidRDefault="004F66D3" w:rsidP="00C73E7E">
      <w:pPr>
        <w:widowControl w:val="0"/>
        <w:numPr>
          <w:ilvl w:val="0"/>
          <w:numId w:val="6"/>
        </w:numPr>
        <w:tabs>
          <w:tab w:val="left" w:pos="11"/>
        </w:tabs>
        <w:spacing w:line="100" w:lineRule="atLeast"/>
        <w:ind w:left="11"/>
        <w:jc w:val="both"/>
        <w:rPr>
          <w:rFonts w:cs="Tahoma"/>
          <w:sz w:val="28"/>
          <w:szCs w:val="28"/>
        </w:rPr>
      </w:pPr>
      <w:r w:rsidRPr="00390284">
        <w:rPr>
          <w:rFonts w:cs="Tahoma"/>
          <w:sz w:val="28"/>
          <w:szCs w:val="28"/>
        </w:rPr>
        <w:t>Оформление отрядных уголков;</w:t>
      </w:r>
    </w:p>
    <w:p w:rsidR="004F66D3" w:rsidRPr="00390284" w:rsidRDefault="004F66D3" w:rsidP="00C73E7E">
      <w:pPr>
        <w:widowControl w:val="0"/>
        <w:numPr>
          <w:ilvl w:val="0"/>
          <w:numId w:val="6"/>
        </w:numPr>
        <w:tabs>
          <w:tab w:val="left" w:pos="11"/>
        </w:tabs>
        <w:spacing w:line="100" w:lineRule="atLeast"/>
        <w:ind w:left="11"/>
        <w:jc w:val="both"/>
        <w:rPr>
          <w:rFonts w:cs="Tahoma"/>
          <w:sz w:val="28"/>
          <w:szCs w:val="28"/>
        </w:rPr>
      </w:pPr>
      <w:r w:rsidRPr="00390284">
        <w:rPr>
          <w:rFonts w:cs="Tahoma"/>
          <w:sz w:val="28"/>
          <w:szCs w:val="28"/>
        </w:rPr>
        <w:t>коллективно-творческие дела: «Алло, мы ищем таланты», «В гостях у сказки», «Фабрика звездочек»,  работа кинозала и  т</w:t>
      </w:r>
      <w:r w:rsidR="00C96557" w:rsidRPr="00390284">
        <w:rPr>
          <w:rFonts w:cs="Tahoma"/>
          <w:sz w:val="28"/>
          <w:szCs w:val="28"/>
        </w:rPr>
        <w:t xml:space="preserve">. </w:t>
      </w:r>
      <w:r w:rsidRPr="00390284">
        <w:rPr>
          <w:rFonts w:cs="Tahoma"/>
          <w:sz w:val="28"/>
          <w:szCs w:val="28"/>
        </w:rPr>
        <w:t>д. согласно плана работы лагеря</w:t>
      </w:r>
    </w:p>
    <w:p w:rsidR="004F66D3" w:rsidRPr="00390284" w:rsidRDefault="004F66D3" w:rsidP="00C73E7E">
      <w:pPr>
        <w:widowControl w:val="0"/>
        <w:numPr>
          <w:ilvl w:val="0"/>
          <w:numId w:val="5"/>
        </w:numPr>
        <w:tabs>
          <w:tab w:val="left" w:pos="11"/>
        </w:tabs>
        <w:spacing w:line="100" w:lineRule="atLeast"/>
        <w:ind w:left="11"/>
        <w:jc w:val="both"/>
        <w:rPr>
          <w:rFonts w:cs="Tahoma"/>
          <w:sz w:val="28"/>
          <w:szCs w:val="28"/>
        </w:rPr>
      </w:pPr>
      <w:r w:rsidRPr="00390284">
        <w:rPr>
          <w:rFonts w:cs="Tahoma"/>
          <w:sz w:val="28"/>
          <w:szCs w:val="28"/>
        </w:rPr>
        <w:t xml:space="preserve">участие в городских мероприятиях, посвящённых Дню Защиты детей, Дню Независимости РФ, </w:t>
      </w:r>
      <w:r w:rsidR="00AF6768">
        <w:rPr>
          <w:rFonts w:cs="Tahoma"/>
          <w:sz w:val="28"/>
          <w:szCs w:val="28"/>
        </w:rPr>
        <w:t>году театра, году экологии</w:t>
      </w:r>
      <w:r w:rsidR="00B363A0">
        <w:rPr>
          <w:rFonts w:cs="Tahoma"/>
          <w:sz w:val="28"/>
          <w:szCs w:val="28"/>
        </w:rPr>
        <w:t>.</w:t>
      </w:r>
    </w:p>
    <w:p w:rsidR="004F66D3" w:rsidRPr="00390284" w:rsidRDefault="004F66D3" w:rsidP="00C73E7E">
      <w:pPr>
        <w:widowControl w:val="0"/>
        <w:numPr>
          <w:ilvl w:val="0"/>
          <w:numId w:val="5"/>
        </w:numPr>
        <w:tabs>
          <w:tab w:val="left" w:pos="11"/>
        </w:tabs>
        <w:spacing w:line="100" w:lineRule="atLeast"/>
        <w:ind w:left="11"/>
        <w:jc w:val="both"/>
        <w:rPr>
          <w:rFonts w:cs="Tahoma"/>
          <w:sz w:val="28"/>
          <w:szCs w:val="28"/>
        </w:rPr>
      </w:pPr>
      <w:r w:rsidRPr="00390284">
        <w:rPr>
          <w:rFonts w:cs="Tahoma"/>
          <w:sz w:val="28"/>
          <w:szCs w:val="28"/>
        </w:rPr>
        <w:t>работа в творческих мастерских: художественной, танцевальной, театральной.</w:t>
      </w:r>
    </w:p>
    <w:p w:rsidR="004F66D3" w:rsidRPr="00390284" w:rsidRDefault="004F66D3" w:rsidP="00C73E7E">
      <w:pPr>
        <w:widowControl w:val="0"/>
        <w:numPr>
          <w:ilvl w:val="0"/>
          <w:numId w:val="5"/>
        </w:numPr>
        <w:tabs>
          <w:tab w:val="left" w:pos="11"/>
        </w:tabs>
        <w:spacing w:line="100" w:lineRule="atLeast"/>
        <w:ind w:left="11"/>
        <w:jc w:val="both"/>
        <w:rPr>
          <w:rFonts w:cs="Tahoma"/>
          <w:sz w:val="28"/>
          <w:szCs w:val="28"/>
        </w:rPr>
      </w:pPr>
      <w:r w:rsidRPr="00390284">
        <w:rPr>
          <w:rFonts w:cs="Tahoma"/>
          <w:sz w:val="28"/>
          <w:szCs w:val="28"/>
        </w:rPr>
        <w:t>экскурсии в историко-краеведческий музей г.Луги.</w:t>
      </w:r>
    </w:p>
    <w:p w:rsidR="004F66D3" w:rsidRPr="00390284" w:rsidRDefault="00C96557" w:rsidP="00CB0ABD">
      <w:pPr>
        <w:widowControl w:val="0"/>
        <w:numPr>
          <w:ilvl w:val="0"/>
          <w:numId w:val="5"/>
        </w:numPr>
        <w:tabs>
          <w:tab w:val="left" w:pos="11"/>
        </w:tabs>
        <w:spacing w:line="100" w:lineRule="atLeast"/>
        <w:ind w:left="11"/>
        <w:jc w:val="both"/>
        <w:rPr>
          <w:sz w:val="28"/>
          <w:szCs w:val="28"/>
        </w:rPr>
      </w:pPr>
      <w:r w:rsidRPr="00390284">
        <w:rPr>
          <w:rFonts w:cs="Tahoma"/>
          <w:sz w:val="28"/>
          <w:szCs w:val="28"/>
        </w:rPr>
        <w:t>п</w:t>
      </w:r>
      <w:r w:rsidR="004F66D3" w:rsidRPr="00390284">
        <w:rPr>
          <w:rFonts w:cs="Tahoma"/>
          <w:sz w:val="28"/>
          <w:szCs w:val="28"/>
        </w:rPr>
        <w:t xml:space="preserve">осещение мероприятий ЛГДК, </w:t>
      </w:r>
      <w:r w:rsidRPr="00390284">
        <w:rPr>
          <w:rFonts w:cs="Tahoma"/>
          <w:sz w:val="28"/>
          <w:szCs w:val="28"/>
        </w:rPr>
        <w:t>к/ц</w:t>
      </w:r>
      <w:r w:rsidR="004F66D3" w:rsidRPr="00390284">
        <w:rPr>
          <w:rFonts w:cs="Tahoma"/>
          <w:sz w:val="28"/>
          <w:szCs w:val="28"/>
        </w:rPr>
        <w:t xml:space="preserve"> «Смена».</w:t>
      </w:r>
    </w:p>
    <w:p w:rsidR="004F66D3" w:rsidRPr="00390284" w:rsidRDefault="004F66D3" w:rsidP="00CB0ABD">
      <w:pPr>
        <w:widowControl w:val="0"/>
        <w:tabs>
          <w:tab w:val="left" w:pos="11"/>
        </w:tabs>
        <w:spacing w:line="100" w:lineRule="atLeast"/>
        <w:jc w:val="both"/>
        <w:rPr>
          <w:sz w:val="28"/>
          <w:szCs w:val="28"/>
        </w:rPr>
      </w:pPr>
    </w:p>
    <w:p w:rsidR="004F66D3" w:rsidRPr="00390284" w:rsidRDefault="004F66D3" w:rsidP="00C73E7E">
      <w:pPr>
        <w:rPr>
          <w:b/>
          <w:sz w:val="28"/>
          <w:szCs w:val="28"/>
        </w:rPr>
      </w:pPr>
      <w:r w:rsidRPr="00390284">
        <w:rPr>
          <w:b/>
          <w:sz w:val="28"/>
          <w:szCs w:val="28"/>
        </w:rPr>
        <w:t>Направление «Общение и толерантность».</w:t>
      </w:r>
    </w:p>
    <w:p w:rsidR="004F66D3" w:rsidRPr="00390284" w:rsidRDefault="004F66D3" w:rsidP="00C73E7E">
      <w:pPr>
        <w:rPr>
          <w:sz w:val="28"/>
          <w:szCs w:val="28"/>
        </w:rPr>
      </w:pPr>
      <w:r w:rsidRPr="00390284">
        <w:rPr>
          <w:sz w:val="28"/>
          <w:szCs w:val="28"/>
        </w:rPr>
        <w:t>Цель: воспитание терпимого отношения друг к другу, развитие навыков культуры общения.</w:t>
      </w:r>
    </w:p>
    <w:p w:rsidR="004F66D3" w:rsidRPr="00390284" w:rsidRDefault="004F66D3" w:rsidP="00C73E7E">
      <w:pPr>
        <w:pStyle w:val="a5"/>
        <w:widowControl w:val="0"/>
        <w:numPr>
          <w:ilvl w:val="0"/>
          <w:numId w:val="8"/>
        </w:numPr>
        <w:contextualSpacing/>
        <w:rPr>
          <w:sz w:val="28"/>
          <w:szCs w:val="28"/>
        </w:rPr>
      </w:pPr>
      <w:r w:rsidRPr="00390284">
        <w:rPr>
          <w:sz w:val="28"/>
          <w:szCs w:val="28"/>
        </w:rPr>
        <w:t>диагностика «Я среди людей»</w:t>
      </w:r>
    </w:p>
    <w:p w:rsidR="004F66D3" w:rsidRPr="00390284" w:rsidRDefault="004F66D3" w:rsidP="00C73E7E">
      <w:pPr>
        <w:pStyle w:val="a5"/>
        <w:widowControl w:val="0"/>
        <w:numPr>
          <w:ilvl w:val="0"/>
          <w:numId w:val="8"/>
        </w:numPr>
        <w:contextualSpacing/>
        <w:rPr>
          <w:sz w:val="28"/>
          <w:szCs w:val="28"/>
        </w:rPr>
      </w:pPr>
      <w:r w:rsidRPr="00390284">
        <w:rPr>
          <w:sz w:val="28"/>
          <w:szCs w:val="28"/>
        </w:rPr>
        <w:t>Деловая игра «Умеешь ли ты общаться»</w:t>
      </w:r>
    </w:p>
    <w:p w:rsidR="004F66D3" w:rsidRPr="00390284" w:rsidRDefault="004F66D3" w:rsidP="00A27218">
      <w:pPr>
        <w:pStyle w:val="a5"/>
        <w:widowControl w:val="0"/>
        <w:numPr>
          <w:ilvl w:val="0"/>
          <w:numId w:val="8"/>
        </w:numPr>
        <w:contextualSpacing/>
        <w:rPr>
          <w:b/>
          <w:color w:val="000000"/>
          <w:sz w:val="28"/>
          <w:szCs w:val="28"/>
        </w:rPr>
      </w:pPr>
      <w:r w:rsidRPr="00390284">
        <w:rPr>
          <w:sz w:val="28"/>
          <w:szCs w:val="28"/>
        </w:rPr>
        <w:t xml:space="preserve">Участие в конкурсной программе «Лужские зори», «Мы танцуем и поем, вместе весело живем» </w:t>
      </w:r>
    </w:p>
    <w:p w:rsidR="004F66D3" w:rsidRPr="00390284" w:rsidRDefault="004F66D3" w:rsidP="001139CE">
      <w:pPr>
        <w:pStyle w:val="a5"/>
        <w:widowControl w:val="0"/>
        <w:ind w:left="360"/>
        <w:contextualSpacing/>
        <w:rPr>
          <w:b/>
          <w:color w:val="000000"/>
          <w:sz w:val="32"/>
          <w:szCs w:val="32"/>
        </w:rPr>
      </w:pPr>
      <w:r w:rsidRPr="00390284">
        <w:rPr>
          <w:b/>
          <w:color w:val="000000"/>
          <w:sz w:val="32"/>
          <w:szCs w:val="32"/>
        </w:rPr>
        <w:t>Условие  реализации программы</w:t>
      </w:r>
    </w:p>
    <w:p w:rsidR="004F66D3" w:rsidRPr="00390284" w:rsidRDefault="004F66D3" w:rsidP="0066473D">
      <w:pPr>
        <w:pStyle w:val="a5"/>
        <w:numPr>
          <w:ilvl w:val="0"/>
          <w:numId w:val="8"/>
        </w:numPr>
        <w:spacing w:before="19" w:after="19" w:line="276" w:lineRule="auto"/>
        <w:rPr>
          <w:color w:val="000000"/>
          <w:sz w:val="28"/>
          <w:szCs w:val="28"/>
        </w:rPr>
      </w:pPr>
      <w:r w:rsidRPr="00390284">
        <w:rPr>
          <w:color w:val="000000"/>
          <w:sz w:val="28"/>
          <w:szCs w:val="28"/>
        </w:rPr>
        <w:lastRenderedPageBreak/>
        <w:t>- четкое представление целей и  постановка задач;</w:t>
      </w:r>
    </w:p>
    <w:p w:rsidR="004F66D3" w:rsidRPr="00390284" w:rsidRDefault="004F66D3" w:rsidP="0066473D">
      <w:pPr>
        <w:pStyle w:val="a5"/>
        <w:numPr>
          <w:ilvl w:val="0"/>
          <w:numId w:val="8"/>
        </w:numPr>
        <w:spacing w:before="19" w:after="19" w:line="276" w:lineRule="auto"/>
        <w:rPr>
          <w:color w:val="000000"/>
          <w:sz w:val="28"/>
          <w:szCs w:val="28"/>
        </w:rPr>
      </w:pPr>
      <w:r w:rsidRPr="00390284">
        <w:rPr>
          <w:color w:val="000000"/>
          <w:sz w:val="28"/>
          <w:szCs w:val="28"/>
        </w:rPr>
        <w:t>-конкретное планирование  деятельности;</w:t>
      </w:r>
    </w:p>
    <w:p w:rsidR="004F66D3" w:rsidRPr="00390284" w:rsidRDefault="004F66D3" w:rsidP="0066473D">
      <w:pPr>
        <w:pStyle w:val="a5"/>
        <w:numPr>
          <w:ilvl w:val="0"/>
          <w:numId w:val="8"/>
        </w:numPr>
        <w:spacing w:before="19" w:after="19" w:line="276" w:lineRule="auto"/>
        <w:rPr>
          <w:color w:val="000000"/>
          <w:sz w:val="28"/>
          <w:szCs w:val="28"/>
        </w:rPr>
      </w:pPr>
      <w:r w:rsidRPr="00390284">
        <w:rPr>
          <w:color w:val="000000"/>
          <w:sz w:val="28"/>
          <w:szCs w:val="28"/>
        </w:rPr>
        <w:t>-кадровое обеспечение программы;</w:t>
      </w:r>
    </w:p>
    <w:p w:rsidR="004F66D3" w:rsidRPr="00390284" w:rsidRDefault="004F66D3" w:rsidP="0066473D">
      <w:pPr>
        <w:pStyle w:val="a5"/>
        <w:numPr>
          <w:ilvl w:val="0"/>
          <w:numId w:val="8"/>
        </w:numPr>
        <w:spacing w:before="19" w:after="19" w:line="276" w:lineRule="auto"/>
        <w:rPr>
          <w:color w:val="000000"/>
          <w:sz w:val="28"/>
          <w:szCs w:val="28"/>
        </w:rPr>
      </w:pPr>
      <w:r w:rsidRPr="00390284">
        <w:rPr>
          <w:color w:val="000000"/>
          <w:sz w:val="28"/>
          <w:szCs w:val="28"/>
        </w:rPr>
        <w:t>- методическое обеспечение  программы;</w:t>
      </w:r>
    </w:p>
    <w:p w:rsidR="004F66D3" w:rsidRPr="00390284" w:rsidRDefault="004F66D3" w:rsidP="0066473D">
      <w:pPr>
        <w:pStyle w:val="a5"/>
        <w:numPr>
          <w:ilvl w:val="0"/>
          <w:numId w:val="8"/>
        </w:numPr>
        <w:spacing w:before="19" w:after="19" w:line="276" w:lineRule="auto"/>
        <w:rPr>
          <w:color w:val="000000"/>
          <w:sz w:val="28"/>
          <w:szCs w:val="28"/>
        </w:rPr>
      </w:pPr>
      <w:r w:rsidRPr="00390284">
        <w:rPr>
          <w:color w:val="000000"/>
          <w:sz w:val="28"/>
          <w:szCs w:val="28"/>
        </w:rPr>
        <w:t>- педагогические условия;</w:t>
      </w:r>
    </w:p>
    <w:p w:rsidR="004F66D3" w:rsidRPr="00390284" w:rsidRDefault="004F66D3" w:rsidP="0066473D">
      <w:pPr>
        <w:pStyle w:val="a5"/>
        <w:numPr>
          <w:ilvl w:val="0"/>
          <w:numId w:val="8"/>
        </w:numPr>
        <w:spacing w:before="19" w:after="19" w:line="276" w:lineRule="auto"/>
        <w:rPr>
          <w:color w:val="000000"/>
          <w:sz w:val="28"/>
          <w:szCs w:val="28"/>
        </w:rPr>
      </w:pPr>
      <w:r w:rsidRPr="00390284">
        <w:rPr>
          <w:color w:val="000000"/>
          <w:sz w:val="28"/>
          <w:szCs w:val="28"/>
        </w:rPr>
        <w:t>- материально-техническое обеспечение.</w:t>
      </w:r>
    </w:p>
    <w:p w:rsidR="004F66D3" w:rsidRPr="00EA2505" w:rsidRDefault="004F66D3" w:rsidP="00390284">
      <w:pPr>
        <w:spacing w:line="360" w:lineRule="auto"/>
        <w:rPr>
          <w:b/>
        </w:rPr>
      </w:pPr>
      <w:r w:rsidRPr="00EA2505">
        <w:rPr>
          <w:color w:val="000000"/>
        </w:rPr>
        <w:t>                                                </w:t>
      </w:r>
      <w:r w:rsidRPr="00EA2505">
        <w:rPr>
          <w:b/>
        </w:rPr>
        <w:t xml:space="preserve"> </w:t>
      </w:r>
    </w:p>
    <w:p w:rsidR="004F66D3" w:rsidRPr="00390284" w:rsidRDefault="004F66D3" w:rsidP="00C73E7E">
      <w:pPr>
        <w:jc w:val="center"/>
        <w:rPr>
          <w:b/>
          <w:sz w:val="32"/>
          <w:szCs w:val="32"/>
        </w:rPr>
      </w:pPr>
      <w:r w:rsidRPr="00390284">
        <w:rPr>
          <w:b/>
          <w:sz w:val="32"/>
          <w:szCs w:val="32"/>
        </w:rPr>
        <w:t>Кадровое обеспечение программы:</w:t>
      </w:r>
    </w:p>
    <w:p w:rsidR="004F66D3" w:rsidRPr="00390284" w:rsidRDefault="004F66D3" w:rsidP="00C73E7E">
      <w:pPr>
        <w:jc w:val="center"/>
        <w:rPr>
          <w:b/>
          <w:sz w:val="32"/>
          <w:szCs w:val="32"/>
        </w:rPr>
      </w:pPr>
    </w:p>
    <w:p w:rsidR="004F66D3" w:rsidRPr="00AF6768" w:rsidRDefault="004F66D3" w:rsidP="00AF6768">
      <w:pPr>
        <w:numPr>
          <w:ilvl w:val="0"/>
          <w:numId w:val="9"/>
        </w:numPr>
        <w:jc w:val="both"/>
        <w:rPr>
          <w:sz w:val="28"/>
          <w:szCs w:val="28"/>
        </w:rPr>
      </w:pPr>
      <w:r w:rsidRPr="00390284">
        <w:rPr>
          <w:sz w:val="28"/>
          <w:szCs w:val="28"/>
        </w:rPr>
        <w:t>Начальник лагеря.</w:t>
      </w:r>
    </w:p>
    <w:p w:rsidR="004F66D3" w:rsidRPr="00390284" w:rsidRDefault="004F66D3" w:rsidP="00C73E7E">
      <w:pPr>
        <w:numPr>
          <w:ilvl w:val="0"/>
          <w:numId w:val="9"/>
        </w:numPr>
        <w:jc w:val="both"/>
        <w:rPr>
          <w:sz w:val="28"/>
          <w:szCs w:val="28"/>
        </w:rPr>
      </w:pPr>
      <w:r w:rsidRPr="00390284">
        <w:rPr>
          <w:sz w:val="28"/>
          <w:szCs w:val="28"/>
        </w:rPr>
        <w:t>Воспитатели.</w:t>
      </w:r>
    </w:p>
    <w:p w:rsidR="004F66D3" w:rsidRPr="00390284" w:rsidRDefault="004F66D3" w:rsidP="00C73E7E">
      <w:pPr>
        <w:numPr>
          <w:ilvl w:val="0"/>
          <w:numId w:val="9"/>
        </w:numPr>
        <w:jc w:val="both"/>
        <w:rPr>
          <w:sz w:val="28"/>
          <w:szCs w:val="28"/>
        </w:rPr>
      </w:pPr>
      <w:r w:rsidRPr="00390284">
        <w:rPr>
          <w:sz w:val="28"/>
          <w:szCs w:val="28"/>
        </w:rPr>
        <w:t>Медицинский работник.</w:t>
      </w:r>
    </w:p>
    <w:p w:rsidR="004F66D3" w:rsidRPr="00390284" w:rsidRDefault="004F66D3" w:rsidP="00C73E7E">
      <w:pPr>
        <w:numPr>
          <w:ilvl w:val="0"/>
          <w:numId w:val="9"/>
        </w:numPr>
        <w:jc w:val="both"/>
        <w:rPr>
          <w:sz w:val="28"/>
          <w:szCs w:val="28"/>
        </w:rPr>
      </w:pPr>
      <w:r w:rsidRPr="00390284">
        <w:rPr>
          <w:sz w:val="28"/>
          <w:szCs w:val="28"/>
        </w:rPr>
        <w:t>Преподаватель физической культуры.</w:t>
      </w:r>
    </w:p>
    <w:p w:rsidR="004F66D3" w:rsidRPr="00390284" w:rsidRDefault="004F66D3" w:rsidP="00C73E7E">
      <w:pPr>
        <w:numPr>
          <w:ilvl w:val="0"/>
          <w:numId w:val="9"/>
        </w:numPr>
        <w:jc w:val="both"/>
        <w:rPr>
          <w:sz w:val="28"/>
          <w:szCs w:val="28"/>
        </w:rPr>
      </w:pPr>
      <w:r w:rsidRPr="00390284">
        <w:rPr>
          <w:sz w:val="28"/>
          <w:szCs w:val="28"/>
        </w:rPr>
        <w:t>Работники пищеблока.</w:t>
      </w:r>
    </w:p>
    <w:p w:rsidR="004F66D3" w:rsidRPr="00390284" w:rsidRDefault="004F66D3" w:rsidP="00C73E7E">
      <w:pPr>
        <w:jc w:val="both"/>
        <w:rPr>
          <w:sz w:val="28"/>
          <w:szCs w:val="28"/>
        </w:rPr>
      </w:pPr>
      <w:r w:rsidRPr="00390284">
        <w:rPr>
          <w:sz w:val="28"/>
          <w:szCs w:val="28"/>
        </w:rPr>
        <w:t xml:space="preserve"> Подбор начальника лагеря, воспитателей, вожатых проводит администрация школы. Начальник лагеря определяет функциональные обязанности персонала, руководит свей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</w:t>
      </w:r>
    </w:p>
    <w:p w:rsidR="004F66D3" w:rsidRPr="00390284" w:rsidRDefault="004F66D3" w:rsidP="00C73E7E">
      <w:pPr>
        <w:jc w:val="both"/>
        <w:rPr>
          <w:sz w:val="28"/>
          <w:szCs w:val="28"/>
        </w:rPr>
      </w:pPr>
      <w:r w:rsidRPr="00390284">
        <w:rPr>
          <w:sz w:val="28"/>
          <w:szCs w:val="28"/>
        </w:rPr>
        <w:t>Воспитатели и вожатые проводят воспитательную работу, организует активный отдых учащихся, несут ответственность за жизнь и здоровье воспитанников, следят за исполнением программы смены лагеря.</w:t>
      </w:r>
    </w:p>
    <w:p w:rsidR="004F66D3" w:rsidRPr="00390284" w:rsidRDefault="004F66D3" w:rsidP="00C73E7E">
      <w:pPr>
        <w:jc w:val="both"/>
        <w:rPr>
          <w:sz w:val="28"/>
          <w:szCs w:val="28"/>
        </w:rPr>
      </w:pPr>
      <w:r w:rsidRPr="00390284">
        <w:rPr>
          <w:sz w:val="28"/>
          <w:szCs w:val="28"/>
        </w:rPr>
        <w:t>Медицинский работник осуществляет периодический контроль за санитарным состоянием лагеря, проведение спортивных мероприятий, мониторинга здоровья.</w:t>
      </w:r>
    </w:p>
    <w:p w:rsidR="004F66D3" w:rsidRPr="00390284" w:rsidRDefault="004F66D3" w:rsidP="00C73E7E">
      <w:pPr>
        <w:jc w:val="both"/>
        <w:rPr>
          <w:sz w:val="28"/>
          <w:szCs w:val="28"/>
        </w:rPr>
      </w:pPr>
      <w:r w:rsidRPr="00390284">
        <w:rPr>
          <w:sz w:val="28"/>
          <w:szCs w:val="28"/>
        </w:rPr>
        <w:t>Обязанности обслуживающего персонала определяются начальником лагеря.</w:t>
      </w:r>
    </w:p>
    <w:p w:rsidR="004F66D3" w:rsidRPr="00390284" w:rsidRDefault="004F66D3" w:rsidP="00C73E7E">
      <w:pPr>
        <w:jc w:val="both"/>
        <w:rPr>
          <w:sz w:val="28"/>
          <w:szCs w:val="28"/>
        </w:rPr>
      </w:pPr>
      <w:r w:rsidRPr="00390284">
        <w:rPr>
          <w:sz w:val="28"/>
          <w:szCs w:val="28"/>
        </w:rPr>
        <w:t>Начальник и педагогический коллектив отвечают 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праздниках и других мероприятиях.</w:t>
      </w:r>
    </w:p>
    <w:p w:rsidR="004F66D3" w:rsidRPr="00390284" w:rsidRDefault="004F66D3" w:rsidP="00161A12">
      <w:pPr>
        <w:ind w:firstLine="708"/>
        <w:jc w:val="center"/>
        <w:rPr>
          <w:b/>
          <w:color w:val="000000"/>
          <w:spacing w:val="-1"/>
          <w:sz w:val="28"/>
          <w:szCs w:val="28"/>
        </w:rPr>
      </w:pPr>
    </w:p>
    <w:p w:rsidR="004F66D3" w:rsidRPr="00390284" w:rsidRDefault="004F66D3" w:rsidP="00161A12">
      <w:pPr>
        <w:spacing w:before="19" w:after="120" w:line="276" w:lineRule="auto"/>
        <w:jc w:val="center"/>
        <w:rPr>
          <w:b/>
          <w:color w:val="000000"/>
          <w:sz w:val="32"/>
          <w:szCs w:val="32"/>
        </w:rPr>
      </w:pPr>
      <w:r w:rsidRPr="00390284">
        <w:rPr>
          <w:b/>
          <w:color w:val="000000"/>
          <w:sz w:val="32"/>
          <w:szCs w:val="32"/>
        </w:rPr>
        <w:t>Формы  реализации программы</w:t>
      </w:r>
    </w:p>
    <w:p w:rsidR="004F66D3" w:rsidRPr="00390284" w:rsidRDefault="004F66D3" w:rsidP="00161A12">
      <w:pPr>
        <w:spacing w:before="19" w:after="19" w:line="276" w:lineRule="auto"/>
        <w:rPr>
          <w:color w:val="000000"/>
          <w:sz w:val="28"/>
          <w:szCs w:val="28"/>
        </w:rPr>
      </w:pPr>
      <w:r w:rsidRPr="00390284">
        <w:rPr>
          <w:color w:val="000000"/>
          <w:sz w:val="28"/>
          <w:szCs w:val="28"/>
        </w:rPr>
        <w:t>-организационный;</w:t>
      </w:r>
    </w:p>
    <w:p w:rsidR="004F66D3" w:rsidRPr="00390284" w:rsidRDefault="004F66D3" w:rsidP="00161A12">
      <w:pPr>
        <w:spacing w:before="19" w:after="19" w:line="276" w:lineRule="auto"/>
        <w:rPr>
          <w:color w:val="000000"/>
          <w:sz w:val="28"/>
          <w:szCs w:val="28"/>
        </w:rPr>
      </w:pPr>
      <w:r w:rsidRPr="00390284">
        <w:rPr>
          <w:color w:val="000000"/>
          <w:sz w:val="28"/>
          <w:szCs w:val="28"/>
        </w:rPr>
        <w:t>-интеллектуальный;</w:t>
      </w:r>
    </w:p>
    <w:p w:rsidR="004F66D3" w:rsidRPr="00390284" w:rsidRDefault="004F66D3" w:rsidP="00161A12">
      <w:pPr>
        <w:spacing w:before="19" w:after="19" w:line="276" w:lineRule="auto"/>
        <w:rPr>
          <w:color w:val="000000"/>
          <w:sz w:val="28"/>
          <w:szCs w:val="28"/>
        </w:rPr>
      </w:pPr>
      <w:r w:rsidRPr="00390284">
        <w:rPr>
          <w:color w:val="000000"/>
          <w:sz w:val="28"/>
          <w:szCs w:val="28"/>
        </w:rPr>
        <w:t>-спортивно-оздоровительный;</w:t>
      </w:r>
    </w:p>
    <w:p w:rsidR="004F66D3" w:rsidRPr="00390284" w:rsidRDefault="004F66D3" w:rsidP="00161A12">
      <w:pPr>
        <w:spacing w:before="19" w:after="19" w:line="276" w:lineRule="auto"/>
        <w:rPr>
          <w:color w:val="000000"/>
          <w:sz w:val="28"/>
          <w:szCs w:val="28"/>
        </w:rPr>
      </w:pPr>
      <w:r w:rsidRPr="00390284">
        <w:rPr>
          <w:color w:val="000000"/>
          <w:sz w:val="28"/>
          <w:szCs w:val="28"/>
        </w:rPr>
        <w:t>-творческий;</w:t>
      </w:r>
    </w:p>
    <w:p w:rsidR="004F66D3" w:rsidRPr="00390284" w:rsidRDefault="004F66D3" w:rsidP="00161A12">
      <w:pPr>
        <w:spacing w:before="19" w:after="120" w:line="276" w:lineRule="auto"/>
        <w:jc w:val="both"/>
        <w:rPr>
          <w:color w:val="000000"/>
          <w:sz w:val="28"/>
          <w:szCs w:val="28"/>
        </w:rPr>
      </w:pPr>
      <w:r w:rsidRPr="00390284">
        <w:rPr>
          <w:color w:val="000000"/>
          <w:sz w:val="28"/>
          <w:szCs w:val="28"/>
        </w:rPr>
        <w:t>-экологический.</w:t>
      </w:r>
    </w:p>
    <w:p w:rsidR="00A27218" w:rsidRPr="00390284" w:rsidRDefault="00A27218" w:rsidP="00161A12">
      <w:pPr>
        <w:spacing w:before="19" w:after="120" w:line="276" w:lineRule="auto"/>
        <w:jc w:val="both"/>
        <w:rPr>
          <w:color w:val="000000"/>
          <w:sz w:val="28"/>
          <w:szCs w:val="28"/>
        </w:rPr>
      </w:pPr>
    </w:p>
    <w:p w:rsidR="00A27218" w:rsidRDefault="00A27218" w:rsidP="00161A12">
      <w:pPr>
        <w:spacing w:before="19" w:after="120" w:line="276" w:lineRule="auto"/>
        <w:jc w:val="both"/>
        <w:rPr>
          <w:color w:val="000000"/>
        </w:rPr>
      </w:pPr>
    </w:p>
    <w:p w:rsidR="00A27218" w:rsidRPr="00EA2505" w:rsidRDefault="00A27218" w:rsidP="00161A12">
      <w:pPr>
        <w:spacing w:before="19" w:after="120" w:line="276" w:lineRule="auto"/>
        <w:jc w:val="both"/>
        <w:rPr>
          <w:color w:val="000000"/>
        </w:rPr>
      </w:pPr>
    </w:p>
    <w:p w:rsidR="004F66D3" w:rsidRPr="00390284" w:rsidRDefault="004F66D3" w:rsidP="0066473D">
      <w:pPr>
        <w:spacing w:before="100" w:beforeAutospacing="1" w:line="249" w:lineRule="atLeast"/>
        <w:jc w:val="center"/>
        <w:rPr>
          <w:sz w:val="32"/>
          <w:szCs w:val="32"/>
        </w:rPr>
      </w:pPr>
      <w:r w:rsidRPr="00390284">
        <w:rPr>
          <w:b/>
          <w:bCs/>
          <w:sz w:val="32"/>
          <w:szCs w:val="32"/>
        </w:rPr>
        <w:lastRenderedPageBreak/>
        <w:t>Материально-технические обеспечение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84"/>
        <w:gridCol w:w="2703"/>
        <w:gridCol w:w="2459"/>
        <w:gridCol w:w="2248"/>
      </w:tblGrid>
      <w:tr w:rsidR="004F66D3" w:rsidRPr="00EA2505" w:rsidTr="00AC0F2A">
        <w:tc>
          <w:tcPr>
            <w:tcW w:w="2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D3" w:rsidRPr="00390284" w:rsidRDefault="004F66D3" w:rsidP="00AC0F2A">
            <w:pPr>
              <w:spacing w:after="200"/>
              <w:jc w:val="center"/>
              <w:rPr>
                <w:sz w:val="28"/>
                <w:szCs w:val="28"/>
              </w:rPr>
            </w:pPr>
            <w:r w:rsidRPr="00390284">
              <w:rPr>
                <w:b/>
                <w:bCs/>
                <w:sz w:val="28"/>
                <w:szCs w:val="28"/>
              </w:rPr>
              <w:t> </w:t>
            </w:r>
            <w:r w:rsidRPr="00390284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580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D3" w:rsidRPr="00390284" w:rsidRDefault="004F66D3" w:rsidP="00AC0F2A">
            <w:pPr>
              <w:spacing w:after="200"/>
              <w:jc w:val="center"/>
              <w:rPr>
                <w:sz w:val="28"/>
                <w:szCs w:val="28"/>
              </w:rPr>
            </w:pPr>
            <w:r w:rsidRPr="00390284">
              <w:rPr>
                <w:b/>
                <w:bCs/>
                <w:sz w:val="28"/>
                <w:szCs w:val="28"/>
              </w:rPr>
              <w:t> </w:t>
            </w:r>
          </w:p>
          <w:p w:rsidR="004F66D3" w:rsidRPr="00390284" w:rsidRDefault="004F66D3" w:rsidP="00AC0F2A">
            <w:pPr>
              <w:spacing w:after="200"/>
              <w:jc w:val="center"/>
              <w:rPr>
                <w:sz w:val="28"/>
                <w:szCs w:val="28"/>
              </w:rPr>
            </w:pPr>
            <w:r w:rsidRPr="00390284">
              <w:rPr>
                <w:b/>
                <w:bCs/>
                <w:sz w:val="28"/>
                <w:szCs w:val="28"/>
              </w:rPr>
              <w:t>Применение</w:t>
            </w:r>
          </w:p>
        </w:tc>
        <w:tc>
          <w:tcPr>
            <w:tcW w:w="2459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D3" w:rsidRPr="00390284" w:rsidRDefault="004F66D3" w:rsidP="00AC0F2A">
            <w:pPr>
              <w:spacing w:after="200"/>
              <w:jc w:val="center"/>
              <w:rPr>
                <w:sz w:val="28"/>
                <w:szCs w:val="28"/>
              </w:rPr>
            </w:pPr>
            <w:r w:rsidRPr="00390284">
              <w:rPr>
                <w:b/>
                <w:bCs/>
                <w:sz w:val="28"/>
                <w:szCs w:val="28"/>
              </w:rPr>
              <w:t>Источник финансирования и материальная база</w:t>
            </w:r>
          </w:p>
        </w:tc>
        <w:tc>
          <w:tcPr>
            <w:tcW w:w="2248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D3" w:rsidRPr="00390284" w:rsidRDefault="004F66D3" w:rsidP="00AC0F2A">
            <w:pPr>
              <w:spacing w:after="200"/>
              <w:jc w:val="center"/>
              <w:rPr>
                <w:sz w:val="28"/>
                <w:szCs w:val="28"/>
              </w:rPr>
            </w:pPr>
            <w:r w:rsidRPr="00390284">
              <w:rPr>
                <w:b/>
                <w:bCs/>
                <w:sz w:val="28"/>
                <w:szCs w:val="28"/>
              </w:rPr>
              <w:t> </w:t>
            </w:r>
          </w:p>
          <w:p w:rsidR="004F66D3" w:rsidRPr="00390284" w:rsidRDefault="004F66D3" w:rsidP="00AC0F2A">
            <w:pPr>
              <w:spacing w:after="200"/>
              <w:jc w:val="center"/>
              <w:rPr>
                <w:sz w:val="28"/>
                <w:szCs w:val="28"/>
              </w:rPr>
            </w:pPr>
            <w:r w:rsidRPr="00390284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4F66D3" w:rsidRPr="00EA2505" w:rsidTr="00AC0F2A">
        <w:tc>
          <w:tcPr>
            <w:tcW w:w="228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D3" w:rsidRPr="00390284" w:rsidRDefault="004F66D3" w:rsidP="00AC0F2A">
            <w:pPr>
              <w:spacing w:after="200"/>
              <w:jc w:val="center"/>
              <w:rPr>
                <w:sz w:val="28"/>
                <w:szCs w:val="28"/>
              </w:rPr>
            </w:pPr>
            <w:r w:rsidRPr="00390284"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5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D3" w:rsidRPr="00390284" w:rsidRDefault="004F66D3" w:rsidP="00AC0F2A">
            <w:pPr>
              <w:spacing w:after="200"/>
              <w:jc w:val="center"/>
              <w:rPr>
                <w:sz w:val="28"/>
                <w:szCs w:val="28"/>
              </w:rPr>
            </w:pPr>
            <w:r w:rsidRPr="00390284">
              <w:rPr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45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D3" w:rsidRPr="00390284" w:rsidRDefault="004F66D3" w:rsidP="00AC0F2A">
            <w:pPr>
              <w:spacing w:after="200"/>
              <w:jc w:val="center"/>
              <w:rPr>
                <w:sz w:val="28"/>
                <w:szCs w:val="28"/>
              </w:rPr>
            </w:pPr>
            <w:r w:rsidRPr="00390284">
              <w:rPr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24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D3" w:rsidRPr="00390284" w:rsidRDefault="004F66D3" w:rsidP="00AC0F2A">
            <w:pPr>
              <w:spacing w:after="200"/>
              <w:jc w:val="center"/>
              <w:rPr>
                <w:sz w:val="28"/>
                <w:szCs w:val="28"/>
              </w:rPr>
            </w:pPr>
            <w:r w:rsidRPr="00390284">
              <w:rPr>
                <w:b/>
                <w:bCs/>
                <w:i/>
                <w:iCs/>
                <w:sz w:val="28"/>
                <w:szCs w:val="28"/>
              </w:rPr>
              <w:t>4</w:t>
            </w:r>
          </w:p>
        </w:tc>
      </w:tr>
      <w:tr w:rsidR="004F66D3" w:rsidRPr="00EA2505" w:rsidTr="00AC0F2A">
        <w:tc>
          <w:tcPr>
            <w:tcW w:w="228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D3" w:rsidRPr="00390284" w:rsidRDefault="004F66D3" w:rsidP="00AC0F2A">
            <w:pPr>
              <w:spacing w:after="200"/>
              <w:jc w:val="center"/>
              <w:rPr>
                <w:sz w:val="28"/>
                <w:szCs w:val="28"/>
              </w:rPr>
            </w:pPr>
            <w:r w:rsidRPr="00390284">
              <w:rPr>
                <w:sz w:val="28"/>
                <w:szCs w:val="28"/>
              </w:rPr>
              <w:t>Кабинеты</w:t>
            </w:r>
          </w:p>
        </w:tc>
        <w:tc>
          <w:tcPr>
            <w:tcW w:w="25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D3" w:rsidRPr="00390284" w:rsidRDefault="004F66D3" w:rsidP="00AC0F2A">
            <w:pPr>
              <w:spacing w:after="200"/>
              <w:rPr>
                <w:sz w:val="28"/>
                <w:szCs w:val="28"/>
              </w:rPr>
            </w:pPr>
            <w:r w:rsidRPr="00390284">
              <w:rPr>
                <w:sz w:val="28"/>
                <w:szCs w:val="28"/>
              </w:rPr>
              <w:t>Классные кабинеты</w:t>
            </w:r>
          </w:p>
        </w:tc>
        <w:tc>
          <w:tcPr>
            <w:tcW w:w="245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D3" w:rsidRPr="00390284" w:rsidRDefault="004F66D3" w:rsidP="00AC0F2A">
            <w:pPr>
              <w:spacing w:after="200"/>
              <w:rPr>
                <w:sz w:val="28"/>
                <w:szCs w:val="28"/>
              </w:rPr>
            </w:pPr>
            <w:r w:rsidRPr="00390284">
              <w:rPr>
                <w:sz w:val="28"/>
                <w:szCs w:val="28"/>
              </w:rPr>
              <w:t>Материальная база школы.</w:t>
            </w:r>
          </w:p>
          <w:p w:rsidR="004F66D3" w:rsidRPr="00390284" w:rsidRDefault="004F66D3" w:rsidP="00AC0F2A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D3" w:rsidRPr="00390284" w:rsidRDefault="004F66D3" w:rsidP="00AC0F2A">
            <w:pPr>
              <w:spacing w:after="200"/>
              <w:rPr>
                <w:sz w:val="28"/>
                <w:szCs w:val="28"/>
              </w:rPr>
            </w:pPr>
            <w:r w:rsidRPr="00390284">
              <w:rPr>
                <w:sz w:val="28"/>
                <w:szCs w:val="28"/>
              </w:rPr>
              <w:t>Начальник лагеря, воспитатели,</w:t>
            </w:r>
          </w:p>
          <w:p w:rsidR="004F66D3" w:rsidRPr="00390284" w:rsidRDefault="004F66D3" w:rsidP="00AC0F2A">
            <w:pPr>
              <w:spacing w:after="200"/>
              <w:rPr>
                <w:sz w:val="28"/>
                <w:szCs w:val="28"/>
              </w:rPr>
            </w:pPr>
            <w:r w:rsidRPr="00390284">
              <w:rPr>
                <w:sz w:val="28"/>
                <w:szCs w:val="28"/>
              </w:rPr>
              <w:t>технический персонал</w:t>
            </w:r>
          </w:p>
        </w:tc>
      </w:tr>
      <w:tr w:rsidR="004F66D3" w:rsidRPr="00EA2505" w:rsidTr="00AC0F2A">
        <w:tc>
          <w:tcPr>
            <w:tcW w:w="228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D3" w:rsidRPr="00390284" w:rsidRDefault="004F66D3" w:rsidP="00AC0F2A">
            <w:pPr>
              <w:spacing w:after="200"/>
              <w:jc w:val="center"/>
              <w:rPr>
                <w:sz w:val="28"/>
                <w:szCs w:val="28"/>
              </w:rPr>
            </w:pPr>
            <w:r w:rsidRPr="00390284">
              <w:rPr>
                <w:sz w:val="28"/>
                <w:szCs w:val="28"/>
              </w:rPr>
              <w:t>Спортивный</w:t>
            </w:r>
          </w:p>
          <w:p w:rsidR="004F66D3" w:rsidRPr="00390284" w:rsidRDefault="004F66D3" w:rsidP="00AC0F2A">
            <w:pPr>
              <w:spacing w:after="200"/>
              <w:jc w:val="center"/>
              <w:rPr>
                <w:sz w:val="28"/>
                <w:szCs w:val="28"/>
              </w:rPr>
            </w:pPr>
            <w:r w:rsidRPr="00390284">
              <w:rPr>
                <w:sz w:val="28"/>
                <w:szCs w:val="28"/>
              </w:rPr>
              <w:t>зал</w:t>
            </w:r>
          </w:p>
        </w:tc>
        <w:tc>
          <w:tcPr>
            <w:tcW w:w="25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D3" w:rsidRPr="00390284" w:rsidRDefault="004F66D3" w:rsidP="00AC0F2A">
            <w:pPr>
              <w:spacing w:after="200"/>
              <w:rPr>
                <w:sz w:val="28"/>
                <w:szCs w:val="28"/>
              </w:rPr>
            </w:pPr>
            <w:r w:rsidRPr="00390284">
              <w:rPr>
                <w:sz w:val="28"/>
                <w:szCs w:val="28"/>
              </w:rPr>
              <w:t>Занятия спортом, состязания,  линейка ( в случае плохой погоды)</w:t>
            </w:r>
          </w:p>
        </w:tc>
        <w:tc>
          <w:tcPr>
            <w:tcW w:w="245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D3" w:rsidRPr="00390284" w:rsidRDefault="004F66D3" w:rsidP="00AC0F2A">
            <w:pPr>
              <w:spacing w:after="200"/>
              <w:rPr>
                <w:sz w:val="28"/>
                <w:szCs w:val="28"/>
              </w:rPr>
            </w:pPr>
            <w:r w:rsidRPr="00390284">
              <w:rPr>
                <w:sz w:val="28"/>
                <w:szCs w:val="28"/>
              </w:rPr>
              <w:t>Материальная база</w:t>
            </w:r>
          </w:p>
          <w:p w:rsidR="004F66D3" w:rsidRPr="00390284" w:rsidRDefault="004F66D3" w:rsidP="00AC0F2A">
            <w:pPr>
              <w:spacing w:after="200"/>
              <w:rPr>
                <w:sz w:val="28"/>
                <w:szCs w:val="28"/>
              </w:rPr>
            </w:pPr>
            <w:r w:rsidRPr="00390284">
              <w:rPr>
                <w:sz w:val="28"/>
                <w:szCs w:val="28"/>
              </w:rPr>
              <w:t>школы</w:t>
            </w:r>
          </w:p>
        </w:tc>
        <w:tc>
          <w:tcPr>
            <w:tcW w:w="224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D3" w:rsidRPr="00390284" w:rsidRDefault="004F66D3" w:rsidP="00AC0F2A">
            <w:pPr>
              <w:spacing w:after="200"/>
              <w:rPr>
                <w:sz w:val="28"/>
                <w:szCs w:val="28"/>
              </w:rPr>
            </w:pPr>
            <w:r w:rsidRPr="00390284">
              <w:rPr>
                <w:sz w:val="28"/>
                <w:szCs w:val="28"/>
              </w:rPr>
              <w:t>Спортивный</w:t>
            </w:r>
          </w:p>
          <w:p w:rsidR="004F66D3" w:rsidRPr="00390284" w:rsidRDefault="004F66D3" w:rsidP="00AC0F2A">
            <w:pPr>
              <w:spacing w:after="200"/>
              <w:rPr>
                <w:sz w:val="28"/>
                <w:szCs w:val="28"/>
              </w:rPr>
            </w:pPr>
            <w:r w:rsidRPr="00390284">
              <w:rPr>
                <w:sz w:val="28"/>
                <w:szCs w:val="28"/>
              </w:rPr>
              <w:t>руководитель</w:t>
            </w:r>
          </w:p>
        </w:tc>
      </w:tr>
      <w:tr w:rsidR="004F66D3" w:rsidRPr="00EA2505" w:rsidTr="00AC0F2A">
        <w:tc>
          <w:tcPr>
            <w:tcW w:w="228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D3" w:rsidRPr="00390284" w:rsidRDefault="004F66D3" w:rsidP="00AC0F2A">
            <w:pPr>
              <w:spacing w:after="200"/>
              <w:jc w:val="center"/>
              <w:rPr>
                <w:sz w:val="28"/>
                <w:szCs w:val="28"/>
              </w:rPr>
            </w:pPr>
            <w:r w:rsidRPr="00390284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5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D3" w:rsidRPr="00390284" w:rsidRDefault="004F66D3" w:rsidP="00AC0F2A">
            <w:pPr>
              <w:spacing w:after="200"/>
              <w:rPr>
                <w:sz w:val="28"/>
                <w:szCs w:val="28"/>
              </w:rPr>
            </w:pPr>
            <w:r w:rsidRPr="00390284">
              <w:rPr>
                <w:sz w:val="28"/>
                <w:szCs w:val="28"/>
              </w:rPr>
              <w:t>Линейка, проведение общелагерных  игр на воздухе, спартакиады, спортивные состязания</w:t>
            </w:r>
          </w:p>
        </w:tc>
        <w:tc>
          <w:tcPr>
            <w:tcW w:w="245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D3" w:rsidRPr="00390284" w:rsidRDefault="004F66D3" w:rsidP="00AC0F2A">
            <w:pPr>
              <w:spacing w:after="200"/>
              <w:rPr>
                <w:sz w:val="28"/>
                <w:szCs w:val="28"/>
              </w:rPr>
            </w:pPr>
            <w:r w:rsidRPr="00390284">
              <w:rPr>
                <w:sz w:val="28"/>
                <w:szCs w:val="28"/>
              </w:rPr>
              <w:t>Материальная база</w:t>
            </w:r>
          </w:p>
          <w:p w:rsidR="004F66D3" w:rsidRPr="00390284" w:rsidRDefault="004F66D3" w:rsidP="00AC0F2A">
            <w:pPr>
              <w:spacing w:after="200"/>
              <w:rPr>
                <w:sz w:val="28"/>
                <w:szCs w:val="28"/>
              </w:rPr>
            </w:pPr>
            <w:r w:rsidRPr="00390284">
              <w:rPr>
                <w:sz w:val="28"/>
                <w:szCs w:val="28"/>
              </w:rPr>
              <w:t>школы</w:t>
            </w:r>
          </w:p>
        </w:tc>
        <w:tc>
          <w:tcPr>
            <w:tcW w:w="224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D3" w:rsidRPr="00390284" w:rsidRDefault="004F66D3" w:rsidP="00AC0F2A">
            <w:pPr>
              <w:spacing w:after="200"/>
              <w:rPr>
                <w:sz w:val="28"/>
                <w:szCs w:val="28"/>
              </w:rPr>
            </w:pPr>
            <w:r w:rsidRPr="00390284">
              <w:rPr>
                <w:sz w:val="28"/>
                <w:szCs w:val="28"/>
              </w:rPr>
              <w:t>Спортивный</w:t>
            </w:r>
          </w:p>
          <w:p w:rsidR="004F66D3" w:rsidRPr="00390284" w:rsidRDefault="004F66D3" w:rsidP="00AC0F2A">
            <w:pPr>
              <w:spacing w:after="200"/>
              <w:rPr>
                <w:sz w:val="28"/>
                <w:szCs w:val="28"/>
              </w:rPr>
            </w:pPr>
            <w:r w:rsidRPr="00390284">
              <w:rPr>
                <w:sz w:val="28"/>
                <w:szCs w:val="28"/>
              </w:rPr>
              <w:t>руководитель</w:t>
            </w:r>
          </w:p>
        </w:tc>
      </w:tr>
      <w:tr w:rsidR="004F66D3" w:rsidRPr="00EA2505" w:rsidTr="00AC0F2A">
        <w:tc>
          <w:tcPr>
            <w:tcW w:w="228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D3" w:rsidRPr="00390284" w:rsidRDefault="004F66D3" w:rsidP="00AC0F2A">
            <w:pPr>
              <w:spacing w:after="200"/>
              <w:jc w:val="center"/>
              <w:rPr>
                <w:sz w:val="28"/>
                <w:szCs w:val="28"/>
              </w:rPr>
            </w:pPr>
            <w:r w:rsidRPr="00390284">
              <w:rPr>
                <w:sz w:val="28"/>
                <w:szCs w:val="28"/>
              </w:rPr>
              <w:t>Школьный двор</w:t>
            </w:r>
          </w:p>
        </w:tc>
        <w:tc>
          <w:tcPr>
            <w:tcW w:w="25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D3" w:rsidRPr="00390284" w:rsidRDefault="004F66D3" w:rsidP="00AC0F2A">
            <w:pPr>
              <w:spacing w:after="200"/>
              <w:rPr>
                <w:sz w:val="28"/>
                <w:szCs w:val="28"/>
              </w:rPr>
            </w:pPr>
            <w:r w:rsidRPr="00390284">
              <w:rPr>
                <w:sz w:val="28"/>
                <w:szCs w:val="28"/>
              </w:rPr>
              <w:t>Отрядные дела, игры-путешествия</w:t>
            </w:r>
          </w:p>
        </w:tc>
        <w:tc>
          <w:tcPr>
            <w:tcW w:w="245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D3" w:rsidRPr="00390284" w:rsidRDefault="004F66D3" w:rsidP="00AC0F2A">
            <w:pPr>
              <w:spacing w:after="200"/>
              <w:rPr>
                <w:sz w:val="28"/>
                <w:szCs w:val="28"/>
              </w:rPr>
            </w:pPr>
            <w:r w:rsidRPr="00390284">
              <w:rPr>
                <w:sz w:val="28"/>
                <w:szCs w:val="28"/>
              </w:rPr>
              <w:t>Материальная база</w:t>
            </w:r>
          </w:p>
          <w:p w:rsidR="004F66D3" w:rsidRPr="00390284" w:rsidRDefault="004F66D3" w:rsidP="00AC0F2A">
            <w:pPr>
              <w:spacing w:after="200"/>
              <w:rPr>
                <w:sz w:val="28"/>
                <w:szCs w:val="28"/>
              </w:rPr>
            </w:pPr>
            <w:r w:rsidRPr="00390284">
              <w:rPr>
                <w:sz w:val="28"/>
                <w:szCs w:val="28"/>
              </w:rPr>
              <w:t>школы</w:t>
            </w:r>
          </w:p>
        </w:tc>
        <w:tc>
          <w:tcPr>
            <w:tcW w:w="224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D3" w:rsidRPr="00390284" w:rsidRDefault="004F66D3" w:rsidP="00AC0F2A">
            <w:pPr>
              <w:spacing w:after="200"/>
              <w:rPr>
                <w:sz w:val="28"/>
                <w:szCs w:val="28"/>
              </w:rPr>
            </w:pPr>
            <w:r w:rsidRPr="00390284">
              <w:rPr>
                <w:sz w:val="28"/>
                <w:szCs w:val="28"/>
              </w:rPr>
              <w:t>Воспитатели, администрация лагеря</w:t>
            </w:r>
          </w:p>
        </w:tc>
      </w:tr>
      <w:tr w:rsidR="004F66D3" w:rsidRPr="00EA2505" w:rsidTr="00AC0F2A">
        <w:tc>
          <w:tcPr>
            <w:tcW w:w="228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D3" w:rsidRPr="00390284" w:rsidRDefault="004F66D3" w:rsidP="00AC0F2A">
            <w:pPr>
              <w:spacing w:after="200"/>
              <w:jc w:val="center"/>
              <w:rPr>
                <w:sz w:val="28"/>
                <w:szCs w:val="28"/>
              </w:rPr>
            </w:pPr>
            <w:r w:rsidRPr="00390284">
              <w:rPr>
                <w:sz w:val="28"/>
                <w:szCs w:val="28"/>
              </w:rPr>
              <w:t>Медицинский кабинет школы</w:t>
            </w:r>
          </w:p>
        </w:tc>
        <w:tc>
          <w:tcPr>
            <w:tcW w:w="25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D3" w:rsidRPr="00390284" w:rsidRDefault="004F66D3" w:rsidP="00AC0F2A">
            <w:pPr>
              <w:spacing w:after="200"/>
              <w:rPr>
                <w:sz w:val="28"/>
                <w:szCs w:val="28"/>
              </w:rPr>
            </w:pPr>
            <w:r w:rsidRPr="00390284">
              <w:rPr>
                <w:sz w:val="28"/>
                <w:szCs w:val="28"/>
              </w:rPr>
              <w:t>Медицинский контроль мероприятий лагерной смены</w:t>
            </w:r>
          </w:p>
        </w:tc>
        <w:tc>
          <w:tcPr>
            <w:tcW w:w="245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D3" w:rsidRPr="00390284" w:rsidRDefault="004F66D3" w:rsidP="00AC0F2A">
            <w:pPr>
              <w:spacing w:after="200"/>
              <w:rPr>
                <w:sz w:val="28"/>
                <w:szCs w:val="28"/>
              </w:rPr>
            </w:pPr>
            <w:r w:rsidRPr="00390284">
              <w:rPr>
                <w:sz w:val="28"/>
                <w:szCs w:val="28"/>
              </w:rPr>
              <w:t>Материальная база</w:t>
            </w:r>
          </w:p>
          <w:p w:rsidR="004F66D3" w:rsidRPr="00390284" w:rsidRDefault="004F66D3" w:rsidP="00AC0F2A">
            <w:pPr>
              <w:spacing w:after="200"/>
              <w:rPr>
                <w:sz w:val="28"/>
                <w:szCs w:val="28"/>
              </w:rPr>
            </w:pPr>
            <w:r w:rsidRPr="00390284">
              <w:rPr>
                <w:sz w:val="28"/>
                <w:szCs w:val="28"/>
              </w:rPr>
              <w:t>школы</w:t>
            </w:r>
          </w:p>
        </w:tc>
        <w:tc>
          <w:tcPr>
            <w:tcW w:w="224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D3" w:rsidRPr="00390284" w:rsidRDefault="004F66D3" w:rsidP="00AC0F2A">
            <w:pPr>
              <w:spacing w:after="200"/>
              <w:rPr>
                <w:sz w:val="28"/>
                <w:szCs w:val="28"/>
              </w:rPr>
            </w:pPr>
            <w:r w:rsidRPr="00390284">
              <w:rPr>
                <w:sz w:val="28"/>
                <w:szCs w:val="28"/>
              </w:rPr>
              <w:t>Медицинские работники ФАП.</w:t>
            </w:r>
          </w:p>
        </w:tc>
      </w:tr>
      <w:tr w:rsidR="004F66D3" w:rsidRPr="00EA2505" w:rsidTr="00AC0F2A">
        <w:tc>
          <w:tcPr>
            <w:tcW w:w="228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D3" w:rsidRPr="00390284" w:rsidRDefault="004F66D3" w:rsidP="00AC0F2A">
            <w:pPr>
              <w:spacing w:after="200"/>
              <w:jc w:val="center"/>
              <w:rPr>
                <w:sz w:val="28"/>
                <w:szCs w:val="28"/>
              </w:rPr>
            </w:pPr>
            <w:r w:rsidRPr="00390284">
              <w:rPr>
                <w:sz w:val="28"/>
                <w:szCs w:val="28"/>
              </w:rPr>
              <w:t>Школьная библиотека</w:t>
            </w:r>
          </w:p>
        </w:tc>
        <w:tc>
          <w:tcPr>
            <w:tcW w:w="25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D3" w:rsidRPr="00390284" w:rsidRDefault="004F66D3" w:rsidP="00AC0F2A">
            <w:pPr>
              <w:spacing w:after="200"/>
              <w:rPr>
                <w:sz w:val="28"/>
                <w:szCs w:val="28"/>
              </w:rPr>
            </w:pPr>
            <w:r w:rsidRPr="00390284">
              <w:rPr>
                <w:sz w:val="28"/>
                <w:szCs w:val="28"/>
              </w:rPr>
              <w:t>Литература для педагогов и детей лагеря</w:t>
            </w:r>
          </w:p>
        </w:tc>
        <w:tc>
          <w:tcPr>
            <w:tcW w:w="245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D3" w:rsidRPr="00390284" w:rsidRDefault="004F66D3" w:rsidP="00AC0F2A">
            <w:pPr>
              <w:spacing w:after="200"/>
              <w:rPr>
                <w:sz w:val="28"/>
                <w:szCs w:val="28"/>
              </w:rPr>
            </w:pPr>
            <w:r w:rsidRPr="00390284">
              <w:rPr>
                <w:sz w:val="28"/>
                <w:szCs w:val="28"/>
              </w:rPr>
              <w:t>Материальная база</w:t>
            </w:r>
          </w:p>
          <w:p w:rsidR="004F66D3" w:rsidRPr="00390284" w:rsidRDefault="004F66D3" w:rsidP="00AC0F2A">
            <w:pPr>
              <w:spacing w:after="200"/>
              <w:rPr>
                <w:sz w:val="28"/>
                <w:szCs w:val="28"/>
              </w:rPr>
            </w:pPr>
            <w:r w:rsidRPr="00390284">
              <w:rPr>
                <w:sz w:val="28"/>
                <w:szCs w:val="28"/>
              </w:rPr>
              <w:t>школы</w:t>
            </w:r>
          </w:p>
        </w:tc>
        <w:tc>
          <w:tcPr>
            <w:tcW w:w="224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D3" w:rsidRPr="00390284" w:rsidRDefault="004F66D3" w:rsidP="00AC0F2A">
            <w:pPr>
              <w:spacing w:after="200"/>
              <w:rPr>
                <w:sz w:val="28"/>
                <w:szCs w:val="28"/>
              </w:rPr>
            </w:pPr>
            <w:r w:rsidRPr="00390284">
              <w:rPr>
                <w:sz w:val="28"/>
                <w:szCs w:val="28"/>
              </w:rPr>
              <w:t>Библиотекарь</w:t>
            </w:r>
          </w:p>
        </w:tc>
      </w:tr>
      <w:tr w:rsidR="004F66D3" w:rsidRPr="00EA2505" w:rsidTr="00AC0F2A">
        <w:tc>
          <w:tcPr>
            <w:tcW w:w="228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D3" w:rsidRPr="00390284" w:rsidRDefault="004F66D3" w:rsidP="00AC0F2A">
            <w:pPr>
              <w:spacing w:after="200"/>
              <w:jc w:val="center"/>
              <w:rPr>
                <w:sz w:val="28"/>
                <w:szCs w:val="28"/>
              </w:rPr>
            </w:pPr>
            <w:r w:rsidRPr="00390284">
              <w:rPr>
                <w:sz w:val="28"/>
                <w:szCs w:val="28"/>
              </w:rPr>
              <w:t>Школьная столовая</w:t>
            </w:r>
          </w:p>
        </w:tc>
        <w:tc>
          <w:tcPr>
            <w:tcW w:w="25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D3" w:rsidRPr="00390284" w:rsidRDefault="004F66D3" w:rsidP="00AC0F2A">
            <w:pPr>
              <w:spacing w:after="200"/>
              <w:rPr>
                <w:sz w:val="28"/>
                <w:szCs w:val="28"/>
              </w:rPr>
            </w:pPr>
            <w:r w:rsidRPr="00390284">
              <w:rPr>
                <w:sz w:val="28"/>
                <w:szCs w:val="28"/>
              </w:rPr>
              <w:t>Завтрак, обед.</w:t>
            </w:r>
          </w:p>
        </w:tc>
        <w:tc>
          <w:tcPr>
            <w:tcW w:w="245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D3" w:rsidRPr="00390284" w:rsidRDefault="004F66D3" w:rsidP="00AC0F2A">
            <w:pPr>
              <w:spacing w:after="200"/>
              <w:rPr>
                <w:sz w:val="28"/>
                <w:szCs w:val="28"/>
              </w:rPr>
            </w:pPr>
            <w:r w:rsidRPr="00390284">
              <w:rPr>
                <w:sz w:val="28"/>
                <w:szCs w:val="28"/>
              </w:rPr>
              <w:t xml:space="preserve">Средства бюджета </w:t>
            </w:r>
          </w:p>
        </w:tc>
        <w:tc>
          <w:tcPr>
            <w:tcW w:w="224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D3" w:rsidRPr="00390284" w:rsidRDefault="004F66D3" w:rsidP="00AC0F2A">
            <w:pPr>
              <w:spacing w:after="200"/>
              <w:rPr>
                <w:sz w:val="28"/>
                <w:szCs w:val="28"/>
              </w:rPr>
            </w:pPr>
            <w:r w:rsidRPr="00390284">
              <w:rPr>
                <w:sz w:val="28"/>
                <w:szCs w:val="28"/>
              </w:rPr>
              <w:t>Заведующая пищеблоком</w:t>
            </w:r>
          </w:p>
        </w:tc>
      </w:tr>
      <w:tr w:rsidR="004F66D3" w:rsidRPr="00EA2505" w:rsidTr="00AC0F2A">
        <w:tc>
          <w:tcPr>
            <w:tcW w:w="228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D3" w:rsidRPr="00390284" w:rsidRDefault="004F66D3" w:rsidP="00AC0F2A">
            <w:pPr>
              <w:spacing w:after="200"/>
              <w:jc w:val="center"/>
              <w:rPr>
                <w:sz w:val="28"/>
                <w:szCs w:val="28"/>
              </w:rPr>
            </w:pPr>
            <w:r w:rsidRPr="00390284">
              <w:rPr>
                <w:sz w:val="28"/>
                <w:szCs w:val="28"/>
              </w:rPr>
              <w:t>Комнаты гигиены</w:t>
            </w:r>
          </w:p>
        </w:tc>
        <w:tc>
          <w:tcPr>
            <w:tcW w:w="25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D3" w:rsidRPr="00390284" w:rsidRDefault="004F66D3" w:rsidP="00AC0F2A">
            <w:pPr>
              <w:spacing w:after="200"/>
              <w:rPr>
                <w:sz w:val="28"/>
                <w:szCs w:val="28"/>
              </w:rPr>
            </w:pPr>
            <w:r w:rsidRPr="00390284">
              <w:rPr>
                <w:sz w:val="28"/>
                <w:szCs w:val="28"/>
              </w:rPr>
              <w:t>Туалет, раздевалка</w:t>
            </w:r>
          </w:p>
        </w:tc>
        <w:tc>
          <w:tcPr>
            <w:tcW w:w="245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D3" w:rsidRPr="00390284" w:rsidRDefault="004F66D3" w:rsidP="00AC0F2A">
            <w:pPr>
              <w:spacing w:after="200"/>
              <w:rPr>
                <w:sz w:val="28"/>
                <w:szCs w:val="28"/>
              </w:rPr>
            </w:pPr>
            <w:r w:rsidRPr="00390284">
              <w:rPr>
                <w:sz w:val="28"/>
                <w:szCs w:val="28"/>
              </w:rPr>
              <w:t>Материальная база школы</w:t>
            </w:r>
          </w:p>
        </w:tc>
        <w:tc>
          <w:tcPr>
            <w:tcW w:w="224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D3" w:rsidRPr="00390284" w:rsidRDefault="004F66D3" w:rsidP="00AC0F2A">
            <w:pPr>
              <w:spacing w:after="200"/>
              <w:rPr>
                <w:sz w:val="28"/>
                <w:szCs w:val="28"/>
              </w:rPr>
            </w:pPr>
            <w:r w:rsidRPr="00390284">
              <w:rPr>
                <w:sz w:val="28"/>
                <w:szCs w:val="28"/>
              </w:rPr>
              <w:t>Начальник лагеря, воспитатели,</w:t>
            </w:r>
          </w:p>
          <w:p w:rsidR="004F66D3" w:rsidRPr="00390284" w:rsidRDefault="004F66D3" w:rsidP="00AC0F2A">
            <w:pPr>
              <w:spacing w:after="200"/>
              <w:rPr>
                <w:sz w:val="28"/>
                <w:szCs w:val="28"/>
              </w:rPr>
            </w:pPr>
            <w:r w:rsidRPr="00390284">
              <w:rPr>
                <w:sz w:val="28"/>
                <w:szCs w:val="28"/>
              </w:rPr>
              <w:lastRenderedPageBreak/>
              <w:t>технический персонал</w:t>
            </w:r>
          </w:p>
        </w:tc>
      </w:tr>
      <w:tr w:rsidR="00BE0256" w:rsidRPr="00EA2505" w:rsidTr="00AC0F2A">
        <w:tc>
          <w:tcPr>
            <w:tcW w:w="228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56" w:rsidRPr="00EA2505" w:rsidRDefault="00BE0256" w:rsidP="00AC0F2A">
            <w:pPr>
              <w:spacing w:after="200"/>
              <w:jc w:val="center"/>
            </w:pPr>
          </w:p>
        </w:tc>
        <w:tc>
          <w:tcPr>
            <w:tcW w:w="25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56" w:rsidRPr="00EA2505" w:rsidRDefault="00BE0256" w:rsidP="00AC0F2A">
            <w:pPr>
              <w:spacing w:after="200"/>
            </w:pPr>
          </w:p>
        </w:tc>
        <w:tc>
          <w:tcPr>
            <w:tcW w:w="245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56" w:rsidRPr="00EA2505" w:rsidRDefault="00BE0256" w:rsidP="00AC0F2A">
            <w:pPr>
              <w:spacing w:after="200"/>
            </w:pPr>
          </w:p>
        </w:tc>
        <w:tc>
          <w:tcPr>
            <w:tcW w:w="224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56" w:rsidRPr="00EA2505" w:rsidRDefault="00BE0256" w:rsidP="00AC0F2A">
            <w:pPr>
              <w:spacing w:after="200"/>
            </w:pPr>
          </w:p>
        </w:tc>
      </w:tr>
      <w:tr w:rsidR="00BE0256" w:rsidRPr="00EA2505" w:rsidTr="00AC0F2A">
        <w:tc>
          <w:tcPr>
            <w:tcW w:w="228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56" w:rsidRPr="00EA2505" w:rsidRDefault="00BE0256" w:rsidP="00AC0F2A">
            <w:pPr>
              <w:spacing w:after="200"/>
              <w:jc w:val="center"/>
            </w:pPr>
          </w:p>
        </w:tc>
        <w:tc>
          <w:tcPr>
            <w:tcW w:w="25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56" w:rsidRPr="00EA2505" w:rsidRDefault="00BE0256" w:rsidP="00AC0F2A">
            <w:pPr>
              <w:spacing w:after="200"/>
            </w:pPr>
          </w:p>
        </w:tc>
        <w:tc>
          <w:tcPr>
            <w:tcW w:w="245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56" w:rsidRPr="00EA2505" w:rsidRDefault="00BE0256" w:rsidP="00AC0F2A">
            <w:pPr>
              <w:spacing w:after="200"/>
            </w:pPr>
          </w:p>
        </w:tc>
        <w:tc>
          <w:tcPr>
            <w:tcW w:w="224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256" w:rsidRPr="00EA2505" w:rsidRDefault="00BE0256" w:rsidP="00AC0F2A">
            <w:pPr>
              <w:spacing w:after="200"/>
            </w:pPr>
          </w:p>
        </w:tc>
      </w:tr>
    </w:tbl>
    <w:p w:rsidR="004F66D3" w:rsidRPr="00EA2505" w:rsidRDefault="004F66D3" w:rsidP="00161A12">
      <w:pPr>
        <w:spacing w:before="19" w:after="120" w:line="276" w:lineRule="auto"/>
        <w:jc w:val="both"/>
        <w:rPr>
          <w:b/>
          <w:color w:val="000000"/>
        </w:rPr>
      </w:pPr>
    </w:p>
    <w:p w:rsidR="004F66D3" w:rsidRPr="00390284" w:rsidRDefault="004F66D3" w:rsidP="00161A12">
      <w:pPr>
        <w:spacing w:before="19" w:after="120" w:line="276" w:lineRule="auto"/>
        <w:jc w:val="center"/>
        <w:rPr>
          <w:b/>
          <w:color w:val="000000"/>
          <w:sz w:val="32"/>
          <w:szCs w:val="32"/>
        </w:rPr>
      </w:pPr>
      <w:r w:rsidRPr="00390284">
        <w:rPr>
          <w:b/>
          <w:color w:val="000000"/>
          <w:sz w:val="32"/>
          <w:szCs w:val="32"/>
        </w:rPr>
        <w:t>Условие  реализации программы</w:t>
      </w:r>
    </w:p>
    <w:p w:rsidR="004F66D3" w:rsidRPr="00390284" w:rsidRDefault="004F66D3" w:rsidP="00161A12">
      <w:pPr>
        <w:spacing w:before="19" w:after="19" w:line="276" w:lineRule="auto"/>
        <w:rPr>
          <w:color w:val="000000"/>
          <w:sz w:val="28"/>
          <w:szCs w:val="28"/>
        </w:rPr>
      </w:pPr>
      <w:r w:rsidRPr="00390284">
        <w:rPr>
          <w:color w:val="000000"/>
          <w:sz w:val="28"/>
          <w:szCs w:val="28"/>
        </w:rPr>
        <w:t>- четкое представление целей и  постановка задач;</w:t>
      </w:r>
    </w:p>
    <w:p w:rsidR="004F66D3" w:rsidRPr="00390284" w:rsidRDefault="004F66D3" w:rsidP="00161A12">
      <w:pPr>
        <w:spacing w:before="19" w:after="19" w:line="276" w:lineRule="auto"/>
        <w:rPr>
          <w:color w:val="000000"/>
          <w:sz w:val="28"/>
          <w:szCs w:val="28"/>
        </w:rPr>
      </w:pPr>
      <w:r w:rsidRPr="00390284">
        <w:rPr>
          <w:color w:val="000000"/>
          <w:sz w:val="28"/>
          <w:szCs w:val="28"/>
        </w:rPr>
        <w:t>-конкретное планирование  деятельности;</w:t>
      </w:r>
    </w:p>
    <w:p w:rsidR="004F66D3" w:rsidRPr="00390284" w:rsidRDefault="004F66D3" w:rsidP="00161A12">
      <w:pPr>
        <w:spacing w:before="19" w:after="19" w:line="276" w:lineRule="auto"/>
        <w:rPr>
          <w:color w:val="000000"/>
          <w:sz w:val="28"/>
          <w:szCs w:val="28"/>
        </w:rPr>
      </w:pPr>
      <w:r w:rsidRPr="00390284">
        <w:rPr>
          <w:color w:val="000000"/>
          <w:sz w:val="28"/>
          <w:szCs w:val="28"/>
        </w:rPr>
        <w:t>-кадровое обеспечение программы;</w:t>
      </w:r>
    </w:p>
    <w:p w:rsidR="004F66D3" w:rsidRPr="00390284" w:rsidRDefault="004F66D3" w:rsidP="00161A12">
      <w:pPr>
        <w:spacing w:before="19" w:after="19" w:line="276" w:lineRule="auto"/>
        <w:rPr>
          <w:color w:val="000000"/>
          <w:sz w:val="28"/>
          <w:szCs w:val="28"/>
        </w:rPr>
      </w:pPr>
      <w:r w:rsidRPr="00390284">
        <w:rPr>
          <w:color w:val="000000"/>
          <w:sz w:val="28"/>
          <w:szCs w:val="28"/>
        </w:rPr>
        <w:t>- методическое обеспечение  программы;</w:t>
      </w:r>
    </w:p>
    <w:p w:rsidR="004F66D3" w:rsidRPr="00390284" w:rsidRDefault="004F66D3" w:rsidP="00161A12">
      <w:pPr>
        <w:spacing w:before="19" w:after="19" w:line="276" w:lineRule="auto"/>
        <w:rPr>
          <w:color w:val="000000"/>
          <w:sz w:val="28"/>
          <w:szCs w:val="28"/>
        </w:rPr>
      </w:pPr>
      <w:r w:rsidRPr="00390284">
        <w:rPr>
          <w:color w:val="000000"/>
          <w:sz w:val="28"/>
          <w:szCs w:val="28"/>
        </w:rPr>
        <w:t>- педагогические условия;</w:t>
      </w:r>
    </w:p>
    <w:p w:rsidR="004F66D3" w:rsidRPr="00390284" w:rsidRDefault="004F66D3" w:rsidP="00161A12">
      <w:pPr>
        <w:spacing w:before="19" w:after="19" w:line="276" w:lineRule="auto"/>
        <w:rPr>
          <w:color w:val="000000"/>
          <w:sz w:val="28"/>
          <w:szCs w:val="28"/>
        </w:rPr>
      </w:pPr>
      <w:r w:rsidRPr="00390284">
        <w:rPr>
          <w:color w:val="000000"/>
          <w:sz w:val="28"/>
          <w:szCs w:val="28"/>
        </w:rPr>
        <w:t>- материально-техническое обеспечение.</w:t>
      </w:r>
    </w:p>
    <w:p w:rsidR="004F66D3" w:rsidRPr="00EA2505" w:rsidRDefault="004F66D3" w:rsidP="00161A12">
      <w:pPr>
        <w:spacing w:before="19" w:after="120" w:line="276" w:lineRule="auto"/>
        <w:jc w:val="center"/>
        <w:rPr>
          <w:b/>
          <w:color w:val="000000"/>
        </w:rPr>
      </w:pPr>
    </w:p>
    <w:p w:rsidR="004F66D3" w:rsidRPr="00390284" w:rsidRDefault="004F66D3" w:rsidP="0066473D">
      <w:pPr>
        <w:spacing w:line="360" w:lineRule="auto"/>
        <w:ind w:left="900"/>
        <w:jc w:val="center"/>
        <w:rPr>
          <w:b/>
          <w:sz w:val="32"/>
          <w:szCs w:val="32"/>
        </w:rPr>
      </w:pPr>
      <w:r w:rsidRPr="00390284">
        <w:rPr>
          <w:b/>
          <w:sz w:val="32"/>
          <w:szCs w:val="32"/>
        </w:rPr>
        <w:t>Методическое сопровождение программы</w:t>
      </w:r>
    </w:p>
    <w:p w:rsidR="004F66D3" w:rsidRPr="00390284" w:rsidRDefault="004F66D3" w:rsidP="0066473D">
      <w:pPr>
        <w:jc w:val="both"/>
        <w:rPr>
          <w:sz w:val="28"/>
          <w:szCs w:val="28"/>
        </w:rPr>
      </w:pPr>
      <w:r w:rsidRPr="00EA2505">
        <w:t xml:space="preserve">  </w:t>
      </w:r>
      <w:r w:rsidRPr="00390284">
        <w:rPr>
          <w:sz w:val="28"/>
          <w:szCs w:val="28"/>
        </w:rPr>
        <w:t>Основными методами организации деятельности являются:</w:t>
      </w:r>
    </w:p>
    <w:p w:rsidR="004F66D3" w:rsidRPr="00390284" w:rsidRDefault="004F66D3" w:rsidP="0066473D">
      <w:pPr>
        <w:ind w:left="1531"/>
        <w:jc w:val="both"/>
        <w:rPr>
          <w:sz w:val="28"/>
          <w:szCs w:val="28"/>
        </w:rPr>
      </w:pPr>
      <w:r w:rsidRPr="00390284">
        <w:rPr>
          <w:sz w:val="28"/>
          <w:szCs w:val="28"/>
        </w:rPr>
        <w:t>-Метод игры (игры отбираются воспитателями в соответствии с поставленной целью);</w:t>
      </w:r>
    </w:p>
    <w:p w:rsidR="004F66D3" w:rsidRPr="00390284" w:rsidRDefault="004F66D3" w:rsidP="0066473D">
      <w:pPr>
        <w:ind w:left="1531"/>
        <w:jc w:val="both"/>
        <w:rPr>
          <w:sz w:val="28"/>
          <w:szCs w:val="28"/>
        </w:rPr>
      </w:pPr>
      <w:r w:rsidRPr="00390284">
        <w:rPr>
          <w:sz w:val="28"/>
          <w:szCs w:val="28"/>
        </w:rPr>
        <w:t>- Методы театрализации (реализуется через костюмирование, обряды, ритуалы);</w:t>
      </w:r>
    </w:p>
    <w:p w:rsidR="004F66D3" w:rsidRPr="00390284" w:rsidRDefault="004F66D3" w:rsidP="0066473D">
      <w:pPr>
        <w:ind w:left="1531"/>
        <w:jc w:val="both"/>
        <w:rPr>
          <w:sz w:val="28"/>
          <w:szCs w:val="28"/>
        </w:rPr>
      </w:pPr>
      <w:r w:rsidRPr="00390284">
        <w:rPr>
          <w:sz w:val="28"/>
          <w:szCs w:val="28"/>
        </w:rPr>
        <w:t xml:space="preserve"> -Методы состязательности (распространяется на все сферы творческой деятельности);</w:t>
      </w:r>
    </w:p>
    <w:p w:rsidR="004F66D3" w:rsidRPr="00390284" w:rsidRDefault="004F66D3" w:rsidP="0066473D">
      <w:pPr>
        <w:ind w:left="1531"/>
        <w:jc w:val="both"/>
        <w:rPr>
          <w:sz w:val="28"/>
          <w:szCs w:val="28"/>
        </w:rPr>
      </w:pPr>
      <w:r w:rsidRPr="00390284">
        <w:rPr>
          <w:sz w:val="28"/>
          <w:szCs w:val="28"/>
        </w:rPr>
        <w:t>-Метод коллективной творческой деятельности (КТД).</w:t>
      </w:r>
    </w:p>
    <w:p w:rsidR="004F66D3" w:rsidRPr="00390284" w:rsidRDefault="004F66D3" w:rsidP="0066473D">
      <w:pPr>
        <w:jc w:val="both"/>
        <w:rPr>
          <w:sz w:val="28"/>
          <w:szCs w:val="28"/>
        </w:rPr>
      </w:pPr>
      <w:r w:rsidRPr="00390284">
        <w:rPr>
          <w:sz w:val="28"/>
          <w:szCs w:val="28"/>
        </w:rPr>
        <w:t xml:space="preserve"> </w:t>
      </w:r>
    </w:p>
    <w:p w:rsidR="004F66D3" w:rsidRPr="00390284" w:rsidRDefault="004F66D3" w:rsidP="0066473D">
      <w:pPr>
        <w:jc w:val="both"/>
        <w:rPr>
          <w:sz w:val="28"/>
          <w:szCs w:val="28"/>
        </w:rPr>
      </w:pPr>
      <w:r w:rsidRPr="00390284">
        <w:rPr>
          <w:sz w:val="28"/>
          <w:szCs w:val="28"/>
        </w:rPr>
        <w:t>Педагогические услуги предоставляются в следующих формах:</w:t>
      </w:r>
    </w:p>
    <w:p w:rsidR="004F66D3" w:rsidRPr="00390284" w:rsidRDefault="004F66D3" w:rsidP="0066473D">
      <w:pPr>
        <w:ind w:left="1620"/>
        <w:jc w:val="both"/>
        <w:rPr>
          <w:sz w:val="28"/>
          <w:szCs w:val="28"/>
        </w:rPr>
      </w:pPr>
      <w:r w:rsidRPr="00390284">
        <w:rPr>
          <w:sz w:val="28"/>
          <w:szCs w:val="28"/>
        </w:rPr>
        <w:t>-Проведение воспитательно-профилактической работы с детьми в целях предотвращения или устранения негативных психологических факторов,   ухудшающих их психическое здоровье;</w:t>
      </w:r>
    </w:p>
    <w:p w:rsidR="004F66D3" w:rsidRPr="00390284" w:rsidRDefault="004F66D3" w:rsidP="0066473D">
      <w:pPr>
        <w:ind w:left="1620"/>
        <w:jc w:val="both"/>
        <w:rPr>
          <w:sz w:val="28"/>
          <w:szCs w:val="28"/>
        </w:rPr>
      </w:pPr>
      <w:r w:rsidRPr="00390284">
        <w:rPr>
          <w:sz w:val="28"/>
          <w:szCs w:val="28"/>
        </w:rPr>
        <w:t xml:space="preserve">-Беседы с детьми по налаживанию и поддерживанию их межличностных взаимоотношений.   </w:t>
      </w:r>
    </w:p>
    <w:p w:rsidR="004F66D3" w:rsidRPr="00390284" w:rsidRDefault="004F66D3" w:rsidP="00161A12">
      <w:pPr>
        <w:spacing w:before="19" w:after="120" w:line="276" w:lineRule="auto"/>
        <w:jc w:val="center"/>
        <w:rPr>
          <w:b/>
          <w:color w:val="000000"/>
          <w:sz w:val="28"/>
          <w:szCs w:val="28"/>
        </w:rPr>
      </w:pPr>
    </w:p>
    <w:p w:rsidR="004F66D3" w:rsidRPr="00390284" w:rsidRDefault="004F66D3" w:rsidP="00E354F0">
      <w:pPr>
        <w:spacing w:line="276" w:lineRule="auto"/>
        <w:ind w:left="-36"/>
        <w:contextualSpacing/>
        <w:jc w:val="both"/>
        <w:rPr>
          <w:color w:val="000000"/>
          <w:sz w:val="28"/>
          <w:szCs w:val="28"/>
        </w:rPr>
      </w:pPr>
      <w:r w:rsidRPr="00390284">
        <w:rPr>
          <w:color w:val="000000"/>
          <w:sz w:val="28"/>
          <w:szCs w:val="28"/>
        </w:rPr>
        <w:t>- наличие программы лагеря, плана-сетки, планов на день;</w:t>
      </w:r>
    </w:p>
    <w:p w:rsidR="004F66D3" w:rsidRPr="00390284" w:rsidRDefault="004F66D3" w:rsidP="00E354F0">
      <w:pPr>
        <w:spacing w:line="276" w:lineRule="auto"/>
        <w:ind w:left="-36"/>
        <w:contextualSpacing/>
        <w:jc w:val="both"/>
        <w:rPr>
          <w:color w:val="000000"/>
          <w:sz w:val="28"/>
          <w:szCs w:val="28"/>
        </w:rPr>
      </w:pPr>
      <w:r w:rsidRPr="00390284">
        <w:rPr>
          <w:color w:val="000000"/>
          <w:sz w:val="28"/>
          <w:szCs w:val="28"/>
        </w:rPr>
        <w:t>- должностные инструкции всех участников процесса;</w:t>
      </w:r>
    </w:p>
    <w:p w:rsidR="004F66D3" w:rsidRPr="00390284" w:rsidRDefault="004F66D3" w:rsidP="00E354F0">
      <w:pPr>
        <w:spacing w:line="276" w:lineRule="auto"/>
        <w:ind w:left="-36"/>
        <w:contextualSpacing/>
        <w:jc w:val="both"/>
        <w:rPr>
          <w:color w:val="000000"/>
          <w:sz w:val="28"/>
          <w:szCs w:val="28"/>
        </w:rPr>
      </w:pPr>
      <w:r w:rsidRPr="00390284">
        <w:rPr>
          <w:color w:val="000000"/>
          <w:sz w:val="28"/>
          <w:szCs w:val="28"/>
        </w:rPr>
        <w:t>-проведение установочного семинара  для всех работающих в течение  лагерной смены;</w:t>
      </w:r>
    </w:p>
    <w:p w:rsidR="004F66D3" w:rsidRPr="00390284" w:rsidRDefault="004F66D3" w:rsidP="00E354F0">
      <w:pPr>
        <w:spacing w:line="276" w:lineRule="auto"/>
        <w:ind w:left="-36"/>
        <w:contextualSpacing/>
        <w:jc w:val="both"/>
        <w:rPr>
          <w:color w:val="000000"/>
          <w:sz w:val="28"/>
          <w:szCs w:val="28"/>
        </w:rPr>
      </w:pPr>
      <w:r w:rsidRPr="00390284">
        <w:rPr>
          <w:color w:val="000000"/>
          <w:sz w:val="28"/>
          <w:szCs w:val="28"/>
        </w:rPr>
        <w:t>- подбор методических разработок в соответствии с планом работы;</w:t>
      </w:r>
    </w:p>
    <w:p w:rsidR="004F66D3" w:rsidRPr="00390284" w:rsidRDefault="004F66D3" w:rsidP="00E354F0">
      <w:pPr>
        <w:spacing w:line="276" w:lineRule="auto"/>
        <w:ind w:left="-36"/>
        <w:contextualSpacing/>
        <w:jc w:val="both"/>
        <w:rPr>
          <w:color w:val="000000"/>
          <w:sz w:val="28"/>
          <w:szCs w:val="28"/>
        </w:rPr>
      </w:pPr>
      <w:r w:rsidRPr="00390284">
        <w:rPr>
          <w:color w:val="000000"/>
          <w:sz w:val="28"/>
          <w:szCs w:val="28"/>
        </w:rPr>
        <w:t>- проведение ежедневных планерок;</w:t>
      </w:r>
    </w:p>
    <w:p w:rsidR="004F66D3" w:rsidRPr="00390284" w:rsidRDefault="004F66D3" w:rsidP="00E354F0">
      <w:pPr>
        <w:spacing w:line="276" w:lineRule="auto"/>
        <w:ind w:left="-36"/>
        <w:contextualSpacing/>
        <w:jc w:val="both"/>
        <w:rPr>
          <w:color w:val="000000"/>
          <w:sz w:val="28"/>
          <w:szCs w:val="28"/>
        </w:rPr>
      </w:pPr>
      <w:r w:rsidRPr="00390284">
        <w:rPr>
          <w:color w:val="000000"/>
          <w:sz w:val="28"/>
          <w:szCs w:val="28"/>
        </w:rPr>
        <w:t>- разработка системы отслеживания результатов и  подведения итогов.</w:t>
      </w:r>
    </w:p>
    <w:p w:rsidR="004F66D3" w:rsidRPr="00390284" w:rsidRDefault="004F66D3" w:rsidP="00E354F0">
      <w:pPr>
        <w:spacing w:line="276" w:lineRule="auto"/>
        <w:ind w:left="-36"/>
        <w:contextualSpacing/>
        <w:jc w:val="both"/>
        <w:rPr>
          <w:color w:val="000000"/>
          <w:sz w:val="28"/>
          <w:szCs w:val="28"/>
        </w:rPr>
      </w:pPr>
    </w:p>
    <w:p w:rsidR="004F66D3" w:rsidRPr="00390284" w:rsidRDefault="004F66D3" w:rsidP="00E354F0">
      <w:pPr>
        <w:spacing w:line="276" w:lineRule="auto"/>
        <w:ind w:left="-36"/>
        <w:contextualSpacing/>
        <w:jc w:val="both"/>
        <w:rPr>
          <w:color w:val="000000"/>
          <w:sz w:val="28"/>
          <w:szCs w:val="28"/>
        </w:rPr>
      </w:pPr>
    </w:p>
    <w:p w:rsidR="004F66D3" w:rsidRPr="00390284" w:rsidRDefault="004F66D3" w:rsidP="00390284">
      <w:pPr>
        <w:spacing w:line="276" w:lineRule="auto"/>
        <w:contextualSpacing/>
        <w:jc w:val="both"/>
        <w:rPr>
          <w:color w:val="000000"/>
          <w:sz w:val="28"/>
          <w:szCs w:val="28"/>
        </w:rPr>
      </w:pPr>
    </w:p>
    <w:p w:rsidR="004F66D3" w:rsidRPr="00390284" w:rsidRDefault="004F66D3" w:rsidP="00E354F0">
      <w:pPr>
        <w:spacing w:before="19" w:after="120" w:line="276" w:lineRule="auto"/>
        <w:jc w:val="center"/>
        <w:rPr>
          <w:b/>
          <w:color w:val="000000"/>
          <w:spacing w:val="-1"/>
          <w:sz w:val="32"/>
          <w:szCs w:val="32"/>
        </w:rPr>
      </w:pPr>
      <w:r w:rsidRPr="00390284">
        <w:rPr>
          <w:b/>
          <w:color w:val="000000"/>
          <w:sz w:val="32"/>
          <w:szCs w:val="32"/>
        </w:rPr>
        <w:t>Педагогические условия</w:t>
      </w:r>
    </w:p>
    <w:p w:rsidR="004F66D3" w:rsidRPr="00390284" w:rsidRDefault="004F66D3" w:rsidP="00E354F0">
      <w:pPr>
        <w:spacing w:line="276" w:lineRule="auto"/>
        <w:jc w:val="both"/>
        <w:rPr>
          <w:color w:val="000000"/>
          <w:sz w:val="28"/>
          <w:szCs w:val="28"/>
        </w:rPr>
      </w:pPr>
      <w:r w:rsidRPr="00390284">
        <w:rPr>
          <w:color w:val="000000"/>
          <w:sz w:val="28"/>
          <w:szCs w:val="28"/>
        </w:rPr>
        <w:t>- отбор педагогических средств с учетом возрастных и индивидуальных особенностей, способствующих успешной самореализации детей;</w:t>
      </w:r>
    </w:p>
    <w:p w:rsidR="004F66D3" w:rsidRPr="00390284" w:rsidRDefault="004F66D3" w:rsidP="00E354F0">
      <w:pPr>
        <w:spacing w:line="276" w:lineRule="auto"/>
        <w:jc w:val="both"/>
        <w:rPr>
          <w:color w:val="000000"/>
          <w:sz w:val="28"/>
          <w:szCs w:val="28"/>
        </w:rPr>
      </w:pPr>
      <w:r w:rsidRPr="00390284">
        <w:rPr>
          <w:color w:val="000000"/>
          <w:sz w:val="28"/>
          <w:szCs w:val="28"/>
        </w:rPr>
        <w:t>- организация различных видов деятельности;</w:t>
      </w:r>
    </w:p>
    <w:p w:rsidR="004F66D3" w:rsidRPr="00390284" w:rsidRDefault="004F66D3" w:rsidP="00E354F0">
      <w:pPr>
        <w:spacing w:line="276" w:lineRule="auto"/>
        <w:jc w:val="both"/>
        <w:rPr>
          <w:color w:val="000000"/>
          <w:sz w:val="28"/>
          <w:szCs w:val="28"/>
        </w:rPr>
      </w:pPr>
      <w:r w:rsidRPr="00390284">
        <w:rPr>
          <w:color w:val="000000"/>
          <w:sz w:val="28"/>
          <w:szCs w:val="28"/>
        </w:rPr>
        <w:t>- добровольное включение детей в организацию жизни лагеря;</w:t>
      </w:r>
    </w:p>
    <w:p w:rsidR="004F66D3" w:rsidRPr="00390284" w:rsidRDefault="004F66D3" w:rsidP="00E354F0">
      <w:pPr>
        <w:spacing w:line="276" w:lineRule="auto"/>
        <w:jc w:val="both"/>
        <w:rPr>
          <w:color w:val="000000"/>
          <w:sz w:val="28"/>
          <w:szCs w:val="28"/>
        </w:rPr>
      </w:pPr>
      <w:r w:rsidRPr="00390284">
        <w:rPr>
          <w:color w:val="000000"/>
          <w:sz w:val="28"/>
          <w:szCs w:val="28"/>
        </w:rPr>
        <w:t>- создание ситуации успеха;</w:t>
      </w:r>
    </w:p>
    <w:p w:rsidR="004F66D3" w:rsidRPr="00390284" w:rsidRDefault="004F66D3" w:rsidP="00E354F0">
      <w:pPr>
        <w:spacing w:line="276" w:lineRule="auto"/>
        <w:jc w:val="both"/>
        <w:rPr>
          <w:color w:val="000000"/>
          <w:sz w:val="28"/>
          <w:szCs w:val="28"/>
        </w:rPr>
      </w:pPr>
      <w:r w:rsidRPr="00390284">
        <w:rPr>
          <w:color w:val="000000"/>
          <w:sz w:val="28"/>
          <w:szCs w:val="28"/>
        </w:rPr>
        <w:t>- систематическое информирование о результатах прожитого дня;</w:t>
      </w:r>
    </w:p>
    <w:p w:rsidR="004F66D3" w:rsidRPr="00390284" w:rsidRDefault="004F66D3" w:rsidP="00E354F0">
      <w:pPr>
        <w:spacing w:line="276" w:lineRule="auto"/>
        <w:jc w:val="both"/>
        <w:rPr>
          <w:sz w:val="28"/>
          <w:szCs w:val="28"/>
        </w:rPr>
      </w:pPr>
      <w:r w:rsidRPr="00390284">
        <w:rPr>
          <w:color w:val="000000"/>
          <w:sz w:val="28"/>
          <w:szCs w:val="28"/>
        </w:rPr>
        <w:t xml:space="preserve">- организация различных видов стимулирования. </w:t>
      </w:r>
      <w:r w:rsidRPr="00390284">
        <w:rPr>
          <w:sz w:val="28"/>
          <w:szCs w:val="28"/>
        </w:rPr>
        <w:t xml:space="preserve"> </w:t>
      </w:r>
    </w:p>
    <w:p w:rsidR="004F66D3" w:rsidRPr="00EA2505" w:rsidRDefault="004F66D3" w:rsidP="00E354F0">
      <w:pPr>
        <w:spacing w:line="276" w:lineRule="auto"/>
        <w:jc w:val="both"/>
      </w:pPr>
    </w:p>
    <w:p w:rsidR="004F66D3" w:rsidRPr="00390284" w:rsidRDefault="004F66D3" w:rsidP="00E354F0">
      <w:pPr>
        <w:spacing w:before="19" w:after="120" w:line="276" w:lineRule="auto"/>
        <w:jc w:val="center"/>
        <w:rPr>
          <w:b/>
          <w:color w:val="000000"/>
          <w:sz w:val="32"/>
          <w:szCs w:val="32"/>
        </w:rPr>
      </w:pPr>
      <w:r w:rsidRPr="00390284">
        <w:rPr>
          <w:b/>
          <w:color w:val="000000"/>
          <w:sz w:val="32"/>
          <w:szCs w:val="32"/>
        </w:rPr>
        <w:t>Критерии эффективности программы</w:t>
      </w:r>
    </w:p>
    <w:p w:rsidR="004F66D3" w:rsidRPr="00390284" w:rsidRDefault="004F66D3" w:rsidP="00E354F0">
      <w:pPr>
        <w:spacing w:line="276" w:lineRule="auto"/>
        <w:jc w:val="both"/>
        <w:rPr>
          <w:color w:val="000000"/>
          <w:sz w:val="28"/>
          <w:szCs w:val="28"/>
        </w:rPr>
      </w:pPr>
      <w:r w:rsidRPr="00390284">
        <w:rPr>
          <w:color w:val="000000"/>
          <w:sz w:val="28"/>
          <w:szCs w:val="28"/>
        </w:rPr>
        <w:t>- постановка реальных целей и планирование результатов программы;</w:t>
      </w:r>
    </w:p>
    <w:p w:rsidR="004F66D3" w:rsidRPr="00390284" w:rsidRDefault="004F66D3" w:rsidP="00E354F0">
      <w:pPr>
        <w:spacing w:line="276" w:lineRule="auto"/>
        <w:jc w:val="both"/>
        <w:rPr>
          <w:color w:val="000000"/>
          <w:sz w:val="28"/>
          <w:szCs w:val="28"/>
        </w:rPr>
      </w:pPr>
      <w:r w:rsidRPr="00390284">
        <w:rPr>
          <w:color w:val="000000"/>
          <w:sz w:val="28"/>
          <w:szCs w:val="28"/>
        </w:rPr>
        <w:t>- заинтересованность педагогов и детей в реализации программы, благоприятный психологический климат;</w:t>
      </w:r>
    </w:p>
    <w:p w:rsidR="004F66D3" w:rsidRPr="00390284" w:rsidRDefault="004F66D3" w:rsidP="00E354F0">
      <w:pPr>
        <w:spacing w:line="276" w:lineRule="auto"/>
        <w:jc w:val="both"/>
        <w:rPr>
          <w:color w:val="000000"/>
          <w:sz w:val="28"/>
          <w:szCs w:val="28"/>
        </w:rPr>
      </w:pPr>
      <w:r w:rsidRPr="00390284">
        <w:rPr>
          <w:color w:val="000000"/>
          <w:sz w:val="28"/>
          <w:szCs w:val="28"/>
        </w:rPr>
        <w:t>- удовлетворенность детей и взрослых предложенными формами работы;</w:t>
      </w:r>
    </w:p>
    <w:p w:rsidR="004F66D3" w:rsidRPr="00390284" w:rsidRDefault="004F66D3" w:rsidP="00E354F0">
      <w:pPr>
        <w:spacing w:before="19" w:after="120" w:line="276" w:lineRule="auto"/>
        <w:jc w:val="both"/>
        <w:rPr>
          <w:color w:val="000000"/>
          <w:sz w:val="28"/>
          <w:szCs w:val="28"/>
        </w:rPr>
      </w:pPr>
      <w:r w:rsidRPr="00390284">
        <w:rPr>
          <w:color w:val="000000"/>
          <w:sz w:val="28"/>
          <w:szCs w:val="28"/>
        </w:rPr>
        <w:t>- творческое сотрудничество взрослых и детей.</w:t>
      </w:r>
    </w:p>
    <w:p w:rsidR="004F66D3" w:rsidRPr="00390284" w:rsidRDefault="004F66D3" w:rsidP="00390284">
      <w:pPr>
        <w:pStyle w:val="textbody"/>
        <w:tabs>
          <w:tab w:val="left" w:pos="1811"/>
          <w:tab w:val="left" w:pos="1976"/>
        </w:tabs>
        <w:spacing w:after="0" w:line="276" w:lineRule="auto"/>
        <w:jc w:val="center"/>
        <w:rPr>
          <w:rFonts w:cs="Tahoma"/>
          <w:b/>
          <w:bCs/>
          <w:iCs/>
          <w:color w:val="000000"/>
          <w:sz w:val="32"/>
          <w:szCs w:val="32"/>
        </w:rPr>
      </w:pPr>
      <w:r w:rsidRPr="00390284">
        <w:rPr>
          <w:rFonts w:cs="Tahoma"/>
          <w:b/>
          <w:bCs/>
          <w:iCs/>
          <w:color w:val="000000"/>
          <w:sz w:val="32"/>
          <w:szCs w:val="32"/>
        </w:rPr>
        <w:t>Нормативно-правовые условия:</w:t>
      </w:r>
    </w:p>
    <w:p w:rsidR="004F66D3" w:rsidRPr="00390284" w:rsidRDefault="004F66D3" w:rsidP="00BB7B34">
      <w:pPr>
        <w:widowControl w:val="0"/>
        <w:tabs>
          <w:tab w:val="left" w:pos="720"/>
        </w:tabs>
        <w:spacing w:line="276" w:lineRule="auto"/>
        <w:rPr>
          <w:rFonts w:cs="Tahoma"/>
          <w:color w:val="000000"/>
          <w:sz w:val="28"/>
          <w:szCs w:val="28"/>
        </w:rPr>
      </w:pPr>
      <w:r w:rsidRPr="00390284">
        <w:rPr>
          <w:rFonts w:cs="Tahoma"/>
          <w:color w:val="000000"/>
          <w:sz w:val="28"/>
          <w:szCs w:val="28"/>
        </w:rPr>
        <w:t>- Закон «Об образовании РФ»;</w:t>
      </w:r>
    </w:p>
    <w:p w:rsidR="004F66D3" w:rsidRPr="00390284" w:rsidRDefault="004F66D3" w:rsidP="00BB7B34">
      <w:pPr>
        <w:widowControl w:val="0"/>
        <w:tabs>
          <w:tab w:val="left" w:pos="720"/>
        </w:tabs>
        <w:spacing w:line="276" w:lineRule="auto"/>
        <w:rPr>
          <w:rFonts w:cs="Tahoma"/>
          <w:color w:val="000000"/>
          <w:sz w:val="28"/>
          <w:szCs w:val="28"/>
        </w:rPr>
      </w:pPr>
      <w:r w:rsidRPr="00390284">
        <w:rPr>
          <w:rFonts w:cs="Tahoma"/>
          <w:color w:val="000000"/>
          <w:sz w:val="28"/>
          <w:szCs w:val="28"/>
        </w:rPr>
        <w:t>-Конвенция о правах ребенка;</w:t>
      </w:r>
    </w:p>
    <w:p w:rsidR="004F66D3" w:rsidRPr="00390284" w:rsidRDefault="004F66D3" w:rsidP="00BB7B34">
      <w:pPr>
        <w:widowControl w:val="0"/>
        <w:tabs>
          <w:tab w:val="left" w:pos="720"/>
        </w:tabs>
        <w:spacing w:line="276" w:lineRule="auto"/>
        <w:rPr>
          <w:rFonts w:cs="Tahoma"/>
          <w:sz w:val="28"/>
          <w:szCs w:val="28"/>
        </w:rPr>
      </w:pPr>
      <w:r w:rsidRPr="00390284">
        <w:rPr>
          <w:rFonts w:cs="Tahoma"/>
          <w:sz w:val="28"/>
          <w:szCs w:val="28"/>
        </w:rPr>
        <w:t>- 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Санитарно-эпидемиологические правила СП 2010г, №2599 от 9.06.2010г.;</w:t>
      </w:r>
    </w:p>
    <w:p w:rsidR="004F66D3" w:rsidRPr="00390284" w:rsidRDefault="004F66D3" w:rsidP="00BB7B34">
      <w:pPr>
        <w:widowControl w:val="0"/>
        <w:tabs>
          <w:tab w:val="left" w:pos="720"/>
        </w:tabs>
        <w:spacing w:line="276" w:lineRule="auto"/>
        <w:rPr>
          <w:rFonts w:cs="Tahoma"/>
          <w:sz w:val="28"/>
          <w:szCs w:val="28"/>
        </w:rPr>
      </w:pPr>
      <w:r w:rsidRPr="00390284">
        <w:rPr>
          <w:rFonts w:cs="Tahoma"/>
          <w:sz w:val="28"/>
          <w:szCs w:val="28"/>
        </w:rPr>
        <w:t>- Приказ директора школы «Об организации летнего отдыха обучающихся»;</w:t>
      </w:r>
    </w:p>
    <w:p w:rsidR="004F66D3" w:rsidRPr="00390284" w:rsidRDefault="004F66D3" w:rsidP="00BB7B34">
      <w:pPr>
        <w:widowControl w:val="0"/>
        <w:tabs>
          <w:tab w:val="left" w:pos="720"/>
        </w:tabs>
        <w:spacing w:line="276" w:lineRule="auto"/>
        <w:rPr>
          <w:rFonts w:cs="Tahoma"/>
          <w:color w:val="000000"/>
          <w:sz w:val="28"/>
          <w:szCs w:val="28"/>
        </w:rPr>
      </w:pPr>
      <w:r w:rsidRPr="00390284">
        <w:rPr>
          <w:rFonts w:cs="Tahoma"/>
          <w:color w:val="000000"/>
          <w:sz w:val="28"/>
          <w:szCs w:val="28"/>
        </w:rPr>
        <w:t xml:space="preserve">- Программа работы детского лагеря отдыха; </w:t>
      </w:r>
    </w:p>
    <w:p w:rsidR="004F66D3" w:rsidRPr="00390284" w:rsidRDefault="004F66D3" w:rsidP="00BB7B34">
      <w:pPr>
        <w:widowControl w:val="0"/>
        <w:tabs>
          <w:tab w:val="left" w:pos="720"/>
        </w:tabs>
        <w:spacing w:line="276" w:lineRule="auto"/>
        <w:rPr>
          <w:rFonts w:cs="Tahoma"/>
          <w:color w:val="000000"/>
          <w:sz w:val="28"/>
          <w:szCs w:val="28"/>
        </w:rPr>
      </w:pPr>
      <w:r w:rsidRPr="00390284">
        <w:rPr>
          <w:rFonts w:cs="Tahoma"/>
          <w:color w:val="000000"/>
          <w:sz w:val="28"/>
          <w:szCs w:val="28"/>
        </w:rPr>
        <w:t>- Положение о лагере дневного пребывания;</w:t>
      </w:r>
    </w:p>
    <w:p w:rsidR="004F66D3" w:rsidRPr="00390284" w:rsidRDefault="004F66D3" w:rsidP="00BB7B34">
      <w:pPr>
        <w:widowControl w:val="0"/>
        <w:tabs>
          <w:tab w:val="left" w:pos="720"/>
        </w:tabs>
        <w:spacing w:line="276" w:lineRule="auto"/>
        <w:rPr>
          <w:rFonts w:cs="Tahoma"/>
          <w:color w:val="000000"/>
          <w:sz w:val="28"/>
          <w:szCs w:val="28"/>
        </w:rPr>
      </w:pPr>
      <w:r w:rsidRPr="00390284">
        <w:rPr>
          <w:rFonts w:cs="Tahoma"/>
          <w:color w:val="000000"/>
          <w:sz w:val="28"/>
          <w:szCs w:val="28"/>
        </w:rPr>
        <w:t>- Правила внутреннего распорядка лагеря дневного пребывания;</w:t>
      </w:r>
    </w:p>
    <w:p w:rsidR="004F66D3" w:rsidRPr="00390284" w:rsidRDefault="004F66D3" w:rsidP="00BB7B34">
      <w:pPr>
        <w:widowControl w:val="0"/>
        <w:tabs>
          <w:tab w:val="left" w:pos="720"/>
        </w:tabs>
        <w:spacing w:line="276" w:lineRule="auto"/>
        <w:rPr>
          <w:rFonts w:cs="Tahoma"/>
          <w:color w:val="000000"/>
          <w:sz w:val="28"/>
          <w:szCs w:val="28"/>
        </w:rPr>
      </w:pPr>
      <w:r w:rsidRPr="00390284">
        <w:rPr>
          <w:rFonts w:cs="Tahoma"/>
          <w:color w:val="000000"/>
          <w:sz w:val="28"/>
          <w:szCs w:val="28"/>
        </w:rPr>
        <w:t>- Правила по технике безопасности, пожарной безопасности;</w:t>
      </w:r>
    </w:p>
    <w:p w:rsidR="004F66D3" w:rsidRPr="00390284" w:rsidRDefault="004F66D3" w:rsidP="00BB7B34">
      <w:pPr>
        <w:widowControl w:val="0"/>
        <w:tabs>
          <w:tab w:val="left" w:pos="720"/>
        </w:tabs>
        <w:spacing w:line="276" w:lineRule="auto"/>
        <w:rPr>
          <w:rFonts w:cs="Tahoma"/>
          <w:color w:val="000000"/>
          <w:sz w:val="28"/>
          <w:szCs w:val="28"/>
        </w:rPr>
      </w:pPr>
      <w:r w:rsidRPr="00390284">
        <w:rPr>
          <w:rFonts w:cs="Tahoma"/>
          <w:color w:val="000000"/>
          <w:sz w:val="28"/>
          <w:szCs w:val="28"/>
        </w:rPr>
        <w:t>- Рекомендации по профилактике детского травматизма, предупреждению несчастных случаев с детьми в детском лагере отдыха;</w:t>
      </w:r>
    </w:p>
    <w:p w:rsidR="004F66D3" w:rsidRPr="00390284" w:rsidRDefault="004F66D3" w:rsidP="00BB7B34">
      <w:pPr>
        <w:widowControl w:val="0"/>
        <w:tabs>
          <w:tab w:val="left" w:pos="720"/>
        </w:tabs>
        <w:spacing w:line="276" w:lineRule="auto"/>
        <w:rPr>
          <w:rFonts w:cs="Tahoma"/>
          <w:color w:val="000000"/>
          <w:sz w:val="28"/>
          <w:szCs w:val="28"/>
        </w:rPr>
      </w:pPr>
      <w:r w:rsidRPr="00390284">
        <w:rPr>
          <w:rFonts w:cs="Tahoma"/>
          <w:color w:val="000000"/>
          <w:sz w:val="28"/>
          <w:szCs w:val="28"/>
        </w:rPr>
        <w:t>- Должностные инструкции работников;</w:t>
      </w:r>
    </w:p>
    <w:p w:rsidR="004F66D3" w:rsidRPr="00390284" w:rsidRDefault="004F66D3" w:rsidP="00BB7B34">
      <w:pPr>
        <w:widowControl w:val="0"/>
        <w:tabs>
          <w:tab w:val="left" w:pos="720"/>
        </w:tabs>
        <w:spacing w:before="100" w:beforeAutospacing="1" w:line="276" w:lineRule="auto"/>
        <w:rPr>
          <w:rFonts w:cs="Tahoma"/>
          <w:color w:val="000000"/>
          <w:sz w:val="28"/>
          <w:szCs w:val="28"/>
        </w:rPr>
      </w:pPr>
      <w:r w:rsidRPr="00390284">
        <w:rPr>
          <w:rFonts w:cs="Tahoma"/>
          <w:color w:val="000000"/>
          <w:sz w:val="28"/>
          <w:szCs w:val="28"/>
        </w:rPr>
        <w:t>- Санитарные правила о прохождении медицинского осмотра;</w:t>
      </w:r>
    </w:p>
    <w:p w:rsidR="004F66D3" w:rsidRPr="00390284" w:rsidRDefault="004F66D3" w:rsidP="00BB7B34">
      <w:pPr>
        <w:widowControl w:val="0"/>
        <w:tabs>
          <w:tab w:val="left" w:pos="720"/>
        </w:tabs>
        <w:spacing w:line="276" w:lineRule="auto"/>
        <w:rPr>
          <w:rFonts w:cs="Tahoma"/>
          <w:color w:val="000000"/>
          <w:sz w:val="28"/>
          <w:szCs w:val="28"/>
        </w:rPr>
      </w:pPr>
      <w:r w:rsidRPr="00390284">
        <w:rPr>
          <w:rFonts w:cs="Tahoma"/>
          <w:color w:val="000000"/>
          <w:sz w:val="28"/>
          <w:szCs w:val="28"/>
        </w:rPr>
        <w:t>- Заявления от родителей;</w:t>
      </w:r>
    </w:p>
    <w:p w:rsidR="004F66D3" w:rsidRPr="00390284" w:rsidRDefault="004F66D3" w:rsidP="00BB7B34">
      <w:pPr>
        <w:widowControl w:val="0"/>
        <w:tabs>
          <w:tab w:val="left" w:pos="720"/>
        </w:tabs>
        <w:spacing w:line="276" w:lineRule="auto"/>
        <w:rPr>
          <w:rFonts w:cs="Tahoma"/>
          <w:color w:val="000000"/>
          <w:sz w:val="28"/>
          <w:szCs w:val="28"/>
        </w:rPr>
      </w:pPr>
      <w:r w:rsidRPr="00390284">
        <w:rPr>
          <w:rFonts w:cs="Tahoma"/>
          <w:color w:val="000000"/>
          <w:sz w:val="28"/>
          <w:szCs w:val="28"/>
        </w:rPr>
        <w:t>- Акт приёмки лагеря;</w:t>
      </w:r>
    </w:p>
    <w:p w:rsidR="004F66D3" w:rsidRPr="00390284" w:rsidRDefault="004F66D3" w:rsidP="001139CE">
      <w:pPr>
        <w:widowControl w:val="0"/>
        <w:tabs>
          <w:tab w:val="left" w:pos="720"/>
        </w:tabs>
        <w:spacing w:line="276" w:lineRule="auto"/>
        <w:rPr>
          <w:rFonts w:cs="Tahoma"/>
          <w:color w:val="000000"/>
          <w:sz w:val="28"/>
          <w:szCs w:val="28"/>
        </w:rPr>
      </w:pPr>
      <w:r w:rsidRPr="00390284">
        <w:rPr>
          <w:rFonts w:cs="Tahoma"/>
          <w:color w:val="000000"/>
          <w:sz w:val="28"/>
          <w:szCs w:val="28"/>
        </w:rPr>
        <w:t>- План работы.</w:t>
      </w:r>
    </w:p>
    <w:p w:rsidR="004F66D3" w:rsidRDefault="004F66D3" w:rsidP="00E354F0">
      <w:pPr>
        <w:spacing w:before="19" w:after="120" w:line="276" w:lineRule="auto"/>
        <w:jc w:val="both"/>
        <w:rPr>
          <w:color w:val="000000"/>
        </w:rPr>
      </w:pPr>
    </w:p>
    <w:p w:rsidR="00390284" w:rsidRPr="00EA2505" w:rsidRDefault="00390284" w:rsidP="00E354F0">
      <w:pPr>
        <w:spacing w:before="19" w:after="120" w:line="276" w:lineRule="auto"/>
        <w:jc w:val="both"/>
        <w:rPr>
          <w:color w:val="000000"/>
        </w:rPr>
      </w:pPr>
    </w:p>
    <w:p w:rsidR="004F66D3" w:rsidRPr="00390284" w:rsidRDefault="004F66D3" w:rsidP="00E354F0">
      <w:pPr>
        <w:spacing w:before="19" w:after="120" w:line="276" w:lineRule="auto"/>
        <w:jc w:val="center"/>
        <w:rPr>
          <w:b/>
          <w:color w:val="000000"/>
          <w:sz w:val="32"/>
          <w:szCs w:val="32"/>
        </w:rPr>
      </w:pPr>
      <w:r w:rsidRPr="00390284">
        <w:rPr>
          <w:b/>
          <w:color w:val="000000"/>
          <w:sz w:val="32"/>
          <w:szCs w:val="32"/>
        </w:rPr>
        <w:lastRenderedPageBreak/>
        <w:t>Планируемые результаты программы</w:t>
      </w:r>
    </w:p>
    <w:p w:rsidR="004F66D3" w:rsidRPr="00390284" w:rsidRDefault="004F66D3" w:rsidP="001139CE">
      <w:pPr>
        <w:rPr>
          <w:sz w:val="28"/>
          <w:szCs w:val="28"/>
        </w:rPr>
      </w:pPr>
      <w:r w:rsidRPr="001139CE">
        <w:t xml:space="preserve">- </w:t>
      </w:r>
      <w:r w:rsidRPr="00390284">
        <w:rPr>
          <w:sz w:val="28"/>
          <w:szCs w:val="28"/>
        </w:rPr>
        <w:t>Формирование гражданских качеств, культуры межличностных взаимоотношений.</w:t>
      </w:r>
    </w:p>
    <w:p w:rsidR="004F66D3" w:rsidRPr="00390284" w:rsidRDefault="004F66D3" w:rsidP="001139CE">
      <w:pPr>
        <w:rPr>
          <w:sz w:val="28"/>
          <w:szCs w:val="28"/>
        </w:rPr>
      </w:pPr>
      <w:r w:rsidRPr="00390284">
        <w:rPr>
          <w:sz w:val="28"/>
          <w:szCs w:val="28"/>
        </w:rPr>
        <w:t>- Реализация мотивации к собственному развитию, проявление социальной инициативы.</w:t>
      </w:r>
    </w:p>
    <w:p w:rsidR="004F66D3" w:rsidRPr="00390284" w:rsidRDefault="004F66D3" w:rsidP="001139CE">
      <w:pPr>
        <w:rPr>
          <w:sz w:val="28"/>
          <w:szCs w:val="28"/>
        </w:rPr>
      </w:pPr>
      <w:r w:rsidRPr="00390284">
        <w:rPr>
          <w:sz w:val="28"/>
          <w:szCs w:val="28"/>
        </w:rPr>
        <w:t>- Развитие индивидуальной, личностной культуры, приобщение к здоровому образу жизни.</w:t>
      </w:r>
    </w:p>
    <w:p w:rsidR="004F66D3" w:rsidRPr="00390284" w:rsidRDefault="004F66D3" w:rsidP="001139CE">
      <w:pPr>
        <w:rPr>
          <w:sz w:val="28"/>
          <w:szCs w:val="28"/>
        </w:rPr>
      </w:pPr>
      <w:r w:rsidRPr="00390284">
        <w:rPr>
          <w:sz w:val="28"/>
          <w:szCs w:val="28"/>
        </w:rPr>
        <w:t>- Развитие коммуникативных способностей, умение работать в коллективе.</w:t>
      </w:r>
    </w:p>
    <w:p w:rsidR="004F66D3" w:rsidRPr="00390284" w:rsidRDefault="004F66D3" w:rsidP="001139CE">
      <w:pPr>
        <w:rPr>
          <w:sz w:val="28"/>
          <w:szCs w:val="28"/>
        </w:rPr>
      </w:pPr>
      <w:r w:rsidRPr="00390284">
        <w:rPr>
          <w:sz w:val="28"/>
          <w:szCs w:val="28"/>
        </w:rPr>
        <w:t>- Создание мотивации на активную жизненную позицию, получение конкретного результата от своей деятельности.</w:t>
      </w:r>
    </w:p>
    <w:p w:rsidR="004F66D3" w:rsidRPr="00390284" w:rsidRDefault="004F66D3" w:rsidP="001139CE">
      <w:pPr>
        <w:rPr>
          <w:sz w:val="28"/>
          <w:szCs w:val="28"/>
        </w:rPr>
      </w:pPr>
      <w:r w:rsidRPr="00390284">
        <w:rPr>
          <w:sz w:val="28"/>
          <w:szCs w:val="28"/>
        </w:rPr>
        <w:t>- Улучшение качества творческих работ, за счет увеличения количества детей, принимающих участие в творческих конкурсах.</w:t>
      </w:r>
    </w:p>
    <w:p w:rsidR="004F66D3" w:rsidRPr="00390284" w:rsidRDefault="004F66D3" w:rsidP="001139CE">
      <w:pPr>
        <w:rPr>
          <w:sz w:val="28"/>
          <w:szCs w:val="28"/>
        </w:rPr>
      </w:pPr>
      <w:r w:rsidRPr="00390284">
        <w:rPr>
          <w:sz w:val="28"/>
          <w:szCs w:val="28"/>
        </w:rPr>
        <w:t>- Увеличение количества детей, принимающих участие в физкультурно-оздоровительных и спортивных мероприятиях.</w:t>
      </w:r>
    </w:p>
    <w:p w:rsidR="004F66D3" w:rsidRPr="00390284" w:rsidRDefault="004F66D3" w:rsidP="001139CE">
      <w:pPr>
        <w:rPr>
          <w:sz w:val="28"/>
          <w:szCs w:val="28"/>
        </w:rPr>
      </w:pPr>
      <w:r w:rsidRPr="00390284">
        <w:rPr>
          <w:sz w:val="28"/>
          <w:szCs w:val="28"/>
        </w:rPr>
        <w:t>- Формирование умений и навыков, приобретенных на занятиях в кружках, способствующих личностному развитию и росту ребенка.</w:t>
      </w:r>
    </w:p>
    <w:p w:rsidR="004F66D3" w:rsidRPr="00390284" w:rsidRDefault="004F66D3" w:rsidP="001139CE">
      <w:pPr>
        <w:rPr>
          <w:sz w:val="28"/>
          <w:szCs w:val="28"/>
        </w:rPr>
      </w:pPr>
    </w:p>
    <w:p w:rsidR="004F66D3" w:rsidRPr="00390284" w:rsidRDefault="004F66D3" w:rsidP="00E354F0">
      <w:pPr>
        <w:spacing w:before="19" w:after="120" w:line="276" w:lineRule="auto"/>
        <w:jc w:val="both"/>
        <w:rPr>
          <w:b/>
          <w:color w:val="000000"/>
          <w:spacing w:val="-1"/>
          <w:sz w:val="28"/>
          <w:szCs w:val="28"/>
        </w:rPr>
      </w:pPr>
      <w:r w:rsidRPr="00390284">
        <w:rPr>
          <w:color w:val="000000"/>
          <w:sz w:val="28"/>
          <w:szCs w:val="28"/>
        </w:rPr>
        <w:t xml:space="preserve">При хорошей организации питания, под медицинским наблюдением и  правильно организованным спортивным мероприятиям предполагается оздоровить детей и своевременно обратить внимание на проблемы со здоровьем, если они существуют.   </w:t>
      </w:r>
    </w:p>
    <w:p w:rsidR="004F66D3" w:rsidRPr="00390284" w:rsidRDefault="004F66D3" w:rsidP="009E4C7F">
      <w:pPr>
        <w:ind w:firstLine="708"/>
        <w:jc w:val="center"/>
        <w:rPr>
          <w:b/>
          <w:color w:val="000000"/>
          <w:spacing w:val="-1"/>
          <w:sz w:val="32"/>
          <w:szCs w:val="32"/>
        </w:rPr>
      </w:pPr>
      <w:r w:rsidRPr="00390284">
        <w:rPr>
          <w:b/>
          <w:color w:val="000000"/>
          <w:spacing w:val="-1"/>
          <w:sz w:val="32"/>
          <w:szCs w:val="32"/>
        </w:rPr>
        <w:t xml:space="preserve">План </w:t>
      </w:r>
      <w:r w:rsidR="00390284">
        <w:rPr>
          <w:b/>
          <w:color w:val="000000"/>
          <w:spacing w:val="-1"/>
          <w:sz w:val="32"/>
          <w:szCs w:val="32"/>
        </w:rPr>
        <w:t>оздоровительной работы в лагере</w:t>
      </w:r>
    </w:p>
    <w:p w:rsidR="004F66D3" w:rsidRPr="00390284" w:rsidRDefault="004F66D3" w:rsidP="009E4C7F">
      <w:pPr>
        <w:ind w:firstLine="708"/>
        <w:jc w:val="center"/>
        <w:rPr>
          <w:b/>
          <w:color w:val="000000"/>
          <w:spacing w:val="-1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3"/>
        <w:gridCol w:w="6377"/>
        <w:gridCol w:w="3362"/>
      </w:tblGrid>
      <w:tr w:rsidR="004F66D3" w:rsidRPr="00390284" w:rsidTr="00A12FB1">
        <w:tc>
          <w:tcPr>
            <w:tcW w:w="392" w:type="dxa"/>
          </w:tcPr>
          <w:p w:rsidR="004F66D3" w:rsidRPr="00390284" w:rsidRDefault="004F66D3" w:rsidP="00A12FB1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390284">
              <w:rPr>
                <w:color w:val="000000"/>
                <w:spacing w:val="-1"/>
                <w:sz w:val="28"/>
                <w:szCs w:val="28"/>
              </w:rPr>
              <w:t>№ п.п</w:t>
            </w:r>
          </w:p>
        </w:tc>
        <w:tc>
          <w:tcPr>
            <w:tcW w:w="6804" w:type="dxa"/>
          </w:tcPr>
          <w:p w:rsidR="004F66D3" w:rsidRPr="00390284" w:rsidRDefault="004F66D3" w:rsidP="00A12FB1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390284">
              <w:rPr>
                <w:color w:val="000000"/>
                <w:spacing w:val="-1"/>
                <w:sz w:val="28"/>
                <w:szCs w:val="28"/>
              </w:rPr>
              <w:t>Мероприятие</w:t>
            </w:r>
          </w:p>
        </w:tc>
        <w:tc>
          <w:tcPr>
            <w:tcW w:w="3486" w:type="dxa"/>
          </w:tcPr>
          <w:p w:rsidR="004F66D3" w:rsidRPr="00390284" w:rsidRDefault="004F66D3" w:rsidP="00A12FB1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390284">
              <w:rPr>
                <w:color w:val="000000"/>
                <w:spacing w:val="-1"/>
                <w:sz w:val="28"/>
                <w:szCs w:val="28"/>
              </w:rPr>
              <w:t>Ответственный</w:t>
            </w:r>
          </w:p>
        </w:tc>
      </w:tr>
      <w:tr w:rsidR="004F66D3" w:rsidRPr="00390284" w:rsidTr="00A12FB1">
        <w:tc>
          <w:tcPr>
            <w:tcW w:w="392" w:type="dxa"/>
          </w:tcPr>
          <w:p w:rsidR="004F66D3" w:rsidRPr="00390284" w:rsidRDefault="004F66D3" w:rsidP="00A12FB1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390284">
              <w:rPr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4F66D3" w:rsidRPr="00390284" w:rsidRDefault="004F66D3" w:rsidP="00A12FB1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390284">
              <w:rPr>
                <w:color w:val="000000"/>
                <w:spacing w:val="-1"/>
                <w:sz w:val="28"/>
                <w:szCs w:val="28"/>
              </w:rPr>
              <w:t>Ежедневное проведение спортивных мероприятий, регулярное включение в утреннюю зарядку специальных физических упражнений, направленных на исправление осанки и комплексов упражнений  на укрепление различных групп мышц.</w:t>
            </w:r>
          </w:p>
        </w:tc>
        <w:tc>
          <w:tcPr>
            <w:tcW w:w="3486" w:type="dxa"/>
          </w:tcPr>
          <w:p w:rsidR="004F66D3" w:rsidRPr="00390284" w:rsidRDefault="004F66D3" w:rsidP="00A12FB1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390284">
              <w:rPr>
                <w:color w:val="000000"/>
                <w:spacing w:val="-1"/>
                <w:sz w:val="28"/>
                <w:szCs w:val="28"/>
              </w:rPr>
              <w:t>Физкультурный работник</w:t>
            </w:r>
          </w:p>
        </w:tc>
      </w:tr>
      <w:tr w:rsidR="004F66D3" w:rsidRPr="00390284" w:rsidTr="00A12FB1">
        <w:tc>
          <w:tcPr>
            <w:tcW w:w="392" w:type="dxa"/>
          </w:tcPr>
          <w:p w:rsidR="004F66D3" w:rsidRPr="00390284" w:rsidRDefault="004F66D3" w:rsidP="00A12FB1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390284"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4F66D3" w:rsidRPr="00390284" w:rsidRDefault="004F66D3" w:rsidP="00A12FB1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390284">
              <w:rPr>
                <w:color w:val="000000"/>
                <w:spacing w:val="-1"/>
                <w:sz w:val="28"/>
                <w:szCs w:val="28"/>
              </w:rPr>
              <w:t>Витаминизация пищи (в меню включены различные фруктовые соки, фрукты, свежие овощи, также будет регулярно осуществляться обязательная витаминизация   третьих блюд)</w:t>
            </w:r>
          </w:p>
        </w:tc>
        <w:tc>
          <w:tcPr>
            <w:tcW w:w="3486" w:type="dxa"/>
          </w:tcPr>
          <w:p w:rsidR="004F66D3" w:rsidRPr="00390284" w:rsidRDefault="004F66D3" w:rsidP="00A12FB1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390284">
              <w:rPr>
                <w:color w:val="000000"/>
                <w:spacing w:val="-1"/>
                <w:sz w:val="28"/>
                <w:szCs w:val="28"/>
              </w:rPr>
              <w:t>Начальник лагеря, повара</w:t>
            </w:r>
          </w:p>
        </w:tc>
      </w:tr>
      <w:tr w:rsidR="004F66D3" w:rsidRPr="00390284" w:rsidTr="00A12FB1">
        <w:tc>
          <w:tcPr>
            <w:tcW w:w="392" w:type="dxa"/>
          </w:tcPr>
          <w:p w:rsidR="004F66D3" w:rsidRPr="00390284" w:rsidRDefault="004F66D3" w:rsidP="00A12FB1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390284">
              <w:rPr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4F66D3" w:rsidRPr="00390284" w:rsidRDefault="004F66D3" w:rsidP="00A12FB1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390284">
              <w:rPr>
                <w:color w:val="000000"/>
                <w:spacing w:val="-1"/>
                <w:sz w:val="28"/>
                <w:szCs w:val="28"/>
              </w:rPr>
              <w:t>Проведение бесед и мероприятий о здоровом образе жизни.</w:t>
            </w:r>
          </w:p>
        </w:tc>
        <w:tc>
          <w:tcPr>
            <w:tcW w:w="3486" w:type="dxa"/>
          </w:tcPr>
          <w:p w:rsidR="004F66D3" w:rsidRPr="00390284" w:rsidRDefault="004F66D3" w:rsidP="00A12FB1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390284">
              <w:rPr>
                <w:color w:val="000000"/>
                <w:spacing w:val="-1"/>
                <w:sz w:val="28"/>
                <w:szCs w:val="28"/>
              </w:rPr>
              <w:t>Воспитатели, физкультурный работник</w:t>
            </w:r>
          </w:p>
        </w:tc>
      </w:tr>
      <w:tr w:rsidR="004F66D3" w:rsidRPr="00390284" w:rsidTr="00A12FB1">
        <w:tc>
          <w:tcPr>
            <w:tcW w:w="392" w:type="dxa"/>
          </w:tcPr>
          <w:p w:rsidR="004F66D3" w:rsidRPr="00390284" w:rsidRDefault="004F66D3" w:rsidP="00A12FB1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390284">
              <w:rPr>
                <w:color w:val="000000"/>
                <w:spacing w:val="-1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4F66D3" w:rsidRPr="00390284" w:rsidRDefault="004F66D3" w:rsidP="00A12FB1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390284">
              <w:rPr>
                <w:color w:val="000000"/>
                <w:spacing w:val="-1"/>
                <w:sz w:val="28"/>
                <w:szCs w:val="28"/>
              </w:rPr>
              <w:t xml:space="preserve"> Проведение инструктажей по технике личной безопасности в различных жизненных ситуациях.</w:t>
            </w:r>
          </w:p>
        </w:tc>
        <w:tc>
          <w:tcPr>
            <w:tcW w:w="3486" w:type="dxa"/>
          </w:tcPr>
          <w:p w:rsidR="004F66D3" w:rsidRPr="00390284" w:rsidRDefault="004F66D3" w:rsidP="00A12FB1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390284">
              <w:rPr>
                <w:color w:val="000000"/>
                <w:spacing w:val="-1"/>
                <w:sz w:val="28"/>
                <w:szCs w:val="28"/>
              </w:rPr>
              <w:t>Воспитатель, физкультурный работник</w:t>
            </w:r>
          </w:p>
        </w:tc>
      </w:tr>
      <w:tr w:rsidR="004F66D3" w:rsidRPr="00390284" w:rsidTr="00A12FB1">
        <w:tc>
          <w:tcPr>
            <w:tcW w:w="392" w:type="dxa"/>
          </w:tcPr>
          <w:p w:rsidR="004F66D3" w:rsidRPr="00390284" w:rsidRDefault="004F66D3" w:rsidP="00A12FB1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390284">
              <w:rPr>
                <w:color w:val="000000"/>
                <w:spacing w:val="-1"/>
                <w:sz w:val="28"/>
                <w:szCs w:val="28"/>
              </w:rPr>
              <w:t xml:space="preserve">5. </w:t>
            </w:r>
          </w:p>
        </w:tc>
        <w:tc>
          <w:tcPr>
            <w:tcW w:w="6804" w:type="dxa"/>
          </w:tcPr>
          <w:p w:rsidR="004F66D3" w:rsidRPr="00390284" w:rsidRDefault="004F66D3" w:rsidP="00A12FB1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390284">
              <w:rPr>
                <w:color w:val="000000"/>
                <w:spacing w:val="-1"/>
                <w:sz w:val="28"/>
                <w:szCs w:val="28"/>
              </w:rPr>
              <w:t>В целях приобщения к здоровому образу жизни и занятиям спортом в план работы включены тематические спортивные дни.</w:t>
            </w:r>
          </w:p>
        </w:tc>
        <w:tc>
          <w:tcPr>
            <w:tcW w:w="3486" w:type="dxa"/>
          </w:tcPr>
          <w:p w:rsidR="004F66D3" w:rsidRPr="00390284" w:rsidRDefault="004F66D3" w:rsidP="00A12FB1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390284">
              <w:rPr>
                <w:color w:val="000000"/>
                <w:spacing w:val="-1"/>
                <w:sz w:val="28"/>
                <w:szCs w:val="28"/>
              </w:rPr>
              <w:t>Воспитатели, физкультурный работник</w:t>
            </w:r>
          </w:p>
        </w:tc>
      </w:tr>
    </w:tbl>
    <w:p w:rsidR="004F66D3" w:rsidRPr="00390284" w:rsidRDefault="004F66D3" w:rsidP="009E4C7F">
      <w:pPr>
        <w:ind w:firstLine="708"/>
        <w:jc w:val="center"/>
        <w:rPr>
          <w:color w:val="000000"/>
          <w:spacing w:val="-1"/>
          <w:sz w:val="28"/>
          <w:szCs w:val="28"/>
        </w:rPr>
      </w:pPr>
    </w:p>
    <w:p w:rsidR="004F66D3" w:rsidRPr="00390284" w:rsidRDefault="004F66D3" w:rsidP="009E4C7F">
      <w:pPr>
        <w:ind w:firstLine="708"/>
        <w:jc w:val="center"/>
        <w:rPr>
          <w:color w:val="000000"/>
          <w:spacing w:val="-1"/>
          <w:sz w:val="28"/>
          <w:szCs w:val="28"/>
        </w:rPr>
      </w:pPr>
    </w:p>
    <w:p w:rsidR="004F66D3" w:rsidRPr="00390284" w:rsidRDefault="004F66D3" w:rsidP="009E4C7F">
      <w:pPr>
        <w:ind w:firstLine="708"/>
        <w:jc w:val="center"/>
        <w:rPr>
          <w:b/>
          <w:color w:val="000000"/>
          <w:spacing w:val="-1"/>
          <w:sz w:val="32"/>
          <w:szCs w:val="32"/>
        </w:rPr>
      </w:pPr>
      <w:r w:rsidRPr="00390284">
        <w:rPr>
          <w:b/>
          <w:color w:val="000000"/>
          <w:spacing w:val="-1"/>
          <w:sz w:val="32"/>
          <w:szCs w:val="32"/>
        </w:rPr>
        <w:lastRenderedPageBreak/>
        <w:t>Для оздоровления детей созданы следующие условия:</w:t>
      </w:r>
    </w:p>
    <w:p w:rsidR="004F66D3" w:rsidRPr="00390284" w:rsidRDefault="004F66D3" w:rsidP="009E4C7F">
      <w:pPr>
        <w:ind w:firstLine="708"/>
        <w:jc w:val="center"/>
        <w:rPr>
          <w:b/>
          <w:color w:val="000000"/>
          <w:spacing w:val="-1"/>
          <w:sz w:val="28"/>
          <w:szCs w:val="28"/>
        </w:rPr>
      </w:pPr>
    </w:p>
    <w:p w:rsidR="004F66D3" w:rsidRPr="00390284" w:rsidRDefault="004F66D3" w:rsidP="00D52B16">
      <w:pPr>
        <w:ind w:firstLine="708"/>
        <w:jc w:val="both"/>
        <w:rPr>
          <w:color w:val="000000"/>
          <w:spacing w:val="-1"/>
          <w:sz w:val="28"/>
          <w:szCs w:val="28"/>
        </w:rPr>
      </w:pPr>
      <w:r w:rsidRPr="00390284">
        <w:rPr>
          <w:color w:val="000000"/>
          <w:spacing w:val="-1"/>
          <w:sz w:val="28"/>
          <w:szCs w:val="28"/>
        </w:rPr>
        <w:t>-функционирует спортивный зал;</w:t>
      </w:r>
    </w:p>
    <w:p w:rsidR="004F66D3" w:rsidRPr="00390284" w:rsidRDefault="004F66D3" w:rsidP="00D52B16">
      <w:pPr>
        <w:ind w:firstLine="708"/>
        <w:jc w:val="both"/>
        <w:rPr>
          <w:color w:val="000000"/>
          <w:spacing w:val="-1"/>
          <w:sz w:val="28"/>
          <w:szCs w:val="28"/>
        </w:rPr>
      </w:pPr>
      <w:r w:rsidRPr="00390284">
        <w:rPr>
          <w:color w:val="000000"/>
          <w:spacing w:val="-1"/>
          <w:sz w:val="28"/>
          <w:szCs w:val="28"/>
        </w:rPr>
        <w:t>- стадион;</w:t>
      </w:r>
    </w:p>
    <w:p w:rsidR="004F66D3" w:rsidRPr="00390284" w:rsidRDefault="004F66D3" w:rsidP="00D52B16">
      <w:pPr>
        <w:ind w:firstLine="708"/>
        <w:jc w:val="both"/>
        <w:rPr>
          <w:color w:val="000000"/>
          <w:spacing w:val="-1"/>
          <w:sz w:val="28"/>
          <w:szCs w:val="28"/>
        </w:rPr>
      </w:pPr>
    </w:p>
    <w:p w:rsidR="004F66D3" w:rsidRPr="00390284" w:rsidRDefault="004F66D3" w:rsidP="00D52B16">
      <w:pPr>
        <w:ind w:firstLine="708"/>
        <w:jc w:val="both"/>
        <w:rPr>
          <w:color w:val="000000"/>
          <w:spacing w:val="-1"/>
          <w:sz w:val="28"/>
          <w:szCs w:val="28"/>
        </w:rPr>
      </w:pPr>
      <w:r w:rsidRPr="00390284">
        <w:rPr>
          <w:color w:val="000000"/>
          <w:spacing w:val="-1"/>
          <w:sz w:val="28"/>
          <w:szCs w:val="28"/>
        </w:rPr>
        <w:t xml:space="preserve"> Физическое здоровье детей укрепляется следующими средствами:</w:t>
      </w:r>
    </w:p>
    <w:p w:rsidR="004F66D3" w:rsidRPr="00390284" w:rsidRDefault="004F66D3" w:rsidP="00D52B16">
      <w:pPr>
        <w:ind w:firstLine="708"/>
        <w:jc w:val="both"/>
        <w:rPr>
          <w:color w:val="000000"/>
          <w:spacing w:val="-1"/>
          <w:sz w:val="28"/>
          <w:szCs w:val="28"/>
        </w:rPr>
      </w:pPr>
      <w:r w:rsidRPr="00390284">
        <w:rPr>
          <w:color w:val="000000"/>
          <w:spacing w:val="-1"/>
          <w:sz w:val="28"/>
          <w:szCs w:val="28"/>
        </w:rPr>
        <w:t>-полноценное питание детей;</w:t>
      </w:r>
    </w:p>
    <w:p w:rsidR="004F66D3" w:rsidRPr="00390284" w:rsidRDefault="004F66D3" w:rsidP="00D52B16">
      <w:pPr>
        <w:ind w:firstLine="708"/>
        <w:jc w:val="both"/>
        <w:rPr>
          <w:color w:val="000000"/>
          <w:spacing w:val="-1"/>
          <w:sz w:val="28"/>
          <w:szCs w:val="28"/>
        </w:rPr>
      </w:pPr>
      <w:r w:rsidRPr="00390284">
        <w:rPr>
          <w:color w:val="000000"/>
          <w:spacing w:val="-1"/>
          <w:sz w:val="28"/>
          <w:szCs w:val="28"/>
        </w:rPr>
        <w:t>-витаминизация;</w:t>
      </w:r>
    </w:p>
    <w:p w:rsidR="004F66D3" w:rsidRPr="00390284" w:rsidRDefault="004F66D3" w:rsidP="00D52B16">
      <w:pPr>
        <w:ind w:firstLine="708"/>
        <w:jc w:val="both"/>
        <w:rPr>
          <w:color w:val="000000"/>
          <w:spacing w:val="-1"/>
          <w:sz w:val="28"/>
          <w:szCs w:val="28"/>
        </w:rPr>
      </w:pPr>
      <w:r w:rsidRPr="00390284">
        <w:rPr>
          <w:color w:val="000000"/>
          <w:spacing w:val="-1"/>
          <w:sz w:val="28"/>
          <w:szCs w:val="28"/>
        </w:rPr>
        <w:t>-гигиена приема пищи;</w:t>
      </w:r>
    </w:p>
    <w:p w:rsidR="004F66D3" w:rsidRPr="00390284" w:rsidRDefault="004F66D3" w:rsidP="00D52B16">
      <w:pPr>
        <w:ind w:firstLine="708"/>
        <w:jc w:val="both"/>
        <w:rPr>
          <w:color w:val="000000"/>
          <w:spacing w:val="-1"/>
          <w:sz w:val="28"/>
          <w:szCs w:val="28"/>
        </w:rPr>
      </w:pPr>
      <w:r w:rsidRPr="00390284">
        <w:rPr>
          <w:color w:val="000000"/>
          <w:spacing w:val="-1"/>
          <w:sz w:val="28"/>
          <w:szCs w:val="28"/>
        </w:rPr>
        <w:t>-режим дня;</w:t>
      </w:r>
    </w:p>
    <w:p w:rsidR="004F66D3" w:rsidRPr="00390284" w:rsidRDefault="004F66D3" w:rsidP="00D52B16">
      <w:pPr>
        <w:ind w:firstLine="708"/>
        <w:jc w:val="both"/>
        <w:rPr>
          <w:color w:val="000000"/>
          <w:spacing w:val="-1"/>
          <w:sz w:val="28"/>
          <w:szCs w:val="28"/>
        </w:rPr>
      </w:pPr>
      <w:r w:rsidRPr="00390284">
        <w:rPr>
          <w:color w:val="000000"/>
          <w:spacing w:val="-1"/>
          <w:sz w:val="28"/>
          <w:szCs w:val="28"/>
        </w:rPr>
        <w:t>-рациональная организация труда и отдыха;</w:t>
      </w:r>
    </w:p>
    <w:p w:rsidR="004F66D3" w:rsidRPr="00390284" w:rsidRDefault="004F66D3" w:rsidP="00D52B16">
      <w:pPr>
        <w:ind w:firstLine="708"/>
        <w:jc w:val="both"/>
        <w:rPr>
          <w:color w:val="000000"/>
          <w:spacing w:val="-1"/>
          <w:sz w:val="28"/>
          <w:szCs w:val="28"/>
        </w:rPr>
      </w:pPr>
      <w:r w:rsidRPr="00390284">
        <w:rPr>
          <w:color w:val="000000"/>
          <w:spacing w:val="-1"/>
          <w:sz w:val="28"/>
          <w:szCs w:val="28"/>
        </w:rPr>
        <w:t>-утренняя гимнастика на свежем воздухе;</w:t>
      </w:r>
    </w:p>
    <w:p w:rsidR="004F66D3" w:rsidRPr="00390284" w:rsidRDefault="004F66D3" w:rsidP="00D52B16">
      <w:pPr>
        <w:ind w:firstLine="708"/>
        <w:jc w:val="both"/>
        <w:rPr>
          <w:color w:val="000000"/>
          <w:spacing w:val="-1"/>
          <w:sz w:val="28"/>
          <w:szCs w:val="28"/>
        </w:rPr>
      </w:pPr>
      <w:r w:rsidRPr="00390284">
        <w:rPr>
          <w:color w:val="000000"/>
          <w:spacing w:val="-1"/>
          <w:sz w:val="28"/>
          <w:szCs w:val="28"/>
        </w:rPr>
        <w:t>-вынос основной деятельности в лагере на свежий воздух.</w:t>
      </w:r>
    </w:p>
    <w:p w:rsidR="004F66D3" w:rsidRPr="00390284" w:rsidRDefault="004F66D3" w:rsidP="00D52B16">
      <w:pPr>
        <w:ind w:firstLine="708"/>
        <w:jc w:val="both"/>
        <w:rPr>
          <w:color w:val="000000"/>
          <w:spacing w:val="-1"/>
          <w:sz w:val="28"/>
          <w:szCs w:val="28"/>
        </w:rPr>
      </w:pPr>
    </w:p>
    <w:p w:rsidR="004F66D3" w:rsidRPr="00390284" w:rsidRDefault="004F66D3" w:rsidP="00D52B16">
      <w:pPr>
        <w:ind w:firstLine="708"/>
        <w:jc w:val="both"/>
        <w:rPr>
          <w:color w:val="000000"/>
          <w:spacing w:val="-1"/>
          <w:sz w:val="28"/>
          <w:szCs w:val="28"/>
        </w:rPr>
      </w:pPr>
    </w:p>
    <w:p w:rsidR="004F66D3" w:rsidRDefault="004F66D3" w:rsidP="001139CE">
      <w:pPr>
        <w:jc w:val="both"/>
        <w:rPr>
          <w:color w:val="000000"/>
          <w:spacing w:val="-1"/>
        </w:rPr>
      </w:pPr>
    </w:p>
    <w:p w:rsidR="004F66D3" w:rsidRDefault="004F66D3" w:rsidP="00D52B16">
      <w:pPr>
        <w:ind w:firstLine="708"/>
        <w:jc w:val="both"/>
        <w:rPr>
          <w:color w:val="000000"/>
          <w:spacing w:val="-1"/>
        </w:rPr>
      </w:pPr>
    </w:p>
    <w:p w:rsidR="004F66D3" w:rsidRDefault="004F66D3" w:rsidP="00D52B16">
      <w:pPr>
        <w:ind w:firstLine="708"/>
        <w:jc w:val="both"/>
        <w:rPr>
          <w:color w:val="000000"/>
          <w:spacing w:val="-1"/>
        </w:rPr>
      </w:pPr>
    </w:p>
    <w:p w:rsidR="004F66D3" w:rsidRDefault="004F66D3" w:rsidP="00D52B16">
      <w:pPr>
        <w:ind w:firstLine="708"/>
        <w:jc w:val="both"/>
        <w:rPr>
          <w:color w:val="000000"/>
          <w:spacing w:val="-1"/>
        </w:rPr>
      </w:pPr>
    </w:p>
    <w:p w:rsidR="004F66D3" w:rsidRPr="00EA2505" w:rsidRDefault="004F66D3" w:rsidP="00D52B16">
      <w:pPr>
        <w:ind w:firstLine="708"/>
        <w:jc w:val="both"/>
        <w:rPr>
          <w:color w:val="000000"/>
          <w:spacing w:val="-1"/>
        </w:rPr>
      </w:pPr>
    </w:p>
    <w:p w:rsidR="004F66D3" w:rsidRPr="00EA2505" w:rsidRDefault="004F66D3" w:rsidP="001139CE">
      <w:pPr>
        <w:jc w:val="both"/>
        <w:rPr>
          <w:color w:val="000000"/>
          <w:spacing w:val="-1"/>
        </w:rPr>
      </w:pPr>
    </w:p>
    <w:p w:rsidR="004F66D3" w:rsidRDefault="004F66D3" w:rsidP="0066473D">
      <w:pPr>
        <w:ind w:firstLine="708"/>
        <w:jc w:val="both"/>
        <w:rPr>
          <w:color w:val="000000"/>
          <w:spacing w:val="-1"/>
        </w:rPr>
      </w:pPr>
    </w:p>
    <w:p w:rsidR="00390284" w:rsidRDefault="00390284" w:rsidP="0066473D">
      <w:pPr>
        <w:ind w:firstLine="708"/>
        <w:jc w:val="both"/>
        <w:rPr>
          <w:color w:val="000000"/>
          <w:spacing w:val="-1"/>
        </w:rPr>
      </w:pPr>
    </w:p>
    <w:p w:rsidR="00390284" w:rsidRDefault="00390284" w:rsidP="0066473D">
      <w:pPr>
        <w:ind w:firstLine="708"/>
        <w:jc w:val="both"/>
        <w:rPr>
          <w:color w:val="000000"/>
          <w:spacing w:val="-1"/>
        </w:rPr>
      </w:pPr>
    </w:p>
    <w:p w:rsidR="00390284" w:rsidRDefault="00390284" w:rsidP="0066473D">
      <w:pPr>
        <w:ind w:firstLine="708"/>
        <w:jc w:val="both"/>
        <w:rPr>
          <w:color w:val="000000"/>
          <w:spacing w:val="-1"/>
        </w:rPr>
      </w:pPr>
    </w:p>
    <w:p w:rsidR="00390284" w:rsidRDefault="00390284" w:rsidP="0066473D">
      <w:pPr>
        <w:ind w:firstLine="708"/>
        <w:jc w:val="both"/>
        <w:rPr>
          <w:color w:val="000000"/>
          <w:spacing w:val="-1"/>
        </w:rPr>
      </w:pPr>
    </w:p>
    <w:p w:rsidR="00390284" w:rsidRDefault="00390284" w:rsidP="0066473D">
      <w:pPr>
        <w:ind w:firstLine="708"/>
        <w:jc w:val="both"/>
        <w:rPr>
          <w:color w:val="000000"/>
          <w:spacing w:val="-1"/>
        </w:rPr>
      </w:pPr>
    </w:p>
    <w:p w:rsidR="00390284" w:rsidRDefault="00390284" w:rsidP="0066473D">
      <w:pPr>
        <w:ind w:firstLine="708"/>
        <w:jc w:val="both"/>
        <w:rPr>
          <w:color w:val="000000"/>
          <w:spacing w:val="-1"/>
        </w:rPr>
      </w:pPr>
    </w:p>
    <w:p w:rsidR="00390284" w:rsidRDefault="00390284" w:rsidP="0066473D">
      <w:pPr>
        <w:ind w:firstLine="708"/>
        <w:jc w:val="both"/>
        <w:rPr>
          <w:color w:val="000000"/>
          <w:spacing w:val="-1"/>
        </w:rPr>
      </w:pPr>
    </w:p>
    <w:p w:rsidR="00390284" w:rsidRDefault="00390284" w:rsidP="0066473D">
      <w:pPr>
        <w:ind w:firstLine="708"/>
        <w:jc w:val="both"/>
        <w:rPr>
          <w:color w:val="000000"/>
          <w:spacing w:val="-1"/>
        </w:rPr>
      </w:pPr>
    </w:p>
    <w:p w:rsidR="00390284" w:rsidRDefault="00390284" w:rsidP="0066473D">
      <w:pPr>
        <w:ind w:firstLine="708"/>
        <w:jc w:val="both"/>
        <w:rPr>
          <w:color w:val="000000"/>
          <w:spacing w:val="-1"/>
        </w:rPr>
      </w:pPr>
    </w:p>
    <w:p w:rsidR="00390284" w:rsidRDefault="00390284" w:rsidP="0066473D">
      <w:pPr>
        <w:ind w:firstLine="708"/>
        <w:jc w:val="both"/>
        <w:rPr>
          <w:color w:val="000000"/>
          <w:spacing w:val="-1"/>
        </w:rPr>
      </w:pPr>
    </w:p>
    <w:p w:rsidR="00390284" w:rsidRDefault="00390284" w:rsidP="0066473D">
      <w:pPr>
        <w:ind w:firstLine="708"/>
        <w:jc w:val="both"/>
        <w:rPr>
          <w:color w:val="000000"/>
          <w:spacing w:val="-1"/>
        </w:rPr>
      </w:pPr>
    </w:p>
    <w:p w:rsidR="00390284" w:rsidRDefault="00390284" w:rsidP="0066473D">
      <w:pPr>
        <w:ind w:firstLine="708"/>
        <w:jc w:val="both"/>
        <w:rPr>
          <w:color w:val="000000"/>
          <w:spacing w:val="-1"/>
        </w:rPr>
      </w:pPr>
    </w:p>
    <w:p w:rsidR="00390284" w:rsidRDefault="00390284" w:rsidP="0066473D">
      <w:pPr>
        <w:ind w:firstLine="708"/>
        <w:jc w:val="both"/>
        <w:rPr>
          <w:color w:val="000000"/>
          <w:spacing w:val="-1"/>
        </w:rPr>
      </w:pPr>
    </w:p>
    <w:p w:rsidR="00390284" w:rsidRDefault="00390284" w:rsidP="0066473D">
      <w:pPr>
        <w:ind w:firstLine="708"/>
        <w:jc w:val="both"/>
        <w:rPr>
          <w:color w:val="000000"/>
          <w:spacing w:val="-1"/>
        </w:rPr>
      </w:pPr>
    </w:p>
    <w:p w:rsidR="00390284" w:rsidRDefault="00390284" w:rsidP="0066473D">
      <w:pPr>
        <w:ind w:firstLine="708"/>
        <w:jc w:val="both"/>
        <w:rPr>
          <w:color w:val="000000"/>
          <w:spacing w:val="-1"/>
        </w:rPr>
      </w:pPr>
    </w:p>
    <w:p w:rsidR="00390284" w:rsidRDefault="00390284" w:rsidP="0066473D">
      <w:pPr>
        <w:ind w:firstLine="708"/>
        <w:jc w:val="both"/>
        <w:rPr>
          <w:color w:val="000000"/>
          <w:spacing w:val="-1"/>
        </w:rPr>
      </w:pPr>
    </w:p>
    <w:p w:rsidR="00390284" w:rsidRDefault="00390284" w:rsidP="0066473D">
      <w:pPr>
        <w:ind w:firstLine="708"/>
        <w:jc w:val="both"/>
        <w:rPr>
          <w:color w:val="000000"/>
          <w:spacing w:val="-1"/>
        </w:rPr>
      </w:pPr>
    </w:p>
    <w:p w:rsidR="00390284" w:rsidRDefault="00390284" w:rsidP="0066473D">
      <w:pPr>
        <w:ind w:firstLine="708"/>
        <w:jc w:val="both"/>
        <w:rPr>
          <w:color w:val="000000"/>
          <w:spacing w:val="-1"/>
        </w:rPr>
      </w:pPr>
    </w:p>
    <w:p w:rsidR="00390284" w:rsidRDefault="00390284" w:rsidP="0066473D">
      <w:pPr>
        <w:ind w:firstLine="708"/>
        <w:jc w:val="both"/>
        <w:rPr>
          <w:color w:val="000000"/>
          <w:spacing w:val="-1"/>
        </w:rPr>
      </w:pPr>
    </w:p>
    <w:p w:rsidR="00390284" w:rsidRDefault="00390284" w:rsidP="0066473D">
      <w:pPr>
        <w:ind w:firstLine="708"/>
        <w:jc w:val="both"/>
        <w:rPr>
          <w:color w:val="000000"/>
          <w:spacing w:val="-1"/>
        </w:rPr>
      </w:pPr>
    </w:p>
    <w:p w:rsidR="00390284" w:rsidRDefault="00390284" w:rsidP="0066473D">
      <w:pPr>
        <w:ind w:firstLine="708"/>
        <w:jc w:val="both"/>
        <w:rPr>
          <w:color w:val="000000"/>
          <w:spacing w:val="-1"/>
        </w:rPr>
      </w:pPr>
    </w:p>
    <w:p w:rsidR="00390284" w:rsidRDefault="00390284" w:rsidP="0066473D">
      <w:pPr>
        <w:ind w:firstLine="708"/>
        <w:jc w:val="both"/>
        <w:rPr>
          <w:color w:val="000000"/>
          <w:spacing w:val="-1"/>
        </w:rPr>
      </w:pPr>
    </w:p>
    <w:p w:rsidR="00390284" w:rsidRDefault="00390284" w:rsidP="0066473D">
      <w:pPr>
        <w:ind w:firstLine="708"/>
        <w:jc w:val="both"/>
        <w:rPr>
          <w:color w:val="000000"/>
          <w:spacing w:val="-1"/>
        </w:rPr>
      </w:pPr>
    </w:p>
    <w:p w:rsidR="00390284" w:rsidRDefault="00390284" w:rsidP="0066473D">
      <w:pPr>
        <w:ind w:firstLine="708"/>
        <w:jc w:val="both"/>
        <w:rPr>
          <w:color w:val="000000"/>
          <w:spacing w:val="-1"/>
        </w:rPr>
      </w:pPr>
    </w:p>
    <w:p w:rsidR="00390284" w:rsidRDefault="00390284" w:rsidP="0066473D">
      <w:pPr>
        <w:ind w:firstLine="708"/>
        <w:jc w:val="both"/>
        <w:rPr>
          <w:color w:val="000000"/>
          <w:spacing w:val="-1"/>
        </w:rPr>
      </w:pPr>
    </w:p>
    <w:p w:rsidR="00390284" w:rsidRDefault="00390284" w:rsidP="0066473D">
      <w:pPr>
        <w:ind w:firstLine="708"/>
        <w:jc w:val="both"/>
        <w:rPr>
          <w:color w:val="000000"/>
          <w:spacing w:val="-1"/>
        </w:rPr>
      </w:pPr>
    </w:p>
    <w:p w:rsidR="00390284" w:rsidRDefault="00390284" w:rsidP="0066473D">
      <w:pPr>
        <w:ind w:firstLine="708"/>
        <w:jc w:val="both"/>
        <w:rPr>
          <w:color w:val="000000"/>
          <w:spacing w:val="-1"/>
        </w:rPr>
      </w:pPr>
    </w:p>
    <w:p w:rsidR="00390284" w:rsidRPr="00EA2505" w:rsidRDefault="00390284" w:rsidP="0066473D">
      <w:pPr>
        <w:ind w:firstLine="708"/>
        <w:jc w:val="both"/>
        <w:rPr>
          <w:color w:val="000000"/>
          <w:spacing w:val="-1"/>
        </w:rPr>
      </w:pPr>
    </w:p>
    <w:p w:rsidR="004F66D3" w:rsidRPr="00390284" w:rsidRDefault="004F66D3" w:rsidP="00EA2505">
      <w:pPr>
        <w:jc w:val="center"/>
        <w:rPr>
          <w:b/>
          <w:sz w:val="32"/>
          <w:szCs w:val="32"/>
        </w:rPr>
      </w:pPr>
      <w:r w:rsidRPr="00390284">
        <w:rPr>
          <w:b/>
          <w:sz w:val="32"/>
          <w:szCs w:val="32"/>
        </w:rPr>
        <w:lastRenderedPageBreak/>
        <w:t>Используемая литература:</w:t>
      </w:r>
    </w:p>
    <w:p w:rsidR="004F66D3" w:rsidRPr="00390284" w:rsidRDefault="004F66D3" w:rsidP="00EA2505">
      <w:pPr>
        <w:pStyle w:val="a5"/>
        <w:widowControl w:val="0"/>
        <w:numPr>
          <w:ilvl w:val="0"/>
          <w:numId w:val="13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390284">
        <w:rPr>
          <w:sz w:val="28"/>
          <w:szCs w:val="28"/>
        </w:rPr>
        <w:t>Мазепина Т.Б. «Развитие навыков общения в играх, тренингах, тестах. – Феникс, 2002 –32с.</w:t>
      </w:r>
    </w:p>
    <w:p w:rsidR="004F66D3" w:rsidRPr="00390284" w:rsidRDefault="004F66D3" w:rsidP="00EA2505">
      <w:pPr>
        <w:pStyle w:val="a5"/>
        <w:widowControl w:val="0"/>
        <w:numPr>
          <w:ilvl w:val="0"/>
          <w:numId w:val="13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390284">
        <w:rPr>
          <w:sz w:val="28"/>
          <w:szCs w:val="28"/>
        </w:rPr>
        <w:t>Диагностика в арт – терапии. Метод «Мандала»/ под ред. А.И.Копытина. – СПб.: Речь, 2005. – 80 с.</w:t>
      </w:r>
    </w:p>
    <w:p w:rsidR="004F66D3" w:rsidRPr="00390284" w:rsidRDefault="004F66D3" w:rsidP="00EA2505">
      <w:pPr>
        <w:pStyle w:val="a5"/>
        <w:numPr>
          <w:ilvl w:val="0"/>
          <w:numId w:val="13"/>
        </w:numPr>
        <w:suppressAutoHyphens/>
        <w:spacing w:after="280"/>
        <w:contextualSpacing/>
        <w:rPr>
          <w:color w:val="000000"/>
          <w:sz w:val="28"/>
          <w:szCs w:val="28"/>
        </w:rPr>
      </w:pPr>
      <w:r w:rsidRPr="00390284">
        <w:rPr>
          <w:color w:val="000000"/>
          <w:sz w:val="28"/>
          <w:szCs w:val="28"/>
        </w:rPr>
        <w:t>Алексеев С.В., Груздева Н.В. Практикум по экологии: учебн. Пособие–М.: АО МДС, 1996 г.</w:t>
      </w:r>
    </w:p>
    <w:p w:rsidR="004F66D3" w:rsidRPr="00390284" w:rsidRDefault="004F66D3" w:rsidP="00EA2505">
      <w:pPr>
        <w:pStyle w:val="a5"/>
        <w:numPr>
          <w:ilvl w:val="0"/>
          <w:numId w:val="13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390284">
        <w:rPr>
          <w:sz w:val="28"/>
          <w:szCs w:val="28"/>
        </w:rPr>
        <w:t xml:space="preserve">Губина Е. А. Летний оздоровительный лагерь (нормативно-правовая база).-Волгоград: издательство « Учитель», 2006 </w:t>
      </w:r>
    </w:p>
    <w:p w:rsidR="004F66D3" w:rsidRPr="00390284" w:rsidRDefault="004F66D3" w:rsidP="00EA2505">
      <w:pPr>
        <w:pStyle w:val="a5"/>
        <w:numPr>
          <w:ilvl w:val="0"/>
          <w:numId w:val="13"/>
        </w:numPr>
        <w:spacing w:before="100" w:beforeAutospacing="1" w:after="100" w:afterAutospacing="1" w:line="276" w:lineRule="auto"/>
        <w:contextualSpacing/>
        <w:rPr>
          <w:sz w:val="28"/>
          <w:szCs w:val="28"/>
        </w:rPr>
      </w:pPr>
      <w:r w:rsidRPr="00390284">
        <w:rPr>
          <w:sz w:val="28"/>
          <w:szCs w:val="28"/>
        </w:rPr>
        <w:t xml:space="preserve">Гузенко А.П. Как сделать отдых детей незабываемым праздником. Волгоград: Учитель, 2007 </w:t>
      </w:r>
    </w:p>
    <w:p w:rsidR="004F66D3" w:rsidRPr="00390284" w:rsidRDefault="004F66D3" w:rsidP="00EA2505">
      <w:pPr>
        <w:pStyle w:val="a5"/>
        <w:numPr>
          <w:ilvl w:val="0"/>
          <w:numId w:val="13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390284">
        <w:rPr>
          <w:sz w:val="28"/>
          <w:szCs w:val="28"/>
        </w:rPr>
        <w:t xml:space="preserve">Солнцеворот-99 или Сварожий круг: Настольная книга вожатого. – Н. Новгород: Нижегородский гуманитарный центр, </w:t>
      </w:r>
    </w:p>
    <w:p w:rsidR="004F66D3" w:rsidRPr="00390284" w:rsidRDefault="004F66D3" w:rsidP="00EA2505">
      <w:pPr>
        <w:pStyle w:val="a5"/>
        <w:numPr>
          <w:ilvl w:val="0"/>
          <w:numId w:val="13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390284">
        <w:rPr>
          <w:sz w:val="28"/>
          <w:szCs w:val="28"/>
        </w:rPr>
        <w:t xml:space="preserve">Электронная версия газеты « 1 сентября . Начальная школа» </w:t>
      </w:r>
    </w:p>
    <w:p w:rsidR="004F66D3" w:rsidRPr="00390284" w:rsidRDefault="004F66D3" w:rsidP="00EA2505">
      <w:pPr>
        <w:pStyle w:val="a5"/>
        <w:numPr>
          <w:ilvl w:val="0"/>
          <w:numId w:val="13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390284">
        <w:rPr>
          <w:sz w:val="28"/>
          <w:szCs w:val="28"/>
        </w:rPr>
        <w:t>Материал</w:t>
      </w:r>
      <w:r w:rsidR="00AF6768">
        <w:rPr>
          <w:sz w:val="28"/>
          <w:szCs w:val="28"/>
        </w:rPr>
        <w:t xml:space="preserve">ы журналов « ПедСовет»  </w:t>
      </w:r>
    </w:p>
    <w:p w:rsidR="004F66D3" w:rsidRPr="00390284" w:rsidRDefault="004F66D3" w:rsidP="0066473D">
      <w:pPr>
        <w:ind w:firstLine="708"/>
        <w:jc w:val="both"/>
        <w:rPr>
          <w:b/>
          <w:color w:val="000000"/>
          <w:spacing w:val="-1"/>
          <w:sz w:val="28"/>
          <w:szCs w:val="28"/>
        </w:rPr>
      </w:pPr>
    </w:p>
    <w:p w:rsidR="004F66D3" w:rsidRPr="00390284" w:rsidRDefault="004F66D3" w:rsidP="0066473D">
      <w:pPr>
        <w:ind w:firstLine="708"/>
        <w:jc w:val="both"/>
        <w:rPr>
          <w:b/>
          <w:color w:val="000000"/>
          <w:spacing w:val="-1"/>
          <w:sz w:val="28"/>
          <w:szCs w:val="28"/>
        </w:rPr>
      </w:pPr>
    </w:p>
    <w:p w:rsidR="004F66D3" w:rsidRDefault="004F66D3" w:rsidP="0066473D">
      <w:pPr>
        <w:ind w:firstLine="708"/>
        <w:jc w:val="both"/>
        <w:rPr>
          <w:b/>
          <w:color w:val="000000"/>
          <w:spacing w:val="-1"/>
        </w:rPr>
      </w:pPr>
    </w:p>
    <w:p w:rsidR="004F66D3" w:rsidRDefault="004F66D3" w:rsidP="0066473D">
      <w:pPr>
        <w:ind w:firstLine="708"/>
        <w:jc w:val="both"/>
        <w:rPr>
          <w:b/>
          <w:color w:val="000000"/>
          <w:spacing w:val="-1"/>
        </w:rPr>
      </w:pPr>
    </w:p>
    <w:p w:rsidR="004F66D3" w:rsidRDefault="004F66D3" w:rsidP="0066473D">
      <w:pPr>
        <w:ind w:firstLine="708"/>
        <w:jc w:val="both"/>
        <w:rPr>
          <w:b/>
          <w:color w:val="000000"/>
          <w:spacing w:val="-1"/>
        </w:rPr>
      </w:pPr>
    </w:p>
    <w:p w:rsidR="004F66D3" w:rsidRDefault="004F66D3" w:rsidP="0066473D">
      <w:pPr>
        <w:ind w:firstLine="708"/>
        <w:jc w:val="both"/>
        <w:rPr>
          <w:b/>
          <w:color w:val="000000"/>
          <w:spacing w:val="-1"/>
        </w:rPr>
      </w:pPr>
    </w:p>
    <w:p w:rsidR="004F66D3" w:rsidRDefault="004F66D3" w:rsidP="0066473D">
      <w:pPr>
        <w:ind w:firstLine="708"/>
        <w:jc w:val="both"/>
        <w:rPr>
          <w:b/>
          <w:color w:val="000000"/>
          <w:spacing w:val="-1"/>
        </w:rPr>
      </w:pPr>
    </w:p>
    <w:p w:rsidR="004F66D3" w:rsidRDefault="004F66D3" w:rsidP="0066473D">
      <w:pPr>
        <w:ind w:firstLine="708"/>
        <w:jc w:val="both"/>
        <w:rPr>
          <w:b/>
          <w:color w:val="000000"/>
          <w:spacing w:val="-1"/>
        </w:rPr>
      </w:pPr>
    </w:p>
    <w:p w:rsidR="004F66D3" w:rsidRDefault="004F66D3" w:rsidP="0066473D">
      <w:pPr>
        <w:ind w:firstLine="708"/>
        <w:jc w:val="both"/>
        <w:rPr>
          <w:b/>
          <w:color w:val="000000"/>
          <w:spacing w:val="-1"/>
        </w:rPr>
      </w:pPr>
    </w:p>
    <w:p w:rsidR="004F66D3" w:rsidRDefault="004F66D3" w:rsidP="0066473D">
      <w:pPr>
        <w:ind w:firstLine="708"/>
        <w:jc w:val="both"/>
        <w:rPr>
          <w:b/>
          <w:color w:val="000000"/>
          <w:spacing w:val="-1"/>
        </w:rPr>
      </w:pPr>
    </w:p>
    <w:p w:rsidR="004F66D3" w:rsidRDefault="004F66D3" w:rsidP="0066473D">
      <w:pPr>
        <w:ind w:firstLine="708"/>
        <w:jc w:val="both"/>
        <w:rPr>
          <w:b/>
          <w:color w:val="000000"/>
          <w:spacing w:val="-1"/>
        </w:rPr>
      </w:pPr>
    </w:p>
    <w:p w:rsidR="004F66D3" w:rsidRDefault="004F66D3" w:rsidP="0066473D">
      <w:pPr>
        <w:ind w:firstLine="708"/>
        <w:jc w:val="both"/>
        <w:rPr>
          <w:b/>
          <w:color w:val="000000"/>
          <w:spacing w:val="-1"/>
        </w:rPr>
      </w:pPr>
    </w:p>
    <w:p w:rsidR="004F66D3" w:rsidRDefault="004F66D3" w:rsidP="0066473D">
      <w:pPr>
        <w:ind w:firstLine="708"/>
        <w:jc w:val="both"/>
        <w:rPr>
          <w:b/>
          <w:color w:val="000000"/>
          <w:spacing w:val="-1"/>
        </w:rPr>
      </w:pPr>
    </w:p>
    <w:p w:rsidR="004F66D3" w:rsidRDefault="004F66D3" w:rsidP="0066473D">
      <w:pPr>
        <w:ind w:firstLine="708"/>
        <w:jc w:val="both"/>
        <w:rPr>
          <w:b/>
          <w:color w:val="000000"/>
          <w:spacing w:val="-1"/>
        </w:rPr>
      </w:pPr>
    </w:p>
    <w:p w:rsidR="004F66D3" w:rsidRDefault="004F66D3" w:rsidP="0066473D">
      <w:pPr>
        <w:ind w:firstLine="708"/>
        <w:jc w:val="both"/>
        <w:rPr>
          <w:b/>
          <w:color w:val="000000"/>
          <w:spacing w:val="-1"/>
        </w:rPr>
      </w:pPr>
    </w:p>
    <w:p w:rsidR="004F66D3" w:rsidRDefault="004F66D3" w:rsidP="0066473D">
      <w:pPr>
        <w:ind w:firstLine="708"/>
        <w:jc w:val="both"/>
        <w:rPr>
          <w:b/>
          <w:color w:val="000000"/>
          <w:spacing w:val="-1"/>
        </w:rPr>
      </w:pPr>
    </w:p>
    <w:p w:rsidR="004F66D3" w:rsidRDefault="004F66D3" w:rsidP="0066473D">
      <w:pPr>
        <w:ind w:firstLine="708"/>
        <w:jc w:val="both"/>
        <w:rPr>
          <w:b/>
          <w:color w:val="000000"/>
          <w:spacing w:val="-1"/>
        </w:rPr>
      </w:pPr>
    </w:p>
    <w:p w:rsidR="004F66D3" w:rsidRDefault="004F66D3" w:rsidP="0066473D">
      <w:pPr>
        <w:ind w:firstLine="708"/>
        <w:jc w:val="both"/>
        <w:rPr>
          <w:b/>
          <w:color w:val="000000"/>
          <w:spacing w:val="-1"/>
        </w:rPr>
      </w:pPr>
    </w:p>
    <w:p w:rsidR="004F66D3" w:rsidRDefault="004F66D3" w:rsidP="0066473D">
      <w:pPr>
        <w:ind w:firstLine="708"/>
        <w:jc w:val="both"/>
        <w:rPr>
          <w:b/>
          <w:color w:val="000000"/>
          <w:spacing w:val="-1"/>
        </w:rPr>
      </w:pPr>
    </w:p>
    <w:p w:rsidR="004F66D3" w:rsidRDefault="004F66D3" w:rsidP="0066473D">
      <w:pPr>
        <w:ind w:firstLine="708"/>
        <w:jc w:val="both"/>
        <w:rPr>
          <w:b/>
          <w:color w:val="000000"/>
          <w:spacing w:val="-1"/>
        </w:rPr>
      </w:pPr>
    </w:p>
    <w:p w:rsidR="004F66D3" w:rsidRDefault="004F66D3" w:rsidP="0066473D">
      <w:pPr>
        <w:ind w:firstLine="708"/>
        <w:jc w:val="both"/>
        <w:rPr>
          <w:b/>
          <w:color w:val="000000"/>
          <w:spacing w:val="-1"/>
        </w:rPr>
      </w:pPr>
    </w:p>
    <w:p w:rsidR="004F66D3" w:rsidRDefault="004F66D3" w:rsidP="0066473D">
      <w:pPr>
        <w:ind w:firstLine="708"/>
        <w:jc w:val="both"/>
        <w:rPr>
          <w:b/>
          <w:color w:val="000000"/>
          <w:spacing w:val="-1"/>
        </w:rPr>
      </w:pPr>
    </w:p>
    <w:p w:rsidR="004F66D3" w:rsidRDefault="004F66D3" w:rsidP="0066473D">
      <w:pPr>
        <w:ind w:firstLine="708"/>
        <w:jc w:val="both"/>
        <w:rPr>
          <w:b/>
          <w:color w:val="000000"/>
          <w:spacing w:val="-1"/>
        </w:rPr>
      </w:pPr>
    </w:p>
    <w:p w:rsidR="004F66D3" w:rsidRDefault="004F66D3" w:rsidP="0066473D">
      <w:pPr>
        <w:ind w:firstLine="708"/>
        <w:jc w:val="both"/>
        <w:rPr>
          <w:b/>
          <w:color w:val="000000"/>
          <w:spacing w:val="-1"/>
        </w:rPr>
      </w:pPr>
    </w:p>
    <w:p w:rsidR="004F66D3" w:rsidRDefault="004F66D3" w:rsidP="0066473D">
      <w:pPr>
        <w:ind w:firstLine="708"/>
        <w:jc w:val="both"/>
        <w:rPr>
          <w:b/>
          <w:color w:val="000000"/>
          <w:spacing w:val="-1"/>
        </w:rPr>
      </w:pPr>
    </w:p>
    <w:p w:rsidR="004F66D3" w:rsidRPr="00D52B16" w:rsidRDefault="004F66D3" w:rsidP="0066473D">
      <w:pPr>
        <w:ind w:firstLine="708"/>
        <w:jc w:val="both"/>
        <w:rPr>
          <w:b/>
          <w:color w:val="000000"/>
          <w:spacing w:val="-1"/>
          <w:sz w:val="28"/>
          <w:szCs w:val="28"/>
        </w:rPr>
      </w:pPr>
    </w:p>
    <w:sectPr w:rsidR="004F66D3" w:rsidRPr="00D52B16" w:rsidSect="00C96557">
      <w:footerReference w:type="default" r:id="rId8"/>
      <w:pgSz w:w="11906" w:h="16838"/>
      <w:pgMar w:top="720" w:right="720" w:bottom="72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DF5" w:rsidRDefault="00C16DF5" w:rsidP="00C96557">
      <w:r>
        <w:separator/>
      </w:r>
    </w:p>
  </w:endnote>
  <w:endnote w:type="continuationSeparator" w:id="0">
    <w:p w:rsidR="00C16DF5" w:rsidRDefault="00C16DF5" w:rsidP="00C9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1374"/>
      <w:docPartObj>
        <w:docPartGallery w:val="Page Numbers (Bottom of Page)"/>
        <w:docPartUnique/>
      </w:docPartObj>
    </w:sdtPr>
    <w:sdtEndPr/>
    <w:sdtContent>
      <w:p w:rsidR="00C520AE" w:rsidRDefault="00C16DF5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70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20AE" w:rsidRDefault="00C520A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DF5" w:rsidRDefault="00C16DF5" w:rsidP="00C96557">
      <w:r>
        <w:separator/>
      </w:r>
    </w:p>
  </w:footnote>
  <w:footnote w:type="continuationSeparator" w:id="0">
    <w:p w:rsidR="00C16DF5" w:rsidRDefault="00C16DF5" w:rsidP="00C96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2">
    <w:nsid w:val="0000000A"/>
    <w:multiLevelType w:val="multilevel"/>
    <w:tmpl w:val="000000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3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4">
    <w:nsid w:val="00000013"/>
    <w:multiLevelType w:val="multilevel"/>
    <w:tmpl w:val="00000013"/>
    <w:name w:val="WW8Num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168A73AC"/>
    <w:multiLevelType w:val="multilevel"/>
    <w:tmpl w:val="A22A8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2B116533"/>
    <w:multiLevelType w:val="multilevel"/>
    <w:tmpl w:val="000000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7">
    <w:nsid w:val="2E3856F7"/>
    <w:multiLevelType w:val="hybridMultilevel"/>
    <w:tmpl w:val="DC6244D4"/>
    <w:lvl w:ilvl="0" w:tplc="6A1AE2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>
    <w:nsid w:val="31DD24C8"/>
    <w:multiLevelType w:val="hybridMultilevel"/>
    <w:tmpl w:val="D7D0E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9551E"/>
    <w:multiLevelType w:val="multilevel"/>
    <w:tmpl w:val="2E94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3F90732"/>
    <w:multiLevelType w:val="multilevel"/>
    <w:tmpl w:val="000000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1">
    <w:nsid w:val="40EC597B"/>
    <w:multiLevelType w:val="hybridMultilevel"/>
    <w:tmpl w:val="4DDEA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4231FF"/>
    <w:multiLevelType w:val="hybridMultilevel"/>
    <w:tmpl w:val="932C739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52194F63"/>
    <w:multiLevelType w:val="hybridMultilevel"/>
    <w:tmpl w:val="A57E3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E50FAC"/>
    <w:multiLevelType w:val="hybridMultilevel"/>
    <w:tmpl w:val="B268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10"/>
  </w:num>
  <w:num w:numId="8">
    <w:abstractNumId w:val="6"/>
  </w:num>
  <w:num w:numId="9">
    <w:abstractNumId w:val="12"/>
  </w:num>
  <w:num w:numId="10">
    <w:abstractNumId w:val="7"/>
  </w:num>
  <w:num w:numId="11">
    <w:abstractNumId w:val="13"/>
  </w:num>
  <w:num w:numId="12">
    <w:abstractNumId w:val="4"/>
  </w:num>
  <w:num w:numId="13">
    <w:abstractNumId w:val="11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0E"/>
    <w:rsid w:val="00016BAD"/>
    <w:rsid w:val="000C51BC"/>
    <w:rsid w:val="000E66C1"/>
    <w:rsid w:val="000F6DA3"/>
    <w:rsid w:val="001139CE"/>
    <w:rsid w:val="00154672"/>
    <w:rsid w:val="00161A12"/>
    <w:rsid w:val="0016769F"/>
    <w:rsid w:val="00175A17"/>
    <w:rsid w:val="00190703"/>
    <w:rsid w:val="00196C20"/>
    <w:rsid w:val="001E6471"/>
    <w:rsid w:val="001F104A"/>
    <w:rsid w:val="00242D59"/>
    <w:rsid w:val="00253A08"/>
    <w:rsid w:val="00296684"/>
    <w:rsid w:val="002B7A1A"/>
    <w:rsid w:val="002C2332"/>
    <w:rsid w:val="00336A60"/>
    <w:rsid w:val="00356EC0"/>
    <w:rsid w:val="003749A2"/>
    <w:rsid w:val="00390284"/>
    <w:rsid w:val="00390F7F"/>
    <w:rsid w:val="003B1F16"/>
    <w:rsid w:val="003B214D"/>
    <w:rsid w:val="003E3043"/>
    <w:rsid w:val="0040670E"/>
    <w:rsid w:val="00417007"/>
    <w:rsid w:val="00441DE9"/>
    <w:rsid w:val="00467AD7"/>
    <w:rsid w:val="004F66D3"/>
    <w:rsid w:val="00507769"/>
    <w:rsid w:val="00535F4A"/>
    <w:rsid w:val="005A642C"/>
    <w:rsid w:val="005B2905"/>
    <w:rsid w:val="005E6E20"/>
    <w:rsid w:val="00614D97"/>
    <w:rsid w:val="00625102"/>
    <w:rsid w:val="00633B64"/>
    <w:rsid w:val="006518AD"/>
    <w:rsid w:val="00662AEE"/>
    <w:rsid w:val="0066473D"/>
    <w:rsid w:val="006F39C6"/>
    <w:rsid w:val="007335B8"/>
    <w:rsid w:val="007A7E1F"/>
    <w:rsid w:val="007C4A18"/>
    <w:rsid w:val="007F3C03"/>
    <w:rsid w:val="00800D35"/>
    <w:rsid w:val="008256D3"/>
    <w:rsid w:val="008475FB"/>
    <w:rsid w:val="008576B4"/>
    <w:rsid w:val="00946358"/>
    <w:rsid w:val="009736D7"/>
    <w:rsid w:val="009B4B2D"/>
    <w:rsid w:val="009D0560"/>
    <w:rsid w:val="009E4C7F"/>
    <w:rsid w:val="00A024F0"/>
    <w:rsid w:val="00A12FB1"/>
    <w:rsid w:val="00A27218"/>
    <w:rsid w:val="00A5438F"/>
    <w:rsid w:val="00A61C9F"/>
    <w:rsid w:val="00A8184B"/>
    <w:rsid w:val="00AC0F2A"/>
    <w:rsid w:val="00AC1647"/>
    <w:rsid w:val="00AF6768"/>
    <w:rsid w:val="00B00F0D"/>
    <w:rsid w:val="00B363A0"/>
    <w:rsid w:val="00B566D4"/>
    <w:rsid w:val="00B71701"/>
    <w:rsid w:val="00B9480E"/>
    <w:rsid w:val="00BB7B34"/>
    <w:rsid w:val="00BC6BF2"/>
    <w:rsid w:val="00BE0256"/>
    <w:rsid w:val="00BE395A"/>
    <w:rsid w:val="00C03E69"/>
    <w:rsid w:val="00C061D9"/>
    <w:rsid w:val="00C16DF5"/>
    <w:rsid w:val="00C423A5"/>
    <w:rsid w:val="00C520AE"/>
    <w:rsid w:val="00C73E7E"/>
    <w:rsid w:val="00C934B7"/>
    <w:rsid w:val="00C96557"/>
    <w:rsid w:val="00CB0ABD"/>
    <w:rsid w:val="00CE0B58"/>
    <w:rsid w:val="00CF1ABA"/>
    <w:rsid w:val="00D52B16"/>
    <w:rsid w:val="00DB0912"/>
    <w:rsid w:val="00E354F0"/>
    <w:rsid w:val="00E9522D"/>
    <w:rsid w:val="00EA2505"/>
    <w:rsid w:val="00EC6EE6"/>
    <w:rsid w:val="00ED55B1"/>
    <w:rsid w:val="00EE4117"/>
    <w:rsid w:val="00F05BEE"/>
    <w:rsid w:val="00FC3A7D"/>
    <w:rsid w:val="00FC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7F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390F7F"/>
    <w:pPr>
      <w:spacing w:before="100" w:beforeAutospacing="1" w:after="75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90F7F"/>
    <w:rPr>
      <w:rFonts w:ascii="Arial" w:hAnsi="Arial" w:cs="Arial"/>
      <w:b/>
      <w:bCs/>
      <w:color w:val="199043"/>
    </w:rPr>
  </w:style>
  <w:style w:type="character" w:styleId="a3">
    <w:name w:val="Strong"/>
    <w:basedOn w:val="a0"/>
    <w:uiPriority w:val="99"/>
    <w:qFormat/>
    <w:rsid w:val="00390F7F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390F7F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390F7F"/>
    <w:pPr>
      <w:ind w:left="708"/>
    </w:pPr>
  </w:style>
  <w:style w:type="character" w:styleId="a6">
    <w:name w:val="Hyperlink"/>
    <w:basedOn w:val="a0"/>
    <w:uiPriority w:val="99"/>
    <w:rsid w:val="001F104A"/>
    <w:rPr>
      <w:rFonts w:ascii="Verdana" w:hAnsi="Verdana" w:cs="Times New Roman"/>
      <w:color w:val="5C6A59"/>
      <w:sz w:val="18"/>
      <w:szCs w:val="18"/>
      <w:u w:val="single"/>
    </w:rPr>
  </w:style>
  <w:style w:type="table" w:styleId="a7">
    <w:name w:val="Table Grid"/>
    <w:basedOn w:val="a1"/>
    <w:uiPriority w:val="99"/>
    <w:rsid w:val="000C51B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body"/>
    <w:basedOn w:val="a"/>
    <w:uiPriority w:val="99"/>
    <w:rsid w:val="0066473D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0E66C1"/>
    <w:rPr>
      <w:sz w:val="28"/>
      <w:szCs w:val="20"/>
    </w:rPr>
  </w:style>
  <w:style w:type="character" w:customStyle="1" w:styleId="a9">
    <w:name w:val="Основной текст Знак"/>
    <w:basedOn w:val="a0"/>
    <w:link w:val="a8"/>
    <w:locked/>
    <w:rsid w:val="00B00F0D"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965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6557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965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655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7F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390F7F"/>
    <w:pPr>
      <w:spacing w:before="100" w:beforeAutospacing="1" w:after="75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90F7F"/>
    <w:rPr>
      <w:rFonts w:ascii="Arial" w:hAnsi="Arial" w:cs="Arial"/>
      <w:b/>
      <w:bCs/>
      <w:color w:val="199043"/>
    </w:rPr>
  </w:style>
  <w:style w:type="character" w:styleId="a3">
    <w:name w:val="Strong"/>
    <w:basedOn w:val="a0"/>
    <w:uiPriority w:val="99"/>
    <w:qFormat/>
    <w:rsid w:val="00390F7F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390F7F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390F7F"/>
    <w:pPr>
      <w:ind w:left="708"/>
    </w:pPr>
  </w:style>
  <w:style w:type="character" w:styleId="a6">
    <w:name w:val="Hyperlink"/>
    <w:basedOn w:val="a0"/>
    <w:uiPriority w:val="99"/>
    <w:rsid w:val="001F104A"/>
    <w:rPr>
      <w:rFonts w:ascii="Verdana" w:hAnsi="Verdana" w:cs="Times New Roman"/>
      <w:color w:val="5C6A59"/>
      <w:sz w:val="18"/>
      <w:szCs w:val="18"/>
      <w:u w:val="single"/>
    </w:rPr>
  </w:style>
  <w:style w:type="table" w:styleId="a7">
    <w:name w:val="Table Grid"/>
    <w:basedOn w:val="a1"/>
    <w:uiPriority w:val="99"/>
    <w:rsid w:val="000C51B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body"/>
    <w:basedOn w:val="a"/>
    <w:uiPriority w:val="99"/>
    <w:rsid w:val="0066473D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0E66C1"/>
    <w:rPr>
      <w:sz w:val="28"/>
      <w:szCs w:val="20"/>
    </w:rPr>
  </w:style>
  <w:style w:type="character" w:customStyle="1" w:styleId="a9">
    <w:name w:val="Основной текст Знак"/>
    <w:basedOn w:val="a0"/>
    <w:link w:val="a8"/>
    <w:locked/>
    <w:rsid w:val="00B00F0D"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965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6557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965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65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3112</Words>
  <Characters>17740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«ЛУЖСКИЙ РАЙОН» ЛЕНИНГРАДСКОЙ ОБЛАСТИ</vt:lpstr>
    </vt:vector>
  </TitlesOfParts>
  <Company/>
  <LinksUpToDate>false</LinksUpToDate>
  <CharactersWithSpaces>20811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«ЛУЖСКИЙ РАЙОН» ЛЕНИНГРАДСКОЙ ОБЛАСТИ</dc:title>
  <dc:creator>курсы</dc:creator>
  <cp:lastModifiedBy>Пользователь Windows</cp:lastModifiedBy>
  <cp:revision>2</cp:revision>
  <cp:lastPrinted>2016-06-21T05:56:00Z</cp:lastPrinted>
  <dcterms:created xsi:type="dcterms:W3CDTF">2019-06-17T06:18:00Z</dcterms:created>
  <dcterms:modified xsi:type="dcterms:W3CDTF">2019-06-17T06:18:00Z</dcterms:modified>
</cp:coreProperties>
</file>